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89A0A2" w14:textId="5B62B7A6" w:rsidR="0030326D" w:rsidRDefault="006E277E" w:rsidP="006E277E">
      <w:pPr>
        <w:pStyle w:val="Title"/>
        <w:jc w:val="center"/>
      </w:pPr>
      <w:r>
        <w:t>Automated M</w:t>
      </w:r>
      <w:r w:rsidR="00A116FC">
        <w:t>atrix</w:t>
      </w:r>
      <w:r>
        <w:noBreakHyphen/>
        <w:t>Element R</w:t>
      </w:r>
      <w:r w:rsidR="00A116FC">
        <w:t>e</w:t>
      </w:r>
      <w:r>
        <w:noBreakHyphen/>
        <w:t>Weighting in Effective Field T</w:t>
      </w:r>
      <w:r w:rsidR="00A116FC">
        <w:t>heories</w:t>
      </w:r>
    </w:p>
    <w:p w14:paraId="2FD3CD51" w14:textId="77777777" w:rsidR="00B2226F" w:rsidRDefault="00B2226F" w:rsidP="006E277E">
      <w:pPr>
        <w:pStyle w:val="Subtitle"/>
      </w:pPr>
    </w:p>
    <w:p w14:paraId="2721BAD5" w14:textId="6F5ACA67" w:rsidR="006E277E" w:rsidRPr="006E277E" w:rsidRDefault="006E277E" w:rsidP="006E277E">
      <w:pPr>
        <w:pStyle w:val="Subtitle"/>
        <w:jc w:val="center"/>
      </w:pPr>
      <w:r>
        <w:t>Master’s Thesis</w:t>
      </w:r>
    </w:p>
    <w:p w14:paraId="455F2B76" w14:textId="77777777" w:rsidR="006E277E" w:rsidRPr="006E277E" w:rsidRDefault="006E277E" w:rsidP="006E277E">
      <w:pPr>
        <w:pStyle w:val="Subtitle"/>
      </w:pPr>
    </w:p>
    <w:p w14:paraId="3C1C5CD2" w14:textId="77777777" w:rsidR="006E277E" w:rsidRPr="006E277E" w:rsidRDefault="006E277E" w:rsidP="006E277E">
      <w:pPr>
        <w:pStyle w:val="Subtitle"/>
      </w:pPr>
    </w:p>
    <w:p w14:paraId="7149F277" w14:textId="752C35E4" w:rsidR="00B2226F" w:rsidRDefault="00B2226F" w:rsidP="00B2226F">
      <w:pPr>
        <w:pStyle w:val="Subtitle"/>
        <w:jc w:val="center"/>
        <w:rPr>
          <w:noProof/>
        </w:rPr>
      </w:pPr>
      <w:r>
        <w:rPr>
          <w:noProof/>
        </w:rPr>
        <w:t xml:space="preserve">Christopher </w:t>
      </w:r>
      <w:r w:rsidR="006E277E">
        <w:rPr>
          <w:noProof/>
        </w:rPr>
        <w:t xml:space="preserve">Robert </w:t>
      </w:r>
      <w:r>
        <w:rPr>
          <w:noProof/>
        </w:rPr>
        <w:t>Jacobsen</w:t>
      </w:r>
      <w:r>
        <w:rPr>
          <w:noProof/>
        </w:rPr>
        <w:br/>
        <w:t>Niels Bohr Institute</w:t>
      </w:r>
      <w:r>
        <w:rPr>
          <w:noProof/>
        </w:rPr>
        <w:br/>
        <w:t>November 2015</w:t>
      </w:r>
    </w:p>
    <w:p w14:paraId="68E4F285" w14:textId="77777777" w:rsidR="006E277E" w:rsidRDefault="006E277E" w:rsidP="006E277E">
      <w:pPr>
        <w:pStyle w:val="Subtitle"/>
      </w:pPr>
    </w:p>
    <w:p w14:paraId="6C34FC3C" w14:textId="77777777" w:rsidR="006E277E" w:rsidRDefault="006E277E" w:rsidP="006E277E">
      <w:pPr>
        <w:pStyle w:val="Subtitle"/>
      </w:pPr>
    </w:p>
    <w:p w14:paraId="47BD83DB" w14:textId="56D1CC3A" w:rsidR="006E277E" w:rsidRPr="006E277E" w:rsidRDefault="006E277E" w:rsidP="006E277E">
      <w:pPr>
        <w:pStyle w:val="Subtitle"/>
        <w:jc w:val="center"/>
      </w:pPr>
      <w:r w:rsidRPr="006E277E">
        <w:rPr>
          <w:u w:val="single"/>
        </w:rPr>
        <w:t>Advisor</w:t>
      </w:r>
      <w:r>
        <w:br/>
        <w:t xml:space="preserve"> </w:t>
      </w:r>
      <w:r>
        <w:rPr>
          <w:noProof/>
        </w:rPr>
        <w:t>Jørgen Beck Nielsen</w:t>
      </w:r>
      <w:r>
        <w:rPr>
          <w:noProof/>
        </w:rPr>
        <w:br/>
        <w:t xml:space="preserve"> Niels Bohr Institute</w:t>
      </w:r>
    </w:p>
    <w:p w14:paraId="546BABC7" w14:textId="77777777" w:rsidR="0030326D" w:rsidRDefault="0030326D"/>
    <w:p w14:paraId="41A9E668" w14:textId="77777777" w:rsidR="0030326D" w:rsidRDefault="0030326D">
      <w:pPr>
        <w:sectPr w:rsidR="0030326D" w:rsidSect="00331743">
          <w:footerReference w:type="even" r:id="rId8"/>
          <w:footerReference w:type="default" r:id="rId9"/>
          <w:footnotePr>
            <w:pos w:val="beneathText"/>
          </w:footnotePr>
          <w:pgSz w:w="11900" w:h="16840"/>
          <w:pgMar w:top="1440" w:right="1440" w:bottom="1440" w:left="1440" w:header="706" w:footer="706" w:gutter="720"/>
          <w:pgNumType w:fmt="lowerRoman"/>
          <w:cols w:space="708"/>
          <w:docGrid w:linePitch="360"/>
        </w:sectPr>
      </w:pPr>
    </w:p>
    <w:p w14:paraId="7D3D1D7F" w14:textId="77777777" w:rsidR="0030326D" w:rsidRDefault="0030326D" w:rsidP="00AA7573">
      <w:pPr>
        <w:pStyle w:val="Heading1"/>
        <w:numPr>
          <w:ilvl w:val="0"/>
          <w:numId w:val="0"/>
        </w:numPr>
      </w:pPr>
      <w:r>
        <w:lastRenderedPageBreak/>
        <w:t>Abstract</w:t>
      </w:r>
    </w:p>
    <w:p w14:paraId="030F9D91" w14:textId="77777777" w:rsidR="00983AFC" w:rsidRPr="00983AFC" w:rsidRDefault="00983AFC" w:rsidP="00983AFC">
      <w:pPr>
        <w:pStyle w:val="Paragraph"/>
      </w:pPr>
    </w:p>
    <w:p w14:paraId="6D4A5354" w14:textId="77777777" w:rsidR="0030326D" w:rsidRDefault="0030326D"/>
    <w:p w14:paraId="144D1C7B" w14:textId="77777777" w:rsidR="0030326D" w:rsidRDefault="0030326D" w:rsidP="00AA7573">
      <w:pPr>
        <w:pStyle w:val="Paragraph"/>
        <w:sectPr w:rsidR="0030326D" w:rsidSect="00331743">
          <w:footerReference w:type="default" r:id="rId10"/>
          <w:footnotePr>
            <w:pos w:val="beneathText"/>
          </w:footnotePr>
          <w:type w:val="oddPage"/>
          <w:pgSz w:w="11900" w:h="16840"/>
          <w:pgMar w:top="1440" w:right="1440" w:bottom="1440" w:left="1440" w:header="706" w:footer="706" w:gutter="720"/>
          <w:pgNumType w:fmt="lowerRoman" w:start="1"/>
          <w:cols w:space="708"/>
          <w:docGrid w:linePitch="360"/>
        </w:sectPr>
      </w:pPr>
    </w:p>
    <w:p w14:paraId="1EA00DC6" w14:textId="3C2B49D2" w:rsidR="003E0CF5" w:rsidRDefault="00DD22AE">
      <w:r>
        <w:rPr>
          <w:rFonts w:asciiTheme="majorHAnsi" w:eastAsiaTheme="majorEastAsia" w:hAnsiTheme="majorHAnsi" w:cstheme="majorBidi"/>
          <w:b/>
          <w:bCs/>
          <w:color w:val="2E74B5" w:themeColor="accent1" w:themeShade="BF"/>
          <w:sz w:val="28"/>
          <w:szCs w:val="28"/>
        </w:rPr>
        <w:lastRenderedPageBreak/>
        <w:t>TOC</w:t>
      </w:r>
    </w:p>
    <w:p w14:paraId="0582DB63" w14:textId="77777777" w:rsidR="0030326D" w:rsidRDefault="0030326D"/>
    <w:p w14:paraId="5E56B925" w14:textId="77777777" w:rsidR="00EB1A56" w:rsidRDefault="00EB1A56" w:rsidP="00EB1A56">
      <w:pPr>
        <w:pStyle w:val="Paragraph"/>
        <w:sectPr w:rsidR="00EB1A56" w:rsidSect="00F3189E">
          <w:footnotePr>
            <w:pos w:val="beneathText"/>
          </w:footnotePr>
          <w:type w:val="continuous"/>
          <w:pgSz w:w="11900" w:h="16840"/>
          <w:pgMar w:top="1440" w:right="1440" w:bottom="1440" w:left="1440" w:header="706" w:footer="706" w:gutter="720"/>
          <w:cols w:space="708"/>
          <w:docGrid w:linePitch="360"/>
        </w:sectPr>
      </w:pPr>
    </w:p>
    <w:p w14:paraId="5D4FFDE4" w14:textId="5771BA98" w:rsidR="0030326D" w:rsidRDefault="0030326D" w:rsidP="0030326D">
      <w:pPr>
        <w:pStyle w:val="Heading1"/>
      </w:pPr>
      <w:r>
        <w:lastRenderedPageBreak/>
        <w:t>Introduction</w:t>
      </w:r>
    </w:p>
    <w:p w14:paraId="64B5FC5B" w14:textId="45676076" w:rsidR="00CF6152" w:rsidRDefault="00401C8E" w:rsidP="0030326D">
      <w:pPr>
        <w:pStyle w:val="Paragraph"/>
      </w:pPr>
      <w:r>
        <w:t xml:space="preserve">In the search for physics beyond the standard model it is necessary to compare the predictions of a candidate theoretical model to experimental data, in order to ascertain the likelihood of the candidate’s veracity. Most models have parameters that influence or determine the behavior of the model, and often the </w:t>
      </w:r>
      <w:r w:rsidR="00E62BDE">
        <w:t xml:space="preserve">exact </w:t>
      </w:r>
      <w:r>
        <w:t>values of these parameter</w:t>
      </w:r>
      <w:r w:rsidR="00E62BDE">
        <w:t>s</w:t>
      </w:r>
      <w:r>
        <w:t xml:space="preserve"> </w:t>
      </w:r>
      <w:r w:rsidR="00E62BDE">
        <w:t>are</w:t>
      </w:r>
      <w:r>
        <w:t xml:space="preserve"> not known in advance.</w:t>
      </w:r>
      <w:r w:rsidR="00E62BDE">
        <w:t xml:space="preserve"> It is common to fit the model to data</w:t>
      </w:r>
      <w:r w:rsidR="009854C0">
        <w:t xml:space="preserve">, </w:t>
      </w:r>
      <w:r w:rsidR="00E62BDE">
        <w:t xml:space="preserve">to find the set of parameter values that give the best match to experimental data, and in conjunction with </w:t>
      </w:r>
      <w:r w:rsidR="009854C0">
        <w:t>error estimates determine</w:t>
      </w:r>
      <w:r w:rsidR="00E62BDE">
        <w:t xml:space="preserve"> confidence limits </w:t>
      </w:r>
      <w:r w:rsidR="009854C0">
        <w:t>for</w:t>
      </w:r>
      <w:r w:rsidR="00E62BDE">
        <w:t xml:space="preserve"> the model parameter</w:t>
      </w:r>
      <w:r w:rsidR="009854C0">
        <w:t>s</w:t>
      </w:r>
      <w:r w:rsidR="00E62BDE">
        <w:t>.</w:t>
      </w:r>
    </w:p>
    <w:p w14:paraId="7D27672C" w14:textId="1C29D338" w:rsidR="009854C0" w:rsidRDefault="009854C0" w:rsidP="0030326D">
      <w:pPr>
        <w:pStyle w:val="Paragraph"/>
      </w:pPr>
      <w:r>
        <w:t xml:space="preserve">Monte-Carlo event-generators and detector simulators are used to generate model events for a specific set of model parameters, which can then be compared to experimental data for various observables. To test another set of model parameters, new events must typically be generated, and this cycle of changing parameters and re-generating events can be </w:t>
      </w:r>
      <w:r w:rsidR="00E37025">
        <w:t xml:space="preserve">highly </w:t>
      </w:r>
      <w:r>
        <w:t>time consuming.</w:t>
      </w:r>
    </w:p>
    <w:p w14:paraId="17235916" w14:textId="37CC1529" w:rsidR="00E62BDE" w:rsidRDefault="009854C0" w:rsidP="0030326D">
      <w:pPr>
        <w:pStyle w:val="Paragraph"/>
      </w:pPr>
      <w:r>
        <w:t>For example, to generate one-million events with the Sherpa event generator take</w:t>
      </w:r>
      <w:r w:rsidR="008B6A58">
        <w:t>s</w:t>
      </w:r>
      <w:r>
        <w:t xml:space="preserve"> about 10 minutes on a fast desktop computer. Thereafter, the events need to be run through a detector simulator, </w:t>
      </w:r>
      <w:r w:rsidR="00296B16">
        <w:t xml:space="preserve">which </w:t>
      </w:r>
      <w:r w:rsidR="006B614D">
        <w:t>will</w:t>
      </w:r>
      <w:r w:rsidR="00296B16">
        <w:t xml:space="preserve"> take significantly longer</w:t>
      </w:r>
      <w:r>
        <w:t>.</w:t>
      </w:r>
      <w:r w:rsidR="006B614D">
        <w:t xml:space="preserve"> </w:t>
      </w:r>
      <w:r w:rsidR="00E74A30">
        <w:t xml:space="preserve">For ATLAS detector simulations, one million </w:t>
      </w:r>
      <m:oMath>
        <m:r>
          <w:rPr>
            <w:rFonts w:ascii="Cambria Math" w:hAnsi="Cambria Math"/>
          </w:rPr>
          <m:t>t</m:t>
        </m:r>
        <m:acc>
          <m:accPr>
            <m:chr m:val="̅"/>
            <m:ctrlPr>
              <w:rPr>
                <w:rFonts w:ascii="Cambria Math" w:hAnsi="Cambria Math"/>
                <w:i/>
              </w:rPr>
            </m:ctrlPr>
          </m:accPr>
          <m:e>
            <m:r>
              <w:rPr>
                <w:rFonts w:ascii="Cambria Math" w:hAnsi="Cambria Math"/>
              </w:rPr>
              <m:t>t</m:t>
            </m:r>
          </m:e>
        </m:acc>
      </m:oMath>
      <w:r w:rsidR="00BC581B">
        <w:t xml:space="preserve"> </w:t>
      </w:r>
      <w:r w:rsidR="00E74A30">
        <w:t>events will take t</w:t>
      </w:r>
      <w:r w:rsidR="006B614D">
        <w:t xml:space="preserve">he fastest simulator </w:t>
      </w:r>
      <w:r w:rsidR="00E74A30">
        <w:t>(</w:t>
      </w:r>
      <w:r w:rsidR="00E74A30" w:rsidRPr="00E74A30">
        <w:t>ATLFASTIIF</w:t>
      </w:r>
      <w:r w:rsidR="00E74A30">
        <w:t xml:space="preserve">) </w:t>
      </w:r>
      <w:r w:rsidR="006B614D">
        <w:t xml:space="preserve">about </w:t>
      </w:r>
      <w:r w:rsidR="00BC581B">
        <w:t>14</w:t>
      </w:r>
      <w:r w:rsidR="006B614D">
        <w:t xml:space="preserve"> days</w:t>
      </w:r>
      <w:r w:rsidR="008B6A58">
        <w:t xml:space="preserve">, and the slowest (GEANT4) </w:t>
      </w:r>
      <w:r w:rsidR="00E74A30">
        <w:t xml:space="preserve">about </w:t>
      </w:r>
      <w:r w:rsidR="00BC581B">
        <w:t>four</w:t>
      </w:r>
      <w:r w:rsidR="00E74A30">
        <w:t xml:space="preserve"> year</w:t>
      </w:r>
      <w:r w:rsidR="00BC581B">
        <w:t>s</w:t>
      </w:r>
      <w:r w:rsidR="008B6A58">
        <w:t xml:space="preserve"> </w:t>
      </w:r>
      <w:r w:rsidR="008B6A58">
        <w:fldChar w:fldCharType="begin"/>
      </w:r>
      <w:r w:rsidR="008B6A58">
        <w:instrText xml:space="preserve"> REF _Ref434402284 \h </w:instrText>
      </w:r>
      <w:r w:rsidR="008B6A58">
        <w:fldChar w:fldCharType="separate"/>
      </w:r>
      <w:r w:rsidR="0007261F">
        <w:t>[</w:t>
      </w:r>
      <w:r w:rsidR="0007261F">
        <w:rPr>
          <w:noProof/>
        </w:rPr>
        <w:t>1</w:t>
      </w:r>
      <w:r w:rsidR="008B6A58">
        <w:fldChar w:fldCharType="end"/>
      </w:r>
      <w:r w:rsidR="008B6A58">
        <w:t>].</w:t>
      </w:r>
    </w:p>
    <w:p w14:paraId="587E53C3" w14:textId="22B97BFD" w:rsidR="00401C8E" w:rsidRDefault="00BC044B" w:rsidP="0030326D">
      <w:pPr>
        <w:pStyle w:val="Paragraph"/>
      </w:pPr>
      <w:r>
        <w:t>Reweighting</w:t>
      </w:r>
      <w:r w:rsidR="00E37025">
        <w:t xml:space="preserve"> </w:t>
      </w:r>
      <w:r>
        <w:t xml:space="preserve">is a technique that </w:t>
      </w:r>
      <w:r w:rsidR="00E37025">
        <w:t>can be used</w:t>
      </w:r>
      <w:r>
        <w:t xml:space="preserve"> to</w:t>
      </w:r>
      <w:r w:rsidR="008F5FE0">
        <w:t xml:space="preserve"> very quickly recalculate event-</w:t>
      </w:r>
      <w:r>
        <w:t xml:space="preserve">distributions for different model parameter values from an existing event dataset. Event generation and detector simulation do not need to be repeated for each model parameter configuration. One can create new </w:t>
      </w:r>
      <w:r w:rsidR="008F5FE0">
        <w:t>event-</w:t>
      </w:r>
      <w:r>
        <w:t>distributions in milliseconds instead of days or weeks.</w:t>
      </w:r>
      <w:r w:rsidR="008F5FE0">
        <w:t xml:space="preserve"> Clearly reweighting is a </w:t>
      </w:r>
    </w:p>
    <w:p w14:paraId="5DE3F654" w14:textId="41717AF0" w:rsidR="003A3E45" w:rsidRDefault="00BC044B" w:rsidP="0030326D">
      <w:pPr>
        <w:pStyle w:val="Paragraph"/>
      </w:pPr>
      <w:r>
        <w:t>Reweighting works by determining</w:t>
      </w:r>
      <w:r w:rsidR="0023755C">
        <w:t>, with the help of an event generator,</w:t>
      </w:r>
      <w:r>
        <w:t xml:space="preserve"> the </w:t>
      </w:r>
      <w:r w:rsidR="0023755C">
        <w:t>functional dependency</w:t>
      </w:r>
      <w:r>
        <w:t xml:space="preserve"> </w:t>
      </w:r>
      <w:r w:rsidR="0023755C">
        <w:t>of the squared matrix-element for each event on the model parameters. By definition, this functional dependency is a quadratic function of the model parameters</w:t>
      </w:r>
      <w:r w:rsidR="00A342C1">
        <w:t xml:space="preserve"> and can be stored </w:t>
      </w:r>
      <w:r w:rsidR="00413107">
        <w:t xml:space="preserve">for later retrieval </w:t>
      </w:r>
      <w:r w:rsidR="00A342C1">
        <w:t xml:space="preserve">as a set of quadratic coefficients </w:t>
      </w:r>
      <w:r w:rsidR="001608B1">
        <w:t>for</w:t>
      </w:r>
      <w:r w:rsidR="00A342C1">
        <w:t xml:space="preserve"> each event</w:t>
      </w:r>
      <w:r w:rsidR="0023755C">
        <w:t>.</w:t>
      </w:r>
      <w:r w:rsidR="003A3E45">
        <w:t xml:space="preserve"> </w:t>
      </w:r>
    </w:p>
    <w:p w14:paraId="4A55008F" w14:textId="1255FED2" w:rsidR="008D2852" w:rsidRDefault="00413107" w:rsidP="0030326D">
      <w:pPr>
        <w:pStyle w:val="Paragraph"/>
      </w:pPr>
      <w:r>
        <w:t xml:space="preserve">As the probability of an event is proportional to its squared matrix element, we can calculate the </w:t>
      </w:r>
      <w:r w:rsidR="008D2852">
        <w:t xml:space="preserve">relative </w:t>
      </w:r>
      <w:r>
        <w:t xml:space="preserve">change in frequency </w:t>
      </w:r>
      <w:r w:rsidR="008D2852">
        <w:t>for each generated</w:t>
      </w:r>
      <w:r>
        <w:t xml:space="preserve"> event to a new set of model parameters</w:t>
      </w:r>
      <w:r w:rsidR="008D2852">
        <w:t>,</w:t>
      </w:r>
      <w:r>
        <w:t xml:space="preserve"> by comparing the squared matrix-elements of the new and old model parameters. </w:t>
      </w:r>
      <w:r w:rsidR="008D2852">
        <w:t>Reweighting</w:t>
      </w:r>
      <w:r>
        <w:t xml:space="preserve"> </w:t>
      </w:r>
      <w:r w:rsidR="008D2852">
        <w:t xml:space="preserve">then </w:t>
      </w:r>
      <w:r>
        <w:t>use</w:t>
      </w:r>
      <w:r w:rsidR="008D2852">
        <w:t>s</w:t>
      </w:r>
      <w:r>
        <w:t xml:space="preserve"> this </w:t>
      </w:r>
      <w:r w:rsidR="008D2852">
        <w:t>relative change factor</w:t>
      </w:r>
      <w:r>
        <w:t xml:space="preserve"> as an event-weight when constructing event-distributions for our model. In this manner, we can construct </w:t>
      </w:r>
      <w:r w:rsidR="008D2852">
        <w:t xml:space="preserve">equivalent </w:t>
      </w:r>
      <w:r>
        <w:t xml:space="preserve">event-distributions </w:t>
      </w:r>
      <w:r w:rsidR="008D2852">
        <w:t xml:space="preserve">for any set of model parameters. </w:t>
      </w:r>
    </w:p>
    <w:p w14:paraId="4735968B" w14:textId="63C95BD3" w:rsidR="0019320C" w:rsidRDefault="008D2852" w:rsidP="0030326D">
      <w:pPr>
        <w:pStyle w:val="Paragraph"/>
      </w:pPr>
      <w:r>
        <w:t xml:space="preserve">The primary </w:t>
      </w:r>
      <w:r w:rsidR="0019320C">
        <w:t>goal</w:t>
      </w:r>
      <w:r>
        <w:t xml:space="preserve"> of this project is to develop a </w:t>
      </w:r>
      <w:r w:rsidR="0019320C">
        <w:t xml:space="preserve">generic </w:t>
      </w:r>
      <w:r>
        <w:t xml:space="preserve">software tool </w:t>
      </w:r>
      <w:r w:rsidR="0019320C">
        <w:t xml:space="preserve">that enables the use of matrix-element reweighting. Specifically, to use the </w:t>
      </w:r>
      <w:r w:rsidR="0019320C" w:rsidRPr="00B02634">
        <w:rPr>
          <w:rStyle w:val="Name"/>
        </w:rPr>
        <w:t>Sherpa</w:t>
      </w:r>
      <w:r w:rsidR="0019320C">
        <w:t xml:space="preserve"> Monte-Carlo event generator to determine the matrix-element dependencies on model parameters, and embed these in generated event files, so that they can be used later for reweighting of observable event-distributions.</w:t>
      </w:r>
    </w:p>
    <w:p w14:paraId="7F104862" w14:textId="514D86AF" w:rsidR="0019320C" w:rsidRDefault="0019320C" w:rsidP="0030326D">
      <w:pPr>
        <w:pStyle w:val="Paragraph"/>
      </w:pPr>
      <w:r>
        <w:t xml:space="preserve">The secondary goal of this project is to test </w:t>
      </w:r>
      <w:r w:rsidR="0006286B">
        <w:t xml:space="preserve">the </w:t>
      </w:r>
      <w:r>
        <w:t xml:space="preserve">reweighting </w:t>
      </w:r>
      <w:r w:rsidR="0006286B">
        <w:t xml:space="preserve">workflow </w:t>
      </w:r>
      <w:r w:rsidR="00B02634">
        <w:t xml:space="preserve">with </w:t>
      </w:r>
      <w:r w:rsidR="00B02634" w:rsidRPr="00B02634">
        <w:rPr>
          <w:rStyle w:val="Name"/>
        </w:rPr>
        <w:t>effective field t</w:t>
      </w:r>
      <w:r w:rsidRPr="00B02634">
        <w:rPr>
          <w:rStyle w:val="Name"/>
        </w:rPr>
        <w:t>heory</w:t>
      </w:r>
      <w:r>
        <w:t xml:space="preserve"> and dimension six-operators, and to </w:t>
      </w:r>
      <w:r w:rsidR="0006286B">
        <w:t xml:space="preserve">test the fitting characteristics of </w:t>
      </w:r>
      <w:r w:rsidR="0006286B">
        <w:lastRenderedPageBreak/>
        <w:t xml:space="preserve">reweighted events to standard-model </w:t>
      </w:r>
      <w:r w:rsidR="00610FB2">
        <w:t xml:space="preserve">(SM) </w:t>
      </w:r>
      <w:r w:rsidR="0006286B">
        <w:t>pseudo-data. This will involve creating libraries of methods and classes for performing reweighting and fitting.</w:t>
      </w:r>
    </w:p>
    <w:p w14:paraId="3E7C1E9C" w14:textId="4DAAE9EA" w:rsidR="0006286B" w:rsidRDefault="0006286B" w:rsidP="0030326D">
      <w:pPr>
        <w:pStyle w:val="Paragraph"/>
      </w:pPr>
      <w:r>
        <w:t>The tertiary goal of this project is to examine the fitting performance of different observables, specifically testing optimal observables. Additionally, to test the fit characteristics of binned and unbinned fits.</w:t>
      </w:r>
    </w:p>
    <w:p w14:paraId="30DC8967" w14:textId="6C6EEC87" w:rsidR="0007184A" w:rsidRDefault="0007184A" w:rsidP="0030326D">
      <w:pPr>
        <w:pStyle w:val="Paragraph"/>
      </w:pPr>
      <w:r>
        <w:t xml:space="preserve">In the remainder of this section we examine reweighting in more detail, and introduce the different </w:t>
      </w:r>
      <w:r w:rsidR="00B02634">
        <w:t>third-party software that went into this project.</w:t>
      </w:r>
    </w:p>
    <w:p w14:paraId="0B3026F8" w14:textId="77777777" w:rsidR="00EB592D" w:rsidRDefault="00B02634" w:rsidP="0030326D">
      <w:pPr>
        <w:pStyle w:val="Paragraph"/>
      </w:pPr>
      <w:r>
        <w:t xml:space="preserve">In section </w:t>
      </w:r>
      <w:r>
        <w:fldChar w:fldCharType="begin"/>
      </w:r>
      <w:r>
        <w:instrText xml:space="preserve"> REF _Ref434408825 \r \h </w:instrText>
      </w:r>
      <w:r>
        <w:fldChar w:fldCharType="separate"/>
      </w:r>
      <w:r w:rsidR="0007261F">
        <w:t>2</w:t>
      </w:r>
      <w:r>
        <w:fldChar w:fldCharType="end"/>
      </w:r>
      <w:r>
        <w:t xml:space="preserve">, we introduce and describe </w:t>
      </w:r>
      <w:r w:rsidRPr="00B02634">
        <w:rPr>
          <w:rStyle w:val="Name"/>
        </w:rPr>
        <w:t>SherpaWeight</w:t>
      </w:r>
      <w:r>
        <w:t>, the application that was developed to meet our primary goal.</w:t>
      </w:r>
    </w:p>
    <w:p w14:paraId="00FB911D" w14:textId="77777777" w:rsidR="00EB592D" w:rsidRDefault="00B02634" w:rsidP="0030326D">
      <w:pPr>
        <w:pStyle w:val="Paragraph"/>
      </w:pPr>
      <w:r>
        <w:t xml:space="preserve">In section </w:t>
      </w:r>
      <w:r>
        <w:fldChar w:fldCharType="begin"/>
      </w:r>
      <w:r>
        <w:instrText xml:space="preserve"> REF _Ref434408901 \r \h </w:instrText>
      </w:r>
      <w:r>
        <w:fldChar w:fldCharType="separate"/>
      </w:r>
      <w:r w:rsidR="0007261F">
        <w:t>3</w:t>
      </w:r>
      <w:r>
        <w:fldChar w:fldCharType="end"/>
      </w:r>
      <w:r>
        <w:t>, we introduce effective field theory  (EFT) for dimension-six operators, and describe and test our implementation of the model</w:t>
      </w:r>
      <w:r w:rsidR="00EB592D">
        <w:t>.</w:t>
      </w:r>
    </w:p>
    <w:p w14:paraId="4E88FC9C" w14:textId="77777777" w:rsidR="00EB592D" w:rsidRDefault="00B02634" w:rsidP="0030326D">
      <w:pPr>
        <w:pStyle w:val="Paragraph"/>
      </w:pPr>
      <w:r>
        <w:t xml:space="preserve">In section </w:t>
      </w:r>
      <w:r>
        <w:fldChar w:fldCharType="begin"/>
      </w:r>
      <w:r>
        <w:instrText xml:space="preserve"> REF _Ref434409027 \r \h </w:instrText>
      </w:r>
      <w:r>
        <w:fldChar w:fldCharType="separate"/>
      </w:r>
      <w:r w:rsidR="0007261F">
        <w:t>4</w:t>
      </w:r>
      <w:r>
        <w:fldChar w:fldCharType="end"/>
      </w:r>
      <w:r>
        <w:t xml:space="preserve">, we describe and test </w:t>
      </w:r>
      <w:r w:rsidR="00EB592D">
        <w:t>our reweighting implementation.</w:t>
      </w:r>
    </w:p>
    <w:p w14:paraId="5672E314" w14:textId="77777777" w:rsidR="00EB592D" w:rsidRDefault="00B02634" w:rsidP="0030326D">
      <w:pPr>
        <w:pStyle w:val="Paragraph"/>
      </w:pPr>
      <w:r>
        <w:t xml:space="preserve">In section </w:t>
      </w:r>
      <w:r>
        <w:fldChar w:fldCharType="begin"/>
      </w:r>
      <w:r>
        <w:instrText xml:space="preserve"> REF _Ref434409139 \r \h </w:instrText>
      </w:r>
      <w:r>
        <w:fldChar w:fldCharType="separate"/>
      </w:r>
      <w:r w:rsidR="0007261F">
        <w:t>5</w:t>
      </w:r>
      <w:r>
        <w:fldChar w:fldCharType="end"/>
      </w:r>
      <w:r>
        <w:t>, we introduce and describe optimal observables.</w:t>
      </w:r>
    </w:p>
    <w:p w14:paraId="6703F72E" w14:textId="77777777" w:rsidR="00EB592D" w:rsidRDefault="00B02634" w:rsidP="0030326D">
      <w:pPr>
        <w:pStyle w:val="Paragraph"/>
      </w:pPr>
      <w:r>
        <w:t xml:space="preserve">In section </w:t>
      </w:r>
      <w:r>
        <w:fldChar w:fldCharType="begin"/>
      </w:r>
      <w:r>
        <w:instrText xml:space="preserve"> REF _Ref433750802 \r \h </w:instrText>
      </w:r>
      <w:r>
        <w:fldChar w:fldCharType="separate"/>
      </w:r>
      <w:r w:rsidR="0007261F">
        <w:t>6</w:t>
      </w:r>
      <w:r>
        <w:fldChar w:fldCharType="end"/>
      </w:r>
      <w:r>
        <w:t>, we describe our choice of observables, binning, and ou</w:t>
      </w:r>
      <w:r w:rsidR="00EB592D">
        <w:t>r attempts to optimize binning.</w:t>
      </w:r>
    </w:p>
    <w:p w14:paraId="6A13AF18" w14:textId="77777777" w:rsidR="00EB592D" w:rsidRDefault="00B02634" w:rsidP="0030326D">
      <w:pPr>
        <w:pStyle w:val="Paragraph"/>
      </w:pPr>
      <w:r>
        <w:t xml:space="preserve">In section </w:t>
      </w:r>
      <w:r>
        <w:fldChar w:fldCharType="begin"/>
      </w:r>
      <w:r>
        <w:instrText xml:space="preserve"> REF _Ref434332967 \r \h </w:instrText>
      </w:r>
      <w:r>
        <w:fldChar w:fldCharType="separate"/>
      </w:r>
      <w:r w:rsidR="0007261F">
        <w:t>7</w:t>
      </w:r>
      <w:r>
        <w:fldChar w:fldCharType="end"/>
      </w:r>
      <w:r>
        <w:t>, we fit the EFT model to SM pseudo-data for 21 different observables, including optimal observables, using both binned and unbinned fits.</w:t>
      </w:r>
    </w:p>
    <w:p w14:paraId="349F12DD" w14:textId="3B26490B" w:rsidR="00CF6152" w:rsidRDefault="00634C93" w:rsidP="0030326D">
      <w:pPr>
        <w:pStyle w:val="Paragraph"/>
      </w:pPr>
      <w:r>
        <w:t xml:space="preserve">Finally, our conclusions can be found in section </w:t>
      </w:r>
      <w:r>
        <w:fldChar w:fldCharType="begin"/>
      </w:r>
      <w:r>
        <w:instrText xml:space="preserve"> REF _Ref434409353 \r \h </w:instrText>
      </w:r>
      <w:r>
        <w:fldChar w:fldCharType="separate"/>
      </w:r>
      <w:r w:rsidR="0007261F">
        <w:t>9</w:t>
      </w:r>
      <w:r>
        <w:fldChar w:fldCharType="end"/>
      </w:r>
      <w:r>
        <w:t>.</w:t>
      </w:r>
    </w:p>
    <w:p w14:paraId="0F5CD3C2" w14:textId="1FBDB2D5" w:rsidR="002D2B52" w:rsidRDefault="002D2B52" w:rsidP="002D2B52">
      <w:pPr>
        <w:pStyle w:val="Heading2"/>
      </w:pPr>
      <w:r>
        <w:t>Reweighting</w:t>
      </w:r>
      <w:r w:rsidR="00A342C1">
        <w:t xml:space="preserve"> details</w:t>
      </w:r>
    </w:p>
    <w:p w14:paraId="1C839892" w14:textId="17F3CD6A" w:rsidR="006209E5" w:rsidRDefault="00A97113" w:rsidP="006209E5">
      <w:pPr>
        <w:pStyle w:val="Paragraph"/>
      </w:pPr>
      <w:r>
        <w:t>We will now look a bit deeper i</w:t>
      </w:r>
      <w:r w:rsidR="006209E5">
        <w:t xml:space="preserve">nto the details of reweighting. According to Fermi’s golden rule, the probability of a </w:t>
      </w:r>
      <w:r w:rsidR="00721F10">
        <w:t>scattering</w:t>
      </w:r>
      <w:r w:rsidR="006209E5">
        <w:t xml:space="preserve"> process is proportional to its squared matrix-element</w:t>
      </w:r>
      <w:r w:rsidR="00FA37DD">
        <w:t xml:space="preserve"> (aka amplitude)</w:t>
      </w:r>
      <w:r w:rsidR="006209E5">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6209E5" w14:paraId="34BC394B" w14:textId="77777777" w:rsidTr="00FE6E4A">
        <w:trPr>
          <w:cantSplit/>
        </w:trPr>
        <w:tc>
          <w:tcPr>
            <w:tcW w:w="350" w:type="pct"/>
            <w:vAlign w:val="center"/>
          </w:tcPr>
          <w:p w14:paraId="7F80DDF8" w14:textId="77777777" w:rsidR="006209E5" w:rsidRDefault="006209E5" w:rsidP="00FE6E4A">
            <w:pPr>
              <w:pStyle w:val="Equation"/>
              <w:jc w:val="left"/>
            </w:pPr>
          </w:p>
        </w:tc>
        <w:tc>
          <w:tcPr>
            <w:tcW w:w="4300" w:type="pct"/>
            <w:vAlign w:val="center"/>
          </w:tcPr>
          <w:p w14:paraId="0DD0777F" w14:textId="67E896F6" w:rsidR="006209E5" w:rsidRPr="002F13BF" w:rsidRDefault="00721F10" w:rsidP="00FE6E4A">
            <w:pPr>
              <w:pStyle w:val="Equation"/>
            </w:pPr>
            <m:oMathPara>
              <m:oMath>
                <m:r>
                  <m:rPr>
                    <m:sty m:val="p"/>
                  </m:rPr>
                  <w:rPr>
                    <w:rFonts w:ascii="Cambria Math" w:hAnsi="Cambria Math"/>
                  </w:rPr>
                  <m:t>dσ</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f</m:t>
                            </m:r>
                            <m:d>
                              <m:dPr>
                                <m:begChr m:val="|"/>
                                <m:endChr m:val="|"/>
                                <m:ctrlPr>
                                  <w:rPr>
                                    <w:rFonts w:ascii="Cambria Math" w:hAnsi="Cambria Math"/>
                                    <w:i/>
                                  </w:rPr>
                                </m:ctrlPr>
                              </m:dPr>
                              <m:e>
                                <m:r>
                                  <w:rPr>
                                    <w:rFonts w:ascii="Cambria Math" w:hAnsi="Cambria Math"/>
                                  </w:rPr>
                                  <m:t>H</m:t>
                                </m:r>
                              </m:e>
                            </m:d>
                            <m:r>
                              <w:rPr>
                                <w:rFonts w:ascii="Cambria Math" w:hAnsi="Cambria Math"/>
                              </w:rPr>
                              <m:t>i</m:t>
                            </m:r>
                          </m:e>
                        </m:d>
                      </m:e>
                    </m:d>
                  </m:e>
                  <m:sup>
                    <m:r>
                      <w:rPr>
                        <w:rFonts w:ascii="Cambria Math" w:hAnsi="Cambria Math"/>
                      </w:rPr>
                      <m:t>2</m:t>
                    </m:r>
                  </m:sup>
                </m:sSup>
                <m:r>
                  <w:rPr>
                    <w:rFonts w:ascii="Cambria Math" w:eastAsiaTheme="minorEastAsia"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oMath>
            </m:oMathPara>
          </w:p>
        </w:tc>
        <w:tc>
          <w:tcPr>
            <w:tcW w:w="350" w:type="pct"/>
            <w:vAlign w:val="center"/>
          </w:tcPr>
          <w:p w14:paraId="1184F51E" w14:textId="77777777" w:rsidR="006209E5" w:rsidRDefault="006209E5" w:rsidP="00FE6E4A">
            <w:pPr>
              <w:pStyle w:val="Equation"/>
              <w:keepNext/>
              <w:jc w:val="right"/>
            </w:pPr>
            <w:r>
              <w:t>(</w:t>
            </w:r>
            <w:r>
              <w:fldChar w:fldCharType="begin"/>
            </w:r>
            <w:r>
              <w:instrText xml:space="preserve"> STYLEREF 1 \s </w:instrText>
            </w:r>
            <w:r>
              <w:fldChar w:fldCharType="separate"/>
            </w:r>
            <w:r w:rsidR="0007261F">
              <w:rPr>
                <w:noProof/>
              </w:rPr>
              <w:t>1</w:t>
            </w:r>
            <w:r>
              <w:fldChar w:fldCharType="end"/>
            </w:r>
            <w:r>
              <w:t>.</w:t>
            </w:r>
            <w:r>
              <w:fldChar w:fldCharType="begin"/>
            </w:r>
            <w:r>
              <w:instrText xml:space="preserve"> SEQ _ \* ARABIC \s 1 </w:instrText>
            </w:r>
            <w:r>
              <w:fldChar w:fldCharType="separate"/>
            </w:r>
            <w:r w:rsidR="0007261F">
              <w:rPr>
                <w:noProof/>
              </w:rPr>
              <w:t>1</w:t>
            </w:r>
            <w:r>
              <w:fldChar w:fldCharType="end"/>
            </w:r>
            <w:r>
              <w:t>)</w:t>
            </w:r>
          </w:p>
        </w:tc>
      </w:tr>
    </w:tbl>
    <w:p w14:paraId="33EED155" w14:textId="6CB09AA5" w:rsidR="006209E5" w:rsidRDefault="006209E5" w:rsidP="006209E5">
      <w:pPr>
        <w:pStyle w:val="Paragraph"/>
      </w:pPr>
      <w:r>
        <w:t>Where</w:t>
      </w:r>
      <m:oMath>
        <m:r>
          <m:rPr>
            <m:sty m:val="p"/>
          </m:rPr>
          <w:rPr>
            <w:rFonts w:ascii="Cambria Math" w:hAnsi="Cambria Math"/>
          </w:rPr>
          <m:t xml:space="preserve"> dσ</m:t>
        </m:r>
      </m:oMath>
      <w:r>
        <w:rPr>
          <w:rFonts w:eastAsiaTheme="minorEastAsia"/>
        </w:rPr>
        <w:t xml:space="preserve"> is the </w:t>
      </w:r>
      <w:r w:rsidR="00721F10">
        <w:rPr>
          <w:rFonts w:eastAsiaTheme="minorEastAsia"/>
        </w:rPr>
        <w:t>differential cross-section</w:t>
      </w:r>
      <w:r w:rsidR="00FA37DD">
        <w:rPr>
          <w:rFonts w:eastAsiaTheme="minorEastAsia"/>
        </w:rPr>
        <w:t>, essentially the probability of the event;</w:t>
      </w:r>
      <w:r>
        <w:t xml:space="preserve"> </w:t>
      </w:r>
      <w:r w:rsidRPr="008D04AE">
        <w:rPr>
          <w:rStyle w:val="Name"/>
        </w:rPr>
        <w:t>i</w:t>
      </w:r>
      <w:r>
        <w:t xml:space="preserve">, and </w:t>
      </w:r>
      <w:r w:rsidRPr="008D04AE">
        <w:rPr>
          <w:rStyle w:val="Name"/>
        </w:rPr>
        <w:t>f</w:t>
      </w:r>
      <w:r>
        <w:t xml:space="preserve"> are the initial and final states</w:t>
      </w:r>
      <w:r w:rsidR="00FA37DD">
        <w:t>;</w:t>
      </w:r>
      <w:r>
        <w:t xml:space="preserve"> and </w:t>
      </w:r>
      <w:r w:rsidRPr="008D04AE">
        <w:rPr>
          <w:rStyle w:val="Name"/>
        </w:rPr>
        <w:t>H</w:t>
      </w:r>
      <w:r>
        <w:t xml:space="preserve"> is the Hamiltonian of the system. </w:t>
      </w:r>
      <w:r w:rsidR="00FE6E4A">
        <w:t xml:space="preserve">The probability </w:t>
      </w:r>
      <w:r w:rsidR="00FA37DD">
        <w:t xml:space="preserve">of a scattering process </w:t>
      </w:r>
      <w:r w:rsidR="00FE6E4A">
        <w:t xml:space="preserve">will </w:t>
      </w:r>
      <w:r w:rsidR="00FA37DD">
        <w:t>also include a final-state density term</w:t>
      </w:r>
      <w:r w:rsidR="00E67007">
        <w:t xml:space="preserve">. </w:t>
      </w:r>
      <w:r>
        <w:t>Fo</w:t>
      </w:r>
      <w:r w:rsidR="00A529EA">
        <w:t xml:space="preserve">r proton-proton collisions, </w:t>
      </w:r>
      <w:r>
        <w:t xml:space="preserve">the probability of extracting the incoming partons </w:t>
      </w:r>
      <w:r w:rsidR="00A529EA">
        <w:t xml:space="preserve">in the initial state </w:t>
      </w:r>
      <w:r>
        <w:t xml:space="preserve">from colliding protons </w:t>
      </w:r>
      <w:r w:rsidR="00A529EA">
        <w:t>must also be included</w:t>
      </w:r>
      <w:r>
        <w:t>.</w:t>
      </w:r>
      <w:r w:rsidR="00A31FB7">
        <w:t xml:space="preserve"> For convenience, we will often refer to the squared matrix-element as simply the matrix-element or ME.</w:t>
      </w:r>
    </w:p>
    <w:p w14:paraId="2A165E60" w14:textId="3D427E06" w:rsidR="00A529EA" w:rsidRDefault="006209E5" w:rsidP="00413107">
      <w:pPr>
        <w:pStyle w:val="Paragraph"/>
      </w:pPr>
      <w:r>
        <w:t xml:space="preserve">Theoretical model parameters are generally added linearly to a model’s Lagrangian, such that Lagrangian model terms are scaled by the value of the model parameter. </w:t>
      </w:r>
      <w:r w:rsidR="00A529EA">
        <w:t>Changes to</w:t>
      </w:r>
      <w:r>
        <w:t xml:space="preserve"> model parameters</w:t>
      </w:r>
      <w:r w:rsidR="00A529EA">
        <w:t xml:space="preserve"> will</w:t>
      </w:r>
      <w:r>
        <w:t xml:space="preserve"> only </w:t>
      </w:r>
      <w:r w:rsidR="00A529EA">
        <w:t xml:space="preserve">affect </w:t>
      </w:r>
      <w:r>
        <w:t xml:space="preserve">the Lagrangian and </w:t>
      </w:r>
      <w:r w:rsidR="00A529EA">
        <w:t xml:space="preserve">thus </w:t>
      </w:r>
      <w:r>
        <w:t xml:space="preserve">the Hamiltonian. </w:t>
      </w:r>
      <w:r w:rsidR="00A529EA">
        <w:t>All states and other factors affecting the probability of the event are unchanged.</w:t>
      </w:r>
    </w:p>
    <w:p w14:paraId="0D589FAA" w14:textId="0E826A11" w:rsidR="00EE6716" w:rsidRDefault="00BB16DD" w:rsidP="00413107">
      <w:pPr>
        <w:pStyle w:val="Paragraph"/>
      </w:pPr>
      <w:r>
        <w:t xml:space="preserve">For </w:t>
      </w:r>
      <w:r w:rsidR="0031596B">
        <w:t xml:space="preserve">model parameters </w:t>
      </w:r>
      <w:r w:rsidR="001D33BD">
        <w:t xml:space="preserve">linear </w:t>
      </w:r>
      <w:r w:rsidR="0031596B">
        <w:t xml:space="preserve">in the </w:t>
      </w:r>
      <w:r w:rsidR="001D33BD">
        <w:t>Lagrangian</w:t>
      </w:r>
      <w:r w:rsidR="00A97113">
        <w:t>, the squared matrix-element will by definition be quadratic in terms of</w:t>
      </w:r>
      <w:r w:rsidR="006209E5">
        <w:t xml:space="preserve"> these parameters.</w:t>
      </w:r>
      <w:r w:rsidR="0031596B">
        <w:t xml:space="preserve"> </w:t>
      </w:r>
      <w:r w:rsidR="00A97113">
        <w:t xml:space="preserve">In the case of a single linear model parameter </w:t>
      </w:r>
      <m:oMath>
        <m:r>
          <w:rPr>
            <w:rFonts w:ascii="Cambria Math" w:hAnsi="Cambria Math"/>
          </w:rPr>
          <m:t>ϕ</m:t>
        </m:r>
      </m:oMath>
      <w:r w:rsidR="00A97113">
        <w:rPr>
          <w:rFonts w:eastAsiaTheme="minorEastAsia"/>
        </w:rPr>
        <w:t xml:space="preserve"> </w:t>
      </w:r>
      <w:r w:rsidR="00A97113">
        <w:t>the squared matrix-element can be 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A97113" w14:paraId="6D949747" w14:textId="77777777" w:rsidTr="009C66A8">
        <w:trPr>
          <w:cantSplit/>
        </w:trPr>
        <w:tc>
          <w:tcPr>
            <w:tcW w:w="350" w:type="pct"/>
            <w:vAlign w:val="center"/>
          </w:tcPr>
          <w:p w14:paraId="31898A9F" w14:textId="77777777" w:rsidR="00A97113" w:rsidRDefault="00A97113" w:rsidP="002F13BF">
            <w:pPr>
              <w:pStyle w:val="Equation"/>
              <w:jc w:val="left"/>
            </w:pPr>
          </w:p>
        </w:tc>
        <w:tc>
          <w:tcPr>
            <w:tcW w:w="4300" w:type="pct"/>
            <w:vAlign w:val="center"/>
          </w:tcPr>
          <w:p w14:paraId="0497BED2" w14:textId="6EF668D2" w:rsidR="00A97113" w:rsidRPr="002F13BF" w:rsidRDefault="00553A86" w:rsidP="00440497">
            <w:pPr>
              <w:pStyle w:val="Equation"/>
            </w:pPr>
            <m:oMathPara>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r>
                  <w:rPr>
                    <w:rFonts w:ascii="Cambria Math" w:hAnsi="Cambria Math"/>
                  </w:rPr>
                  <m:t>=a+b</m:t>
                </m:r>
                <m:r>
                  <w:rPr>
                    <w:rFonts w:ascii="Cambria Math" w:eastAsiaTheme="minorEastAsia" w:hAnsi="Cambria Math"/>
                  </w:rPr>
                  <m:t>ϕ+c</m:t>
                </m:r>
                <m:sSup>
                  <m:sSupPr>
                    <m:ctrlPr>
                      <w:rPr>
                        <w:rFonts w:ascii="Cambria Math" w:eastAsiaTheme="minorEastAsia" w:hAnsi="Cambria Math"/>
                        <w:i/>
                      </w:rPr>
                    </m:ctrlPr>
                  </m:sSupPr>
                  <m:e>
                    <m:r>
                      <w:rPr>
                        <w:rFonts w:ascii="Cambria Math" w:eastAsiaTheme="minorEastAsia" w:hAnsi="Cambria Math"/>
                      </w:rPr>
                      <m:t>ϕ</m:t>
                    </m:r>
                  </m:e>
                  <m:sup>
                    <m:r>
                      <w:rPr>
                        <w:rFonts w:ascii="Cambria Math" w:eastAsiaTheme="minorEastAsia" w:hAnsi="Cambria Math"/>
                      </w:rPr>
                      <m:t>2</m:t>
                    </m:r>
                  </m:sup>
                </m:sSup>
              </m:oMath>
            </m:oMathPara>
          </w:p>
        </w:tc>
        <w:tc>
          <w:tcPr>
            <w:tcW w:w="350" w:type="pct"/>
            <w:vAlign w:val="center"/>
          </w:tcPr>
          <w:p w14:paraId="4C803596" w14:textId="77777777" w:rsidR="00A97113" w:rsidRDefault="00A97113" w:rsidP="00724E59">
            <w:pPr>
              <w:pStyle w:val="Equation"/>
              <w:keepNext/>
              <w:jc w:val="right"/>
            </w:pPr>
            <w:r>
              <w:t>(</w:t>
            </w:r>
            <w:r>
              <w:fldChar w:fldCharType="begin"/>
            </w:r>
            <w:r>
              <w:instrText xml:space="preserve"> STYLEREF 1 \s </w:instrText>
            </w:r>
            <w:r>
              <w:fldChar w:fldCharType="separate"/>
            </w:r>
            <w:r w:rsidR="0007261F">
              <w:rPr>
                <w:noProof/>
              </w:rPr>
              <w:t>1</w:t>
            </w:r>
            <w:r>
              <w:fldChar w:fldCharType="end"/>
            </w:r>
            <w:r>
              <w:t>.</w:t>
            </w:r>
            <w:r>
              <w:fldChar w:fldCharType="begin"/>
            </w:r>
            <w:r>
              <w:instrText xml:space="preserve"> SEQ _ \* ARABIC \s 1 </w:instrText>
            </w:r>
            <w:r>
              <w:fldChar w:fldCharType="separate"/>
            </w:r>
            <w:r w:rsidR="0007261F">
              <w:rPr>
                <w:noProof/>
              </w:rPr>
              <w:t>2</w:t>
            </w:r>
            <w:r>
              <w:fldChar w:fldCharType="end"/>
            </w:r>
            <w:r>
              <w:t>)</w:t>
            </w:r>
          </w:p>
        </w:tc>
      </w:tr>
    </w:tbl>
    <w:p w14:paraId="7061081F" w14:textId="77777777" w:rsidR="006209E5" w:rsidRDefault="008D74B3" w:rsidP="00413107">
      <w:pPr>
        <w:pStyle w:val="Paragraph"/>
        <w:rPr>
          <w:rFonts w:eastAsiaTheme="minorEastAsia"/>
        </w:rPr>
      </w:pPr>
      <w:r>
        <w:lastRenderedPageBreak/>
        <w:t xml:space="preserve">Where A, B, and C are quadratic coefficients, which we will call reweight coefficients. </w:t>
      </w:r>
      <w:r w:rsidR="00A97113">
        <w:t xml:space="preserve">If </w:t>
      </w:r>
      <m:oMath>
        <m:r>
          <w:rPr>
            <w:rFonts w:ascii="Cambria Math" w:hAnsi="Cambria Math"/>
          </w:rPr>
          <m:t>ϕ</m:t>
        </m:r>
      </m:oMath>
      <w:r w:rsidR="00A97113">
        <w:rPr>
          <w:rFonts w:eastAsiaTheme="minorEastAsia"/>
        </w:rPr>
        <w:t xml:space="preserve"> is zero in the </w:t>
      </w:r>
      <w:r w:rsidR="00610FB2">
        <w:rPr>
          <w:rFonts w:eastAsiaTheme="minorEastAsia"/>
        </w:rPr>
        <w:t>standard-</w:t>
      </w:r>
      <w:r w:rsidR="00DC0D0C">
        <w:rPr>
          <w:rFonts w:eastAsiaTheme="minorEastAsia"/>
        </w:rPr>
        <w:t>model (SM)</w:t>
      </w:r>
      <w:r w:rsidR="00A97113">
        <w:rPr>
          <w:rFonts w:eastAsiaTheme="minorEastAsia"/>
        </w:rPr>
        <w:t xml:space="preserve">, then the A </w:t>
      </w:r>
      <w:r>
        <w:rPr>
          <w:rFonts w:eastAsiaTheme="minorEastAsia"/>
        </w:rPr>
        <w:t>coefficient</w:t>
      </w:r>
      <w:r w:rsidR="00A97113">
        <w:rPr>
          <w:rFonts w:eastAsiaTheme="minorEastAsia"/>
        </w:rPr>
        <w:t xml:space="preserve"> becomes equivalent to the SM</w:t>
      </w:r>
      <w:r>
        <w:rPr>
          <w:rFonts w:eastAsiaTheme="minorEastAsia"/>
        </w:rPr>
        <w:t xml:space="preserve"> squared matrix-element</w:t>
      </w:r>
      <w:r w:rsidR="00DC0D0C">
        <w:rPr>
          <w:rFonts w:eastAsiaTheme="minorEastAsia"/>
        </w:rPr>
        <w:t>.</w:t>
      </w:r>
    </w:p>
    <w:p w14:paraId="42BC9D6C" w14:textId="55818E10" w:rsidR="00A97113" w:rsidRDefault="00610FB2" w:rsidP="00413107">
      <w:pPr>
        <w:pStyle w:val="Paragraph"/>
      </w:pPr>
      <w:r>
        <w:rPr>
          <w:rFonts w:eastAsiaTheme="minorEastAsia"/>
        </w:rPr>
        <w:t>For two or more model parameters cross-terms are added: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3E36B6" w14:paraId="49E75FE0" w14:textId="77777777" w:rsidTr="003E36B6">
        <w:trPr>
          <w:cantSplit/>
          <w:trHeight w:val="621"/>
        </w:trPr>
        <w:tc>
          <w:tcPr>
            <w:tcW w:w="350" w:type="pct"/>
            <w:vAlign w:val="center"/>
          </w:tcPr>
          <w:p w14:paraId="122C1390" w14:textId="77777777" w:rsidR="003E36B6" w:rsidRDefault="003E36B6" w:rsidP="002F13BF">
            <w:pPr>
              <w:pStyle w:val="Equation"/>
              <w:jc w:val="left"/>
            </w:pPr>
          </w:p>
        </w:tc>
        <w:tc>
          <w:tcPr>
            <w:tcW w:w="4300" w:type="pct"/>
            <w:vAlign w:val="center"/>
          </w:tcPr>
          <w:p w14:paraId="3FF7238D" w14:textId="01D207E0" w:rsidR="003E36B6" w:rsidRPr="002F13BF" w:rsidRDefault="00553A86" w:rsidP="00440497">
            <w:pPr>
              <w:pStyle w:val="Equation"/>
            </w:pPr>
            <m:oMathPara>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r>
                  <w:rPr>
                    <w:rFonts w:ascii="Cambria Math" w:hAnsi="Cambria Math"/>
                  </w:rPr>
                  <m:t>=a+</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b</m:t>
                        </m:r>
                      </m:e>
                      <m:sub>
                        <m:r>
                          <w:rPr>
                            <w:rFonts w:ascii="Cambria Math" w:hAnsi="Cambria Math"/>
                          </w:rPr>
                          <m:t>i</m:t>
                        </m:r>
                      </m:sub>
                    </m:sSub>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i</m:t>
                        </m:r>
                      </m:sub>
                    </m:sSub>
                  </m:e>
                </m:nary>
                <m:r>
                  <w:rPr>
                    <w:rFonts w:ascii="Cambria Math" w:eastAsiaTheme="minorEastAsia"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sSubSup>
                      <m:sSubSupPr>
                        <m:ctrlPr>
                          <w:rPr>
                            <w:rFonts w:ascii="Cambria Math" w:eastAsiaTheme="minorEastAsia" w:hAnsi="Cambria Math"/>
                            <w:i/>
                          </w:rPr>
                        </m:ctrlPr>
                      </m:sSubSupPr>
                      <m:e>
                        <m:r>
                          <w:rPr>
                            <w:rFonts w:ascii="Cambria Math" w:eastAsiaTheme="minorEastAsia" w:hAnsi="Cambria Math"/>
                          </w:rPr>
                          <m:t>ϕ</m:t>
                        </m:r>
                      </m:e>
                      <m:sub>
                        <m:r>
                          <w:rPr>
                            <w:rFonts w:ascii="Cambria Math" w:eastAsiaTheme="minorEastAsia" w:hAnsi="Cambria Math"/>
                          </w:rPr>
                          <m:t>i</m:t>
                        </m:r>
                      </m:sub>
                      <m:sup>
                        <m:r>
                          <w:rPr>
                            <w:rFonts w:ascii="Cambria Math" w:eastAsiaTheme="minorEastAsia" w:hAnsi="Cambria Math"/>
                          </w:rPr>
                          <m:t>2</m:t>
                        </m:r>
                      </m:sup>
                    </m:sSubSup>
                  </m:e>
                </m:nary>
                <m:r>
                  <w:rPr>
                    <w:rFonts w:ascii="Cambria Math" w:eastAsiaTheme="minorEastAsia"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nary>
                      <m:naryPr>
                        <m:chr m:val="∑"/>
                        <m:limLoc m:val="undOvr"/>
                        <m:supHide m:val="1"/>
                        <m:ctrlPr>
                          <w:rPr>
                            <w:rFonts w:ascii="Cambria Math" w:eastAsiaTheme="minorEastAsia" w:hAnsi="Cambria Math"/>
                            <w:i/>
                          </w:rPr>
                        </m:ctrlPr>
                      </m:naryPr>
                      <m:sub>
                        <m:r>
                          <w:rPr>
                            <w:rFonts w:ascii="Cambria Math" w:eastAsiaTheme="minorEastAsia" w:hAnsi="Cambria Math"/>
                          </w:rPr>
                          <m:t>j&gt;i</m:t>
                        </m:r>
                      </m:sub>
                      <m:sup/>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j</m:t>
                            </m:r>
                          </m:sub>
                        </m:sSub>
                      </m:e>
                    </m:nary>
                  </m:e>
                </m:nary>
              </m:oMath>
            </m:oMathPara>
          </w:p>
        </w:tc>
        <w:tc>
          <w:tcPr>
            <w:tcW w:w="350" w:type="pct"/>
            <w:vAlign w:val="center"/>
          </w:tcPr>
          <w:p w14:paraId="071BA075" w14:textId="77777777" w:rsidR="003E36B6" w:rsidRDefault="003E36B6" w:rsidP="00724E59">
            <w:pPr>
              <w:pStyle w:val="Equation"/>
              <w:keepNext/>
              <w:jc w:val="right"/>
            </w:pPr>
            <w:bookmarkStart w:id="0" w:name="_Ref434424104"/>
            <w:bookmarkStart w:id="1" w:name="_Ref434495753"/>
            <w:r>
              <w:t>(</w:t>
            </w:r>
            <w:r>
              <w:fldChar w:fldCharType="begin"/>
            </w:r>
            <w:r>
              <w:instrText xml:space="preserve"> STYLEREF 1 \s </w:instrText>
            </w:r>
            <w:r>
              <w:fldChar w:fldCharType="separate"/>
            </w:r>
            <w:r w:rsidR="0007261F">
              <w:rPr>
                <w:noProof/>
              </w:rPr>
              <w:t>1</w:t>
            </w:r>
            <w:r>
              <w:fldChar w:fldCharType="end"/>
            </w:r>
            <w:r>
              <w:t>.</w:t>
            </w:r>
            <w:r>
              <w:fldChar w:fldCharType="begin"/>
            </w:r>
            <w:r>
              <w:instrText xml:space="preserve"> SEQ _ \* ARABIC \s 1 </w:instrText>
            </w:r>
            <w:r>
              <w:fldChar w:fldCharType="separate"/>
            </w:r>
            <w:r w:rsidR="0007261F">
              <w:rPr>
                <w:noProof/>
              </w:rPr>
              <w:t>3</w:t>
            </w:r>
            <w:r>
              <w:fldChar w:fldCharType="end"/>
            </w:r>
            <w:bookmarkEnd w:id="0"/>
            <w:r>
              <w:t>)</w:t>
            </w:r>
            <w:bookmarkEnd w:id="1"/>
          </w:p>
        </w:tc>
      </w:tr>
    </w:tbl>
    <w:p w14:paraId="1BF1F39C" w14:textId="74C78529" w:rsidR="00EE6716" w:rsidRDefault="008D74B3" w:rsidP="00413107">
      <w:pPr>
        <w:pStyle w:val="Paragraph"/>
      </w:pPr>
      <w:r>
        <w:t>We can write this in matrix-</w:t>
      </w:r>
      <w:r w:rsidR="00E51101">
        <w:t>form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E51101" w14:paraId="3A50F7D1" w14:textId="77777777" w:rsidTr="00C811C1">
        <w:trPr>
          <w:cantSplit/>
          <w:trHeight w:val="1125"/>
        </w:trPr>
        <w:tc>
          <w:tcPr>
            <w:tcW w:w="350" w:type="pct"/>
            <w:vAlign w:val="center"/>
          </w:tcPr>
          <w:p w14:paraId="7ED04410" w14:textId="77777777" w:rsidR="00E51101" w:rsidRDefault="00E51101" w:rsidP="002F13BF">
            <w:pPr>
              <w:pStyle w:val="Equation"/>
              <w:jc w:val="left"/>
            </w:pPr>
          </w:p>
        </w:tc>
        <w:tc>
          <w:tcPr>
            <w:tcW w:w="4300" w:type="pct"/>
            <w:vAlign w:val="center"/>
          </w:tcPr>
          <w:p w14:paraId="16D00DBB" w14:textId="61CF8C73" w:rsidR="00E51101" w:rsidRPr="002F13BF" w:rsidRDefault="00553A86" w:rsidP="007151E1">
            <w:pPr>
              <w:pStyle w:val="Equation"/>
            </w:pPr>
            <m:oMathPara>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Φ</m:t>
                    </m:r>
                  </m:e>
                  <m:sup>
                    <m:r>
                      <w:rPr>
                        <w:rFonts w:ascii="Cambria Math" w:hAnsi="Cambria Math"/>
                      </w:rPr>
                      <m:t>T</m:t>
                    </m:r>
                  </m:sup>
                </m:sSup>
                <m:r>
                  <w:rPr>
                    <w:rFonts w:ascii="Cambria Math" w:eastAsiaTheme="minorEastAsia" w:hAnsi="Cambria Math"/>
                  </w:rPr>
                  <m:t xml:space="preserve"> </m:t>
                </m:r>
                <m:r>
                  <m:rPr>
                    <m:sty m:val="bi"/>
                  </m:rPr>
                  <w:rPr>
                    <w:rFonts w:ascii="Cambria Math" w:eastAsiaTheme="minorEastAsia" w:hAnsi="Cambria Math"/>
                  </w:rPr>
                  <m:t>F</m:t>
                </m:r>
                <m:r>
                  <w:rPr>
                    <w:rFonts w:ascii="Cambria Math" w:eastAsiaTheme="minorEastAsia" w:hAnsi="Cambria Math"/>
                  </w:rPr>
                  <m:t xml:space="preserve"> </m:t>
                </m:r>
                <m:r>
                  <w:rPr>
                    <w:rFonts w:ascii="Cambria Math" w:hAnsi="Cambria Math"/>
                  </w:rPr>
                  <m:t>Φ=</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sSub>
                            <m:sSubPr>
                              <m:ctrlPr>
                                <w:rPr>
                                  <w:rFonts w:ascii="Cambria Math" w:hAnsi="Cambria Math"/>
                                  <w:i/>
                                </w:rPr>
                              </m:ctrlPr>
                            </m:sSubPr>
                            <m:e>
                              <m:r>
                                <w:rPr>
                                  <w:rFonts w:ascii="Cambria Math" w:hAnsi="Cambria Math"/>
                                </w:rPr>
                                <m:t>ϕ</m:t>
                              </m:r>
                            </m:e>
                            <m:sub>
                              <m:r>
                                <w:rPr>
                                  <w:rFonts w:ascii="Cambria Math" w:hAnsi="Cambria Math"/>
                                </w:rPr>
                                <m:t>1</m:t>
                              </m:r>
                            </m:sub>
                          </m:sSub>
                        </m:e>
                        <m:e>
                          <m:sSub>
                            <m:sSubPr>
                              <m:ctrlPr>
                                <w:rPr>
                                  <w:rFonts w:ascii="Cambria Math" w:hAnsi="Cambria Math"/>
                                  <w:i/>
                                </w:rPr>
                              </m:ctrlPr>
                            </m:sSubPr>
                            <m:e>
                              <m:r>
                                <w:rPr>
                                  <w:rFonts w:ascii="Cambria Math" w:hAnsi="Cambria Math"/>
                                </w:rPr>
                                <m:t>ϕ</m:t>
                              </m:r>
                            </m:e>
                            <m:sub>
                              <m:r>
                                <w:rPr>
                                  <w:rFonts w:ascii="Cambria Math" w:hAnsi="Cambria Math"/>
                                </w:rPr>
                                <m:t>2</m:t>
                              </m:r>
                            </m:sub>
                          </m:sSub>
                        </m:e>
                        <m:e>
                          <m:r>
                            <w:rPr>
                              <w:rFonts w:ascii="Cambria Math" w:hAnsi="Cambria Math"/>
                            </w:rPr>
                            <m:t>⋯</m:t>
                          </m:r>
                        </m:e>
                      </m:mr>
                    </m:m>
                  </m:e>
                </m:d>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0,0</m:t>
                              </m:r>
                            </m:sub>
                          </m:sSub>
                        </m:e>
                        <m:e>
                          <m:sSub>
                            <m:sSubPr>
                              <m:ctrlPr>
                                <w:rPr>
                                  <w:rFonts w:ascii="Cambria Math" w:hAnsi="Cambria Math"/>
                                  <w:i/>
                                </w:rPr>
                              </m:ctrlPr>
                            </m:sSubPr>
                            <m:e>
                              <m:r>
                                <w:rPr>
                                  <w:rFonts w:ascii="Cambria Math" w:hAnsi="Cambria Math"/>
                                </w:rPr>
                                <m:t>F</m:t>
                              </m:r>
                            </m:e>
                            <m:sub>
                              <m:r>
                                <w:rPr>
                                  <w:rFonts w:ascii="Cambria Math" w:hAnsi="Cambria Math"/>
                                </w:rPr>
                                <m:t>0,1</m:t>
                              </m:r>
                            </m:sub>
                          </m:sSub>
                        </m:e>
                        <m:e>
                          <m:sSub>
                            <m:sSubPr>
                              <m:ctrlPr>
                                <w:rPr>
                                  <w:rFonts w:ascii="Cambria Math" w:hAnsi="Cambria Math"/>
                                  <w:i/>
                                </w:rPr>
                              </m:ctrlPr>
                            </m:sSubPr>
                            <m:e>
                              <m:r>
                                <w:rPr>
                                  <w:rFonts w:ascii="Cambria Math" w:hAnsi="Cambria Math"/>
                                </w:rPr>
                                <m:t>F</m:t>
                              </m:r>
                            </m:e>
                            <m:sub>
                              <m:r>
                                <w:rPr>
                                  <w:rFonts w:ascii="Cambria Math" w:hAnsi="Cambria Math"/>
                                </w:rPr>
                                <m:t>0,2</m:t>
                              </m:r>
                            </m:sub>
                          </m:sSub>
                        </m:e>
                        <m:e>
                          <m:r>
                            <w:rPr>
                              <w:rFonts w:ascii="Cambria Math" w:hAnsi="Cambria Math"/>
                            </w:rPr>
                            <m:t>⋯</m:t>
                          </m:r>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1,1</m:t>
                              </m:r>
                            </m:sub>
                          </m:sSub>
                        </m:e>
                        <m:e>
                          <m:sSub>
                            <m:sSubPr>
                              <m:ctrlPr>
                                <w:rPr>
                                  <w:rFonts w:ascii="Cambria Math" w:hAnsi="Cambria Math"/>
                                  <w:i/>
                                </w:rPr>
                              </m:ctrlPr>
                            </m:sSubPr>
                            <m:e>
                              <m:r>
                                <w:rPr>
                                  <w:rFonts w:ascii="Cambria Math" w:hAnsi="Cambria Math"/>
                                </w:rPr>
                                <m:t>F</m:t>
                              </m:r>
                            </m:e>
                            <m:sub>
                              <m:r>
                                <w:rPr>
                                  <w:rFonts w:ascii="Cambria Math" w:hAnsi="Cambria Math"/>
                                </w:rPr>
                                <m:t>1,2</m:t>
                              </m:r>
                            </m:sub>
                          </m:sSub>
                        </m:e>
                        <m:e>
                          <m:r>
                            <w:rPr>
                              <w:rFonts w:ascii="Cambria Math" w:hAnsi="Cambria Math"/>
                            </w:rPr>
                            <m:t>⋯</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2,2</m:t>
                              </m:r>
                            </m:sub>
                          </m:sSub>
                        </m:e>
                        <m:e>
                          <m:r>
                            <w:rPr>
                              <w:rFonts w:ascii="Cambria Math" w:hAnsi="Cambria Math"/>
                            </w:rPr>
                            <m:t>⋯</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sSub>
                            <m:sSubPr>
                              <m:ctrlPr>
                                <w:rPr>
                                  <w:rFonts w:ascii="Cambria Math" w:hAnsi="Cambria Math"/>
                                  <w:i/>
                                </w:rPr>
                              </m:ctrlPr>
                            </m:sSubPr>
                            <m:e>
                              <m:r>
                                <w:rPr>
                                  <w:rFonts w:ascii="Cambria Math" w:hAnsi="Cambria Math"/>
                                </w:rPr>
                                <m:t>ϕ</m:t>
                              </m:r>
                            </m:e>
                            <m:sub>
                              <m:r>
                                <w:rPr>
                                  <w:rFonts w:ascii="Cambria Math" w:hAnsi="Cambria Math"/>
                                </w:rPr>
                                <m:t>1</m:t>
                              </m:r>
                            </m:sub>
                          </m:sSub>
                        </m:e>
                      </m:mr>
                      <m:mr>
                        <m:e>
                          <m:sSub>
                            <m:sSubPr>
                              <m:ctrlPr>
                                <w:rPr>
                                  <w:rFonts w:ascii="Cambria Math" w:hAnsi="Cambria Math"/>
                                  <w:i/>
                                </w:rPr>
                              </m:ctrlPr>
                            </m:sSubPr>
                            <m:e>
                              <m:r>
                                <w:rPr>
                                  <w:rFonts w:ascii="Cambria Math" w:hAnsi="Cambria Math"/>
                                </w:rPr>
                                <m:t>ϕ</m:t>
                              </m:r>
                            </m:e>
                            <m:sub>
                              <m:r>
                                <w:rPr>
                                  <w:rFonts w:ascii="Cambria Math" w:hAnsi="Cambria Math"/>
                                </w:rPr>
                                <m:t>2</m:t>
                              </m:r>
                            </m:sub>
                          </m:sSub>
                        </m:e>
                      </m:mr>
                      <m:mr>
                        <m:e>
                          <m:r>
                            <w:rPr>
                              <w:rFonts w:ascii="Cambria Math" w:hAnsi="Cambria Math"/>
                            </w:rPr>
                            <m:t>⋮</m:t>
                          </m:r>
                        </m:e>
                      </m:mr>
                    </m:m>
                  </m:e>
                </m:d>
              </m:oMath>
            </m:oMathPara>
          </w:p>
        </w:tc>
        <w:tc>
          <w:tcPr>
            <w:tcW w:w="350" w:type="pct"/>
            <w:vAlign w:val="center"/>
          </w:tcPr>
          <w:p w14:paraId="46AB7269" w14:textId="77777777" w:rsidR="00E51101" w:rsidRDefault="00E51101" w:rsidP="00724E59">
            <w:pPr>
              <w:pStyle w:val="Equation"/>
              <w:keepNext/>
              <w:jc w:val="right"/>
            </w:pPr>
            <w:r>
              <w:t>(</w:t>
            </w:r>
            <w:r>
              <w:fldChar w:fldCharType="begin"/>
            </w:r>
            <w:r>
              <w:instrText xml:space="preserve"> STYLEREF 1 \s </w:instrText>
            </w:r>
            <w:r>
              <w:fldChar w:fldCharType="separate"/>
            </w:r>
            <w:r w:rsidR="0007261F">
              <w:rPr>
                <w:noProof/>
              </w:rPr>
              <w:t>1</w:t>
            </w:r>
            <w:r>
              <w:fldChar w:fldCharType="end"/>
            </w:r>
            <w:r>
              <w:t>.</w:t>
            </w:r>
            <w:r>
              <w:fldChar w:fldCharType="begin"/>
            </w:r>
            <w:r>
              <w:instrText xml:space="preserve"> SEQ _ \* ARABIC \s 1 </w:instrText>
            </w:r>
            <w:r>
              <w:fldChar w:fldCharType="separate"/>
            </w:r>
            <w:r w:rsidR="0007261F">
              <w:rPr>
                <w:noProof/>
              </w:rPr>
              <w:t>4</w:t>
            </w:r>
            <w:r>
              <w:fldChar w:fldCharType="end"/>
            </w:r>
            <w:r>
              <w:t>)</w:t>
            </w:r>
          </w:p>
        </w:tc>
      </w:tr>
    </w:tbl>
    <w:p w14:paraId="02F22437" w14:textId="75F38287" w:rsidR="00E51101" w:rsidRDefault="00E51101" w:rsidP="00413107">
      <w:pPr>
        <w:pStyle w:val="Paragraph"/>
        <w:rPr>
          <w:rFonts w:eastAsiaTheme="minorEastAsia"/>
        </w:rPr>
      </w:pPr>
      <w:r>
        <w:t xml:space="preserve">Where </w:t>
      </w:r>
      <m:oMath>
        <m:r>
          <w:rPr>
            <w:rFonts w:ascii="Cambria Math" w:hAnsi="Cambria Math"/>
          </w:rPr>
          <m:t>Φ</m:t>
        </m:r>
      </m:oMath>
      <w:r w:rsidR="008D74B3">
        <w:t xml:space="preserve"> is a vector of model parameters </w:t>
      </w:r>
      <w:r w:rsidR="00B717A4">
        <w:t>prefixed with</w:t>
      </w:r>
      <w:r w:rsidR="008D74B3">
        <w:t xml:space="preserve"> value of 1 in the first index, and </w:t>
      </w:r>
      <w:r w:rsidR="008D74B3" w:rsidRPr="000823AE">
        <w:rPr>
          <w:rStyle w:val="Name"/>
          <w:b/>
        </w:rPr>
        <w:t>F</w:t>
      </w:r>
      <w:r w:rsidR="008D74B3">
        <w:t xml:space="preserve"> </w:t>
      </w:r>
      <w:r w:rsidR="00C811C1">
        <w:rPr>
          <w:rFonts w:eastAsiaTheme="minorEastAsia"/>
        </w:rPr>
        <w:t>is a</w:t>
      </w:r>
      <w:r w:rsidR="00CA12CA">
        <w:rPr>
          <w:rFonts w:eastAsiaTheme="minorEastAsia"/>
        </w:rPr>
        <w:t>n upper</w:t>
      </w:r>
      <w:r w:rsidR="00C811C1">
        <w:rPr>
          <w:rFonts w:eastAsiaTheme="minorEastAsia"/>
        </w:rPr>
        <w:t xml:space="preserve"> </w:t>
      </w:r>
      <w:r w:rsidR="00CA07F5">
        <w:rPr>
          <w:rFonts w:eastAsiaTheme="minorEastAsia"/>
        </w:rPr>
        <w:t>triangular</w:t>
      </w:r>
      <w:r w:rsidR="00C811C1">
        <w:rPr>
          <w:rFonts w:eastAsiaTheme="minorEastAsia"/>
        </w:rPr>
        <w:t xml:space="preserve"> mat</w:t>
      </w:r>
      <w:r w:rsidR="008D74B3">
        <w:rPr>
          <w:rFonts w:eastAsiaTheme="minorEastAsia"/>
        </w:rPr>
        <w:t>rix</w:t>
      </w:r>
      <w:r>
        <w:rPr>
          <w:rFonts w:eastAsiaTheme="minorEastAsia"/>
        </w:rPr>
        <w:t xml:space="preserve"> </w:t>
      </w:r>
      <w:r w:rsidR="008D74B3">
        <w:rPr>
          <w:rFonts w:eastAsiaTheme="minorEastAsia"/>
        </w:rPr>
        <w:t>of reweight coefficients</w:t>
      </w:r>
      <w:r w:rsidR="00B717A4">
        <w:rPr>
          <w:rFonts w:eastAsiaTheme="minorEastAsia"/>
        </w:rPr>
        <w:t xml:space="preserve">, corresponding to the </w:t>
      </w:r>
      <w:r w:rsidR="00440497">
        <w:rPr>
          <w:rFonts w:eastAsiaTheme="minorEastAsia"/>
        </w:rPr>
        <w:t>a, b, c and d</w:t>
      </w:r>
      <w:r w:rsidR="00B717A4">
        <w:rPr>
          <w:rFonts w:eastAsiaTheme="minorEastAsia"/>
        </w:rPr>
        <w:t xml:space="preserve"> coefficients</w:t>
      </w:r>
      <w:r w:rsidR="00440497">
        <w:rPr>
          <w:rFonts w:eastAsiaTheme="minorEastAsia"/>
        </w:rPr>
        <w:t xml:space="preserve"> in </w:t>
      </w:r>
      <w:r w:rsidR="008B563F">
        <w:rPr>
          <w:rFonts w:eastAsiaTheme="minorEastAsia"/>
        </w:rPr>
        <w:fldChar w:fldCharType="begin"/>
      </w:r>
      <w:r w:rsidR="008B563F">
        <w:rPr>
          <w:rFonts w:eastAsiaTheme="minorEastAsia"/>
        </w:rPr>
        <w:instrText xml:space="preserve"> REF _Ref434424104 \h </w:instrText>
      </w:r>
      <w:r w:rsidR="008B563F">
        <w:rPr>
          <w:rFonts w:eastAsiaTheme="minorEastAsia"/>
        </w:rPr>
      </w:r>
      <w:r w:rsidR="008B563F">
        <w:rPr>
          <w:rFonts w:eastAsiaTheme="minorEastAsia"/>
        </w:rPr>
        <w:fldChar w:fldCharType="separate"/>
      </w:r>
      <w:r w:rsidR="0007261F">
        <w:t>(</w:t>
      </w:r>
      <w:r w:rsidR="0007261F">
        <w:rPr>
          <w:noProof/>
        </w:rPr>
        <w:t>1</w:t>
      </w:r>
      <w:r w:rsidR="0007261F">
        <w:t>.</w:t>
      </w:r>
      <w:r w:rsidR="0007261F">
        <w:rPr>
          <w:noProof/>
        </w:rPr>
        <w:t>3</w:t>
      </w:r>
      <w:r w:rsidR="008B563F">
        <w:rPr>
          <w:rFonts w:eastAsiaTheme="minorEastAsia"/>
        </w:rPr>
        <w:fldChar w:fldCharType="end"/>
      </w:r>
      <w:r w:rsidR="008B563F">
        <w:rPr>
          <w:rFonts w:eastAsiaTheme="minorEastAsia"/>
        </w:rPr>
        <w:t>)</w:t>
      </w:r>
      <w:r w:rsidR="008D74B3">
        <w:rPr>
          <w:rFonts w:eastAsiaTheme="minorEastAsia"/>
        </w:rPr>
        <w:t>.</w:t>
      </w:r>
      <w:r w:rsidR="00B717A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0,0</m:t>
            </m:r>
          </m:sub>
        </m:sSub>
      </m:oMath>
      <w:r w:rsidR="00B717A4">
        <w:rPr>
          <w:rFonts w:eastAsiaTheme="minorEastAsia"/>
        </w:rPr>
        <w:t xml:space="preserve"> is a zero-order coefficient,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0,i</m:t>
            </m:r>
          </m:sub>
        </m:sSub>
      </m:oMath>
      <w:r w:rsidR="00B717A4">
        <w:rPr>
          <w:rFonts w:eastAsiaTheme="minorEastAsia"/>
        </w:rPr>
        <w:t xml:space="preserve"> are the first-order coefficients,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i,i</m:t>
            </m:r>
          </m:sub>
        </m:sSub>
      </m:oMath>
      <w:r w:rsidR="00B717A4">
        <w:rPr>
          <w:rFonts w:eastAsiaTheme="minorEastAsia"/>
        </w:rPr>
        <w:t xml:space="preserve"> are the second-order coefficients,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 (i≠j)</m:t>
            </m:r>
          </m:sub>
        </m:sSub>
      </m:oMath>
      <w:r w:rsidR="00B717A4">
        <w:rPr>
          <w:rFonts w:eastAsiaTheme="minorEastAsia"/>
        </w:rPr>
        <w:t xml:space="preserve"> are the cross-term coefficients.</w:t>
      </w:r>
    </w:p>
    <w:p w14:paraId="57EA46E2" w14:textId="40EAEB30" w:rsidR="00141FE2" w:rsidRDefault="00141FE2" w:rsidP="00413107">
      <w:pPr>
        <w:pStyle w:val="Paragraph"/>
        <w:rPr>
          <w:rFonts w:eastAsiaTheme="minorEastAsia"/>
        </w:rPr>
      </w:pPr>
      <w:r>
        <w:rPr>
          <w:rFonts w:eastAsiaTheme="minorEastAsia"/>
        </w:rPr>
        <w:t>The number of reweight-coefficients depends upon the number of model parameters, that we wish to be able to reweight events with, and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141FE2" w14:paraId="134B9ADA" w14:textId="77777777" w:rsidTr="009C66A8">
        <w:trPr>
          <w:cantSplit/>
        </w:trPr>
        <w:tc>
          <w:tcPr>
            <w:tcW w:w="350" w:type="pct"/>
            <w:vAlign w:val="center"/>
          </w:tcPr>
          <w:p w14:paraId="33DC719A" w14:textId="77777777" w:rsidR="00141FE2" w:rsidRDefault="00141FE2" w:rsidP="002F13BF">
            <w:pPr>
              <w:pStyle w:val="Equation"/>
              <w:jc w:val="left"/>
            </w:pPr>
          </w:p>
        </w:tc>
        <w:tc>
          <w:tcPr>
            <w:tcW w:w="4300" w:type="pct"/>
            <w:vAlign w:val="center"/>
          </w:tcPr>
          <w:p w14:paraId="2AFEFCBC" w14:textId="42949ACE" w:rsidR="00141FE2" w:rsidRPr="002F13BF" w:rsidRDefault="00553A86" w:rsidP="00141FE2">
            <w:pPr>
              <w:pStyle w:val="Equation"/>
            </w:pPr>
            <m:oMathPara>
              <m:oMath>
                <m:sSub>
                  <m:sSubPr>
                    <m:ctrlPr>
                      <w:rPr>
                        <w:rFonts w:ascii="Cambria Math" w:hAnsi="Cambria Math"/>
                        <w:i/>
                      </w:rPr>
                    </m:ctrlPr>
                  </m:sSubPr>
                  <m:e>
                    <m:r>
                      <w:rPr>
                        <w:rFonts w:ascii="Cambria Math" w:hAnsi="Cambria Math"/>
                      </w:rPr>
                      <m:t>N</m:t>
                    </m:r>
                  </m:e>
                  <m:sub>
                    <m:r>
                      <w:rPr>
                        <w:rFonts w:ascii="Cambria Math" w:hAnsi="Cambria Math"/>
                      </w:rPr>
                      <m:t>F</m:t>
                    </m:r>
                  </m:sub>
                </m:sSub>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+1</m:t>
                    </m:r>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+2</m:t>
                    </m:r>
                  </m:e>
                </m:d>
                <m:r>
                  <w:rPr>
                    <w:rFonts w:ascii="Cambria Math" w:hAnsi="Cambria Math"/>
                  </w:rPr>
                  <m:t xml:space="preserve"> </m:t>
                </m:r>
              </m:oMath>
            </m:oMathPara>
          </w:p>
        </w:tc>
        <w:tc>
          <w:tcPr>
            <w:tcW w:w="350" w:type="pct"/>
            <w:vAlign w:val="center"/>
          </w:tcPr>
          <w:p w14:paraId="13327F55" w14:textId="77777777" w:rsidR="00141FE2" w:rsidRDefault="00141FE2" w:rsidP="00724E59">
            <w:pPr>
              <w:pStyle w:val="Equation"/>
              <w:keepNext/>
              <w:jc w:val="right"/>
            </w:pPr>
            <w:r>
              <w:t>(</w:t>
            </w:r>
            <w:r>
              <w:fldChar w:fldCharType="begin"/>
            </w:r>
            <w:r>
              <w:instrText xml:space="preserve"> STYLEREF 1 \s </w:instrText>
            </w:r>
            <w:r>
              <w:fldChar w:fldCharType="separate"/>
            </w:r>
            <w:r w:rsidR="0007261F">
              <w:rPr>
                <w:noProof/>
              </w:rPr>
              <w:t>1</w:t>
            </w:r>
            <w:r>
              <w:fldChar w:fldCharType="end"/>
            </w:r>
            <w:r>
              <w:t>.</w:t>
            </w:r>
            <w:r>
              <w:fldChar w:fldCharType="begin"/>
            </w:r>
            <w:r>
              <w:instrText xml:space="preserve"> SEQ _ \* ARABIC \s 1 </w:instrText>
            </w:r>
            <w:r>
              <w:fldChar w:fldCharType="separate"/>
            </w:r>
            <w:r w:rsidR="0007261F">
              <w:rPr>
                <w:noProof/>
              </w:rPr>
              <w:t>5</w:t>
            </w:r>
            <w:r>
              <w:fldChar w:fldCharType="end"/>
            </w:r>
            <w:r>
              <w:t>)</w:t>
            </w:r>
          </w:p>
        </w:tc>
      </w:tr>
    </w:tbl>
    <w:p w14:paraId="123CC8AA" w14:textId="1EB57B31" w:rsidR="00141FE2" w:rsidRDefault="00141FE2" w:rsidP="00413107">
      <w:pPr>
        <w:pStyle w:val="Paragraph"/>
        <w:rPr>
          <w:rFonts w:eastAsiaTheme="minorEastAsia"/>
        </w:rPr>
      </w:pPr>
      <w:r>
        <w:t xml:space="preserve">Where </w:t>
      </w:r>
      <w:r w:rsidR="00CF01B8" w:rsidRPr="00CF01B8">
        <w:rPr>
          <w:rStyle w:val="Name"/>
        </w:rPr>
        <w:t>N</w:t>
      </w:r>
      <w:r w:rsidR="00CF01B8" w:rsidRPr="00CF01B8">
        <w:rPr>
          <w:rStyle w:val="Name"/>
          <w:vertAlign w:val="subscript"/>
        </w:rPr>
        <w:t>F</w:t>
      </w:r>
      <w:r w:rsidR="00CF01B8">
        <w:rPr>
          <w:rFonts w:eastAsiaTheme="minorEastAsia"/>
        </w:rPr>
        <w:t xml:space="preserve"> i</w:t>
      </w:r>
      <w:r>
        <w:rPr>
          <w:rFonts w:eastAsiaTheme="minorEastAsia"/>
        </w:rPr>
        <w:t xml:space="preserve">s the number of reweight-coefficients and </w:t>
      </w:r>
      <w:r w:rsidR="00CF01B8" w:rsidRPr="00CF01B8">
        <w:rPr>
          <w:rStyle w:val="Name"/>
        </w:rPr>
        <w:t>N</w:t>
      </w:r>
      <w:r w:rsidR="00CF01B8">
        <w:rPr>
          <w:rStyle w:val="Name"/>
          <w:vertAlign w:val="subscript"/>
        </w:rPr>
        <w:t>P</w:t>
      </w:r>
      <w:r>
        <w:rPr>
          <w:rFonts w:eastAsiaTheme="minorEastAsia"/>
        </w:rPr>
        <w:t xml:space="preserve"> is the number of reweight-parameters.</w:t>
      </w:r>
    </w:p>
    <w:p w14:paraId="39426949" w14:textId="6E0DB60F" w:rsidR="00DE3D2A" w:rsidRDefault="00DE3D2A" w:rsidP="00DE3D2A">
      <w:pPr>
        <w:pStyle w:val="Heading3"/>
      </w:pPr>
      <w:bookmarkStart w:id="2" w:name="_Ref434505333"/>
      <w:r>
        <w:t>Calculating the reweight-coefficients</w:t>
      </w:r>
      <w:bookmarkEnd w:id="2"/>
    </w:p>
    <w:p w14:paraId="315FACEB" w14:textId="784890B3" w:rsidR="00C10493" w:rsidRDefault="00C10493" w:rsidP="00413107">
      <w:pPr>
        <w:pStyle w:val="Paragraph"/>
        <w:rPr>
          <w:rFonts w:eastAsiaTheme="minorEastAsia"/>
        </w:rPr>
      </w:pPr>
      <w:r>
        <w:t xml:space="preserve">If we can determine the reweight-coefficient matrix F for each event, then we can recalculate the </w:t>
      </w:r>
      <w:r w:rsidR="000823AE">
        <w:t xml:space="preserve">matrix-element </w:t>
      </w:r>
      <w:r>
        <w:t>for that event for any model parameter values.</w:t>
      </w:r>
      <w:r w:rsidR="00141FE2">
        <w:t xml:space="preserve"> Fortunately, Monte-Carlo generators like Sherpa are capable of calculating the matrix-element value for a given event and set of model parameters. We can use linear algebra to solve for the </w:t>
      </w:r>
      <m:oMath>
        <m:sSub>
          <m:sSubPr>
            <m:ctrlPr>
              <w:rPr>
                <w:rFonts w:ascii="Cambria Math" w:hAnsi="Cambria Math"/>
                <w:i/>
              </w:rPr>
            </m:ctrlPr>
          </m:sSubPr>
          <m:e>
            <m:r>
              <w:rPr>
                <w:rFonts w:ascii="Cambria Math" w:hAnsi="Cambria Math"/>
              </w:rPr>
              <m:t>N</m:t>
            </m:r>
          </m:e>
          <m:sub>
            <m:r>
              <w:rPr>
                <w:rFonts w:ascii="Cambria Math" w:hAnsi="Cambria Math"/>
              </w:rPr>
              <m:t>F</m:t>
            </m:r>
          </m:sub>
        </m:sSub>
      </m:oMath>
      <w:r w:rsidR="00256277">
        <w:rPr>
          <w:rFonts w:eastAsiaTheme="minorEastAsia"/>
        </w:rPr>
        <w:t xml:space="preserve"> unknown reweight-coefficients </w:t>
      </w:r>
      <w:r w:rsidR="005368A6">
        <w:rPr>
          <w:rFonts w:eastAsiaTheme="minorEastAsia"/>
        </w:rPr>
        <w:t>by by calculating</w:t>
      </w:r>
      <w:r w:rsidR="005368A6">
        <w:t xml:space="preserve"> </w:t>
      </w:r>
      <w:r w:rsidR="00256277">
        <w:rPr>
          <w:rFonts w:eastAsiaTheme="minorEastAsia"/>
        </w:rPr>
        <w:t>matrix-element</w:t>
      </w:r>
      <w:r w:rsidR="005368A6">
        <w:rPr>
          <w:rFonts w:eastAsiaTheme="minorEastAsia"/>
        </w:rPr>
        <w:t xml:space="preserve">s for each event for </w:t>
      </w:r>
      <w:r w:rsidR="005368A6" w:rsidRPr="00CF01B8">
        <w:rPr>
          <w:rStyle w:val="Name"/>
        </w:rPr>
        <w:t>N</w:t>
      </w:r>
      <w:r w:rsidR="005368A6" w:rsidRPr="00CF01B8">
        <w:rPr>
          <w:rStyle w:val="Name"/>
          <w:vertAlign w:val="subscript"/>
        </w:rPr>
        <w:t>F</w:t>
      </w:r>
      <w:r w:rsidR="00256277">
        <w:rPr>
          <w:rFonts w:eastAsiaTheme="minorEastAsia"/>
        </w:rPr>
        <w:t xml:space="preserve"> </w:t>
      </w:r>
      <w:r w:rsidR="005368A6">
        <w:rPr>
          <w:rFonts w:eastAsiaTheme="minorEastAsia"/>
        </w:rPr>
        <w:t>independent</w:t>
      </w:r>
      <w:r w:rsidR="00256277">
        <w:rPr>
          <w:rFonts w:eastAsiaTheme="minorEastAsia"/>
        </w:rPr>
        <w:t xml:space="preserve"> </w:t>
      </w:r>
      <w:r w:rsidR="005368A6">
        <w:rPr>
          <w:rFonts w:eastAsiaTheme="minorEastAsia"/>
        </w:rPr>
        <w:t xml:space="preserve">evaluations of </w:t>
      </w:r>
      <w:r w:rsidR="00256277">
        <w:rPr>
          <w:rFonts w:eastAsiaTheme="minorEastAsia"/>
        </w:rPr>
        <w:t>model parameters.</w:t>
      </w:r>
    </w:p>
    <w:p w14:paraId="242B6007" w14:textId="460E8662" w:rsidR="00256277" w:rsidRDefault="00CA07F5" w:rsidP="00413107">
      <w:pPr>
        <w:pStyle w:val="Paragraph"/>
        <w:rPr>
          <w:rFonts w:eastAsiaTheme="minorEastAsia"/>
        </w:rPr>
      </w:pPr>
      <w:r>
        <w:rPr>
          <w:rFonts w:eastAsiaTheme="minorEastAsia"/>
        </w:rPr>
        <w:t xml:space="preserve">This is achieved by </w:t>
      </w:r>
      <w:r w:rsidR="00E45F90">
        <w:rPr>
          <w:rFonts w:eastAsiaTheme="minorEastAsia"/>
        </w:rPr>
        <w:t>placing</w:t>
      </w:r>
      <w:r w:rsidR="00661436">
        <w:rPr>
          <w:rFonts w:eastAsiaTheme="minorEastAsia"/>
        </w:rPr>
        <w:t xml:space="preserve"> the </w:t>
      </w:r>
      <w:r w:rsidR="00CF01B8" w:rsidRPr="00CF01B8">
        <w:rPr>
          <w:rStyle w:val="Name"/>
        </w:rPr>
        <w:t>N</w:t>
      </w:r>
      <w:r w:rsidR="00CF01B8" w:rsidRPr="00CF01B8">
        <w:rPr>
          <w:rStyle w:val="Name"/>
          <w:vertAlign w:val="subscript"/>
        </w:rPr>
        <w:t>F</w:t>
      </w:r>
      <w:r w:rsidR="00CF01B8">
        <w:rPr>
          <w:rFonts w:eastAsiaTheme="minorEastAsia"/>
        </w:rPr>
        <w:t xml:space="preserve"> </w:t>
      </w:r>
      <w:r w:rsidR="00E45F90">
        <w:rPr>
          <w:rFonts w:eastAsiaTheme="minorEastAsia"/>
        </w:rPr>
        <w:t xml:space="preserve">elements of the </w:t>
      </w:r>
      <w:r w:rsidR="00661436">
        <w:rPr>
          <w:rFonts w:eastAsiaTheme="minorEastAsia"/>
        </w:rPr>
        <w:t xml:space="preserve">triangular matrix </w:t>
      </w:r>
      <w:r w:rsidR="00661436" w:rsidRPr="00CF01B8">
        <w:rPr>
          <w:rStyle w:val="Name"/>
          <w:b/>
        </w:rPr>
        <w:t>F</w:t>
      </w:r>
      <w:r w:rsidR="00661436">
        <w:rPr>
          <w:rFonts w:eastAsiaTheme="minorEastAsia"/>
        </w:rPr>
        <w:t xml:space="preserve"> into a vector</w:t>
      </w:r>
      <w:r w:rsidR="00E45F90">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f</m:t>
            </m:r>
          </m:e>
        </m:acc>
      </m:oMath>
      <w:r w:rsidR="00E45F90">
        <w:rPr>
          <w:rFonts w:eastAsiaTheme="minorEastAsia"/>
        </w:rPr>
        <w:t>, in row-column order: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E45F90" w14:paraId="759A9A12" w14:textId="77777777" w:rsidTr="009C66A8">
        <w:trPr>
          <w:cantSplit/>
        </w:trPr>
        <w:tc>
          <w:tcPr>
            <w:tcW w:w="350" w:type="pct"/>
            <w:vAlign w:val="center"/>
          </w:tcPr>
          <w:p w14:paraId="3A609AD0" w14:textId="77777777" w:rsidR="00E45F90" w:rsidRDefault="00E45F90" w:rsidP="002F13BF">
            <w:pPr>
              <w:pStyle w:val="Equation"/>
              <w:jc w:val="left"/>
            </w:pPr>
          </w:p>
        </w:tc>
        <w:tc>
          <w:tcPr>
            <w:tcW w:w="4300" w:type="pct"/>
            <w:vAlign w:val="center"/>
          </w:tcPr>
          <w:p w14:paraId="271FF72E" w14:textId="3C964CC1" w:rsidR="00E45F90" w:rsidRPr="002F13BF" w:rsidRDefault="00553A86" w:rsidP="00CF01B8">
            <w:pPr>
              <w:pStyle w:val="Equation"/>
            </w:pPr>
            <m:oMathPara>
              <m:oMath>
                <m:acc>
                  <m:accPr>
                    <m:chr m:val="̅"/>
                    <m:ctrlPr>
                      <w:rPr>
                        <w:rFonts w:ascii="Cambria Math" w:hAnsi="Cambria Math"/>
                        <w:i/>
                      </w:rPr>
                    </m:ctrlPr>
                  </m:accPr>
                  <m:e>
                    <m:r>
                      <w:rPr>
                        <w:rFonts w:ascii="Cambria Math" w:hAnsi="Cambria Math"/>
                      </w:rPr>
                      <m:t>f</m:t>
                    </m:r>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1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0,0</m:t>
                                  </m:r>
                                </m:sub>
                              </m:sSub>
                            </m:e>
                            <m:e>
                              <m:sSub>
                                <m:sSubPr>
                                  <m:ctrlPr>
                                    <w:rPr>
                                      <w:rFonts w:ascii="Cambria Math" w:hAnsi="Cambria Math"/>
                                      <w:i/>
                                    </w:rPr>
                                  </m:ctrlPr>
                                </m:sSubPr>
                                <m:e>
                                  <m:r>
                                    <w:rPr>
                                      <w:rFonts w:ascii="Cambria Math" w:hAnsi="Cambria Math"/>
                                    </w:rPr>
                                    <m:t>F</m:t>
                                  </m:r>
                                </m:e>
                                <m:sub>
                                  <m:r>
                                    <w:rPr>
                                      <w:rFonts w:ascii="Cambria Math" w:hAnsi="Cambria Math"/>
                                    </w:rPr>
                                    <m:t>0,1</m:t>
                                  </m:r>
                                </m:sub>
                              </m:sSub>
                            </m:e>
                            <m:e>
                              <m:sSub>
                                <m:sSubPr>
                                  <m:ctrlPr>
                                    <w:rPr>
                                      <w:rFonts w:ascii="Cambria Math" w:hAnsi="Cambria Math"/>
                                      <w:i/>
                                    </w:rPr>
                                  </m:ctrlPr>
                                </m:sSubPr>
                                <m:e>
                                  <m:r>
                                    <w:rPr>
                                      <w:rFonts w:ascii="Cambria Math" w:hAnsi="Cambria Math"/>
                                    </w:rPr>
                                    <m:t>F</m:t>
                                  </m:r>
                                </m:e>
                                <m:sub>
                                  <m:r>
                                    <w:rPr>
                                      <w:rFonts w:ascii="Cambria Math" w:hAnsi="Cambria Math"/>
                                    </w:rPr>
                                    <m:t>0,2</m:t>
                                  </m:r>
                                </m:sub>
                              </m:sSub>
                            </m:e>
                            <m:e>
                              <m:r>
                                <w:rPr>
                                  <w:rFonts w:ascii="Cambria Math" w:hAnsi="Cambria Math"/>
                                </w:rPr>
                                <m:t>⋯</m:t>
                              </m:r>
                            </m:e>
                            <m:e>
                              <m:sSub>
                                <m:sSubPr>
                                  <m:ctrlPr>
                                    <w:rPr>
                                      <w:rFonts w:ascii="Cambria Math" w:hAnsi="Cambria Math"/>
                                      <w:i/>
                                    </w:rPr>
                                  </m:ctrlPr>
                                </m:sSubPr>
                                <m:e>
                                  <m:r>
                                    <w:rPr>
                                      <w:rFonts w:ascii="Cambria Math" w:hAnsi="Cambria Math"/>
                                    </w:rPr>
                                    <m:t>F</m:t>
                                  </m:r>
                                </m:e>
                                <m:sub>
                                  <m:r>
                                    <w:rPr>
                                      <w:rFonts w:ascii="Cambria Math" w:hAnsi="Cambria Math"/>
                                    </w:rPr>
                                    <m:t>1,1</m:t>
                                  </m:r>
                                </m:sub>
                              </m:sSub>
                            </m:e>
                            <m:e>
                              <m:sSub>
                                <m:sSubPr>
                                  <m:ctrlPr>
                                    <w:rPr>
                                      <w:rFonts w:ascii="Cambria Math" w:hAnsi="Cambria Math"/>
                                      <w:i/>
                                    </w:rPr>
                                  </m:ctrlPr>
                                </m:sSubPr>
                                <m:e>
                                  <m:r>
                                    <w:rPr>
                                      <w:rFonts w:ascii="Cambria Math" w:hAnsi="Cambria Math"/>
                                    </w:rPr>
                                    <m:t>F</m:t>
                                  </m:r>
                                </m:e>
                                <m:sub>
                                  <m:r>
                                    <w:rPr>
                                      <w:rFonts w:ascii="Cambria Math" w:hAnsi="Cambria Math"/>
                                    </w:rPr>
                                    <m:t>1,2</m:t>
                                  </m:r>
                                </m:sub>
                              </m:sSub>
                            </m:e>
                            <m:e>
                              <m:r>
                                <w:rPr>
                                  <w:rFonts w:ascii="Cambria Math" w:hAnsi="Cambria Math"/>
                                </w:rPr>
                                <m:t>⋯</m:t>
                              </m:r>
                            </m:e>
                            <m:e>
                              <m:sSub>
                                <m:sSubPr>
                                  <m:ctrlPr>
                                    <w:rPr>
                                      <w:rFonts w:ascii="Cambria Math" w:hAnsi="Cambria Math"/>
                                      <w:i/>
                                    </w:rPr>
                                  </m:ctrlPr>
                                </m:sSubPr>
                                <m:e>
                                  <m:r>
                                    <w:rPr>
                                      <w:rFonts w:ascii="Cambria Math" w:hAnsi="Cambria Math"/>
                                    </w:rPr>
                                    <m:t>F</m:t>
                                  </m:r>
                                </m:e>
                                <m:sub>
                                  <m:r>
                                    <w:rPr>
                                      <w:rFonts w:ascii="Cambria Math" w:hAnsi="Cambria Math"/>
                                    </w:rPr>
                                    <m:t>2,2</m:t>
                                  </m:r>
                                </m:sub>
                              </m:sSub>
                            </m:e>
                            <m:e>
                              <m:sSub>
                                <m:sSubPr>
                                  <m:ctrlPr>
                                    <w:rPr>
                                      <w:rFonts w:ascii="Cambria Math" w:hAnsi="Cambria Math"/>
                                      <w:i/>
                                    </w:rPr>
                                  </m:ctrlPr>
                                </m:sSubPr>
                                <m:e>
                                  <m:r>
                                    <w:rPr>
                                      <w:rFonts w:ascii="Cambria Math" w:hAnsi="Cambria Math"/>
                                    </w:rPr>
                                    <m:t>F</m:t>
                                  </m:r>
                                </m:e>
                                <m:sub>
                                  <m:r>
                                    <w:rPr>
                                      <w:rFonts w:ascii="Cambria Math" w:hAnsi="Cambria Math"/>
                                    </w:rPr>
                                    <m:t>2,3</m:t>
                                  </m:r>
                                </m:sub>
                              </m:sSub>
                            </m:e>
                            <m:e>
                              <m:r>
                                <w:rPr>
                                  <w:rFonts w:ascii="Cambria Math" w:hAnsi="Cambria Math"/>
                                </w:rPr>
                                <m:t>⋯</m:t>
                              </m:r>
                            </m:e>
                            <m:e>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m:t>
                                      </m:r>
                                    </m:sub>
                                  </m:sSub>
                                </m:sub>
                              </m:sSub>
                            </m:e>
                          </m:mr>
                        </m:m>
                      </m:e>
                    </m:d>
                  </m:e>
                  <m:sup>
                    <m:r>
                      <w:rPr>
                        <w:rFonts w:ascii="Cambria Math" w:hAnsi="Cambria Math"/>
                      </w:rPr>
                      <m:t>T</m:t>
                    </m:r>
                  </m:sup>
                </m:sSup>
              </m:oMath>
            </m:oMathPara>
          </w:p>
        </w:tc>
        <w:tc>
          <w:tcPr>
            <w:tcW w:w="350" w:type="pct"/>
            <w:vAlign w:val="center"/>
          </w:tcPr>
          <w:p w14:paraId="105A5C7B" w14:textId="77777777" w:rsidR="00E45F90" w:rsidRDefault="00E45F90" w:rsidP="00724E59">
            <w:pPr>
              <w:pStyle w:val="Equation"/>
              <w:keepNext/>
              <w:jc w:val="right"/>
            </w:pPr>
            <w:bookmarkStart w:id="3" w:name="_Ref434446601"/>
            <w:r>
              <w:t>(</w:t>
            </w:r>
            <w:r>
              <w:fldChar w:fldCharType="begin"/>
            </w:r>
            <w:r>
              <w:instrText xml:space="preserve"> STYLEREF 1 \s </w:instrText>
            </w:r>
            <w:r>
              <w:fldChar w:fldCharType="separate"/>
            </w:r>
            <w:r w:rsidR="0007261F">
              <w:rPr>
                <w:noProof/>
              </w:rPr>
              <w:t>1</w:t>
            </w:r>
            <w:r>
              <w:fldChar w:fldCharType="end"/>
            </w:r>
            <w:r>
              <w:t>.</w:t>
            </w:r>
            <w:r>
              <w:fldChar w:fldCharType="begin"/>
            </w:r>
            <w:r>
              <w:instrText xml:space="preserve"> SEQ _ \* ARABIC \s 1 </w:instrText>
            </w:r>
            <w:r>
              <w:fldChar w:fldCharType="separate"/>
            </w:r>
            <w:r w:rsidR="0007261F">
              <w:rPr>
                <w:noProof/>
              </w:rPr>
              <w:t>6</w:t>
            </w:r>
            <w:r>
              <w:fldChar w:fldCharType="end"/>
            </w:r>
            <w:r>
              <w:t>)</w:t>
            </w:r>
            <w:bookmarkEnd w:id="3"/>
          </w:p>
        </w:tc>
      </w:tr>
    </w:tbl>
    <w:p w14:paraId="120595EA" w14:textId="71BD4952" w:rsidR="00CF01B8" w:rsidRDefault="00CF01B8" w:rsidP="00413107">
      <w:pPr>
        <w:pStyle w:val="Paragraph"/>
        <w:rPr>
          <w:rFonts w:eastAsiaTheme="minorEastAsia"/>
        </w:rPr>
      </w:pPr>
      <w:r>
        <w:t>Similarly, we can construct an evaluation vector</w:t>
      </w:r>
      <w:r w:rsidR="002216CA">
        <w:t xml:space="preserve"> </w:t>
      </w:r>
      <m:oMath>
        <m:acc>
          <m:accPr>
            <m:chr m:val="̅"/>
            <m:ctrlPr>
              <w:rPr>
                <w:rFonts w:ascii="Cambria Math" w:hAnsi="Cambria Math"/>
                <w:i/>
              </w:rPr>
            </m:ctrlPr>
          </m:accPr>
          <m:e>
            <m:r>
              <w:rPr>
                <w:rFonts w:ascii="Cambria Math" w:hAnsi="Cambria Math"/>
              </w:rPr>
              <m:t>a</m:t>
            </m:r>
          </m:e>
        </m:acc>
      </m:oMath>
      <w:r w:rsidR="005368A6">
        <w:t xml:space="preserve"> with matching model parameters corresponding to the terms in </w:t>
      </w:r>
      <m:oMath>
        <m:acc>
          <m:accPr>
            <m:chr m:val="̅"/>
            <m:ctrlPr>
              <w:rPr>
                <w:rFonts w:ascii="Cambria Math" w:eastAsiaTheme="minorEastAsia" w:hAnsi="Cambria Math"/>
                <w:i/>
              </w:rPr>
            </m:ctrlPr>
          </m:accPr>
          <m:e>
            <m:r>
              <w:rPr>
                <w:rFonts w:ascii="Cambria Math" w:eastAsiaTheme="minorEastAsia" w:hAnsi="Cambria Math"/>
              </w:rPr>
              <m:t>f</m:t>
            </m:r>
          </m:e>
        </m:acc>
      </m:oMath>
      <w:r w:rsidR="002216CA">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2216CA" w14:paraId="22ABE45B" w14:textId="77777777" w:rsidTr="005368A6">
        <w:trPr>
          <w:cantSplit/>
        </w:trPr>
        <w:tc>
          <w:tcPr>
            <w:tcW w:w="350" w:type="pct"/>
            <w:vAlign w:val="center"/>
          </w:tcPr>
          <w:p w14:paraId="03D0A0C8" w14:textId="77777777" w:rsidR="002216CA" w:rsidRDefault="002216CA" w:rsidP="005368A6">
            <w:pPr>
              <w:pStyle w:val="Equation"/>
              <w:jc w:val="left"/>
            </w:pPr>
          </w:p>
        </w:tc>
        <w:tc>
          <w:tcPr>
            <w:tcW w:w="4300" w:type="pct"/>
            <w:vAlign w:val="center"/>
          </w:tcPr>
          <w:p w14:paraId="75B4DD83" w14:textId="520AEB36" w:rsidR="002216CA" w:rsidRPr="002F13BF" w:rsidRDefault="00553A86" w:rsidP="00396A7F">
            <w:pPr>
              <w:pStyle w:val="Equation"/>
            </w:pPr>
            <m:oMathPara>
              <m:oMath>
                <m:acc>
                  <m:accPr>
                    <m:chr m:val="̅"/>
                    <m:ctrlPr>
                      <w:rPr>
                        <w:rFonts w:ascii="Cambria Math" w:hAnsi="Cambria Math"/>
                        <w:i/>
                      </w:rPr>
                    </m:ctrlPr>
                  </m:accPr>
                  <m:e>
                    <m:r>
                      <w:rPr>
                        <w:rFonts w:ascii="Cambria Math" w:hAnsi="Cambria Math"/>
                      </w:rPr>
                      <m:t>a</m:t>
                    </m:r>
                  </m:e>
                </m:acc>
                <m:r>
                  <w:rPr>
                    <w:rFonts w:ascii="Cambria Math" w:hAnsi="Cambria Math"/>
                  </w:rPr>
                  <m:t>=</m:t>
                </m:r>
                <m:d>
                  <m:dPr>
                    <m:begChr m:val="["/>
                    <m:endChr m:val="]"/>
                    <m:ctrlPr>
                      <w:rPr>
                        <w:rFonts w:ascii="Cambria Math" w:hAnsi="Cambria Math"/>
                        <w:i/>
                      </w:rPr>
                    </m:ctrlPr>
                  </m:dPr>
                  <m:e>
                    <m:m>
                      <m:mPr>
                        <m:mcs>
                          <m:mc>
                            <m:mcPr>
                              <m:count m:val="11"/>
                              <m:mcJc m:val="center"/>
                            </m:mcPr>
                          </m:mc>
                        </m:mcs>
                        <m:ctrlPr>
                          <w:rPr>
                            <w:rFonts w:ascii="Cambria Math" w:hAnsi="Cambria Math"/>
                            <w:i/>
                          </w:rPr>
                        </m:ctrlPr>
                      </m:mPr>
                      <m:mr>
                        <m:e>
                          <m:r>
                            <w:rPr>
                              <w:rFonts w:ascii="Cambria Math" w:hAnsi="Cambria Math"/>
                            </w:rPr>
                            <m:t>1</m:t>
                          </m:r>
                        </m:e>
                        <m:e>
                          <m:sSub>
                            <m:sSubPr>
                              <m:ctrlPr>
                                <w:rPr>
                                  <w:rFonts w:ascii="Cambria Math" w:hAnsi="Cambria Math"/>
                                  <w:i/>
                                </w:rPr>
                              </m:ctrlPr>
                            </m:sSubPr>
                            <m:e>
                              <m:r>
                                <w:rPr>
                                  <w:rFonts w:ascii="Cambria Math" w:hAnsi="Cambria Math"/>
                                </w:rPr>
                                <m:t>ϕ</m:t>
                              </m:r>
                            </m:e>
                            <m:sub>
                              <m:r>
                                <w:rPr>
                                  <w:rFonts w:ascii="Cambria Math" w:hAnsi="Cambria Math"/>
                                </w:rPr>
                                <m:t>1</m:t>
                              </m:r>
                            </m:sub>
                          </m:sSub>
                        </m:e>
                        <m:e>
                          <m:sSub>
                            <m:sSubPr>
                              <m:ctrlPr>
                                <w:rPr>
                                  <w:rFonts w:ascii="Cambria Math" w:hAnsi="Cambria Math"/>
                                  <w:i/>
                                </w:rPr>
                              </m:ctrlPr>
                            </m:sSubPr>
                            <m:e>
                              <m:r>
                                <w:rPr>
                                  <w:rFonts w:ascii="Cambria Math" w:hAnsi="Cambria Math"/>
                                </w:rPr>
                                <m:t>ϕ</m:t>
                              </m:r>
                            </m:e>
                            <m:sub>
                              <m:r>
                                <w:rPr>
                                  <w:rFonts w:ascii="Cambria Math" w:hAnsi="Cambria Math"/>
                                </w:rPr>
                                <m:t>2</m:t>
                              </m:r>
                            </m:sub>
                          </m:sSub>
                        </m:e>
                        <m:e>
                          <m:r>
                            <w:rPr>
                              <w:rFonts w:ascii="Cambria Math" w:hAnsi="Cambria Math"/>
                            </w:rPr>
                            <m:t>⋯</m:t>
                          </m:r>
                        </m:e>
                        <m:e>
                          <m:sSubSup>
                            <m:sSubSupPr>
                              <m:ctrlPr>
                                <w:rPr>
                                  <w:rFonts w:ascii="Cambria Math" w:hAnsi="Cambria Math"/>
                                  <w:i/>
                                </w:rPr>
                              </m:ctrlPr>
                            </m:sSubSupPr>
                            <m:e>
                              <m:r>
                                <w:rPr>
                                  <w:rFonts w:ascii="Cambria Math" w:hAnsi="Cambria Math"/>
                                </w:rPr>
                                <m:t>ϕ</m:t>
                              </m:r>
                            </m:e>
                            <m:sub>
                              <m:r>
                                <w:rPr>
                                  <w:rFonts w:ascii="Cambria Math" w:hAnsi="Cambria Math"/>
                                </w:rPr>
                                <m:t>1</m:t>
                              </m:r>
                            </m:sub>
                            <m:sup>
                              <m:r>
                                <w:rPr>
                                  <w:rFonts w:ascii="Cambria Math" w:hAnsi="Cambria Math"/>
                                </w:rPr>
                                <m:t>2</m:t>
                              </m:r>
                            </m:sup>
                          </m:sSubSup>
                        </m:e>
                        <m:e>
                          <m:sSub>
                            <m:sSubPr>
                              <m:ctrlPr>
                                <w:rPr>
                                  <w:rFonts w:ascii="Cambria Math" w:hAnsi="Cambria Math"/>
                                  <w:i/>
                                </w:rPr>
                              </m:ctrlPr>
                            </m:sSubPr>
                            <m:e>
                              <m:r>
                                <w:rPr>
                                  <w:rFonts w:ascii="Cambria Math" w:hAnsi="Cambria Math"/>
                                </w:rPr>
                                <m:t>ϕ</m:t>
                              </m:r>
                            </m:e>
                            <m:sub>
                              <m:r>
                                <w:rPr>
                                  <w:rFonts w:ascii="Cambria Math" w:hAnsi="Cambria Math"/>
                                </w:rPr>
                                <m:t>1</m:t>
                              </m:r>
                            </m:sub>
                          </m:sSub>
                          <m:sSub>
                            <m:sSubPr>
                              <m:ctrlPr>
                                <w:rPr>
                                  <w:rFonts w:ascii="Cambria Math" w:hAnsi="Cambria Math"/>
                                  <w:i/>
                                </w:rPr>
                              </m:ctrlPr>
                            </m:sSubPr>
                            <m:e>
                              <m:r>
                                <w:rPr>
                                  <w:rFonts w:ascii="Cambria Math" w:hAnsi="Cambria Math"/>
                                </w:rPr>
                                <m:t>ϕ</m:t>
                              </m:r>
                            </m:e>
                            <m:sub>
                              <m:r>
                                <w:rPr>
                                  <w:rFonts w:ascii="Cambria Math" w:hAnsi="Cambria Math"/>
                                </w:rPr>
                                <m:t>2</m:t>
                              </m:r>
                            </m:sub>
                          </m:sSub>
                        </m:e>
                        <m:e>
                          <m:r>
                            <w:rPr>
                              <w:rFonts w:ascii="Cambria Math" w:hAnsi="Cambria Math"/>
                            </w:rPr>
                            <m:t>⋯</m:t>
                          </m:r>
                        </m:e>
                        <m:e>
                          <m:sSubSup>
                            <m:sSubSupPr>
                              <m:ctrlPr>
                                <w:rPr>
                                  <w:rFonts w:ascii="Cambria Math" w:hAnsi="Cambria Math"/>
                                  <w:i/>
                                </w:rPr>
                              </m:ctrlPr>
                            </m:sSubSupPr>
                            <m:e>
                              <m:r>
                                <w:rPr>
                                  <w:rFonts w:ascii="Cambria Math" w:hAnsi="Cambria Math"/>
                                </w:rPr>
                                <m:t>ϕ</m:t>
                              </m:r>
                            </m:e>
                            <m:sub>
                              <m:r>
                                <w:rPr>
                                  <w:rFonts w:ascii="Cambria Math" w:hAnsi="Cambria Math"/>
                                </w:rPr>
                                <m:t>2</m:t>
                              </m:r>
                            </m:sub>
                            <m:sup>
                              <m:r>
                                <w:rPr>
                                  <w:rFonts w:ascii="Cambria Math" w:hAnsi="Cambria Math"/>
                                </w:rPr>
                                <m:t>2</m:t>
                              </m:r>
                            </m:sup>
                          </m:sSubSup>
                        </m:e>
                        <m:e>
                          <m:sSub>
                            <m:sSubPr>
                              <m:ctrlPr>
                                <w:rPr>
                                  <w:rFonts w:ascii="Cambria Math" w:hAnsi="Cambria Math"/>
                                  <w:i/>
                                </w:rPr>
                              </m:ctrlPr>
                            </m:sSubPr>
                            <m:e>
                              <m:r>
                                <w:rPr>
                                  <w:rFonts w:ascii="Cambria Math" w:hAnsi="Cambria Math"/>
                                </w:rPr>
                                <m:t>ϕ</m:t>
                              </m:r>
                            </m:e>
                            <m:sub>
                              <m:r>
                                <w:rPr>
                                  <w:rFonts w:ascii="Cambria Math" w:hAnsi="Cambria Math"/>
                                </w:rPr>
                                <m:t>2</m:t>
                              </m:r>
                            </m:sub>
                          </m:sSub>
                          <m:sSub>
                            <m:sSubPr>
                              <m:ctrlPr>
                                <w:rPr>
                                  <w:rFonts w:ascii="Cambria Math" w:hAnsi="Cambria Math"/>
                                  <w:i/>
                                </w:rPr>
                              </m:ctrlPr>
                            </m:sSubPr>
                            <m:e>
                              <m:r>
                                <w:rPr>
                                  <w:rFonts w:ascii="Cambria Math" w:hAnsi="Cambria Math"/>
                                </w:rPr>
                                <m:t>ϕ</m:t>
                              </m:r>
                            </m:e>
                            <m:sub>
                              <m:r>
                                <w:rPr>
                                  <w:rFonts w:ascii="Cambria Math" w:hAnsi="Cambria Math"/>
                                </w:rPr>
                                <m:t>3</m:t>
                              </m:r>
                            </m:sub>
                          </m:sSub>
                        </m:e>
                        <m:e>
                          <m:r>
                            <w:rPr>
                              <w:rFonts w:ascii="Cambria Math" w:hAnsi="Cambria Math"/>
                            </w:rPr>
                            <m:t>⋯</m:t>
                          </m:r>
                        </m:e>
                        <m:e>
                          <m:sSubSup>
                            <m:sSubSupPr>
                              <m:ctrlPr>
                                <w:rPr>
                                  <w:rFonts w:ascii="Cambria Math" w:hAnsi="Cambria Math"/>
                                  <w:i/>
                                </w:rPr>
                              </m:ctrlPr>
                            </m:sSubSupPr>
                            <m:e>
                              <m:r>
                                <w:rPr>
                                  <w:rFonts w:ascii="Cambria Math" w:hAnsi="Cambria Math"/>
                                </w:rPr>
                                <m:t>ϕ</m:t>
                              </m:r>
                            </m:e>
                            <m:sub>
                              <m:sSub>
                                <m:sSubPr>
                                  <m:ctrlPr>
                                    <w:rPr>
                                      <w:rFonts w:ascii="Cambria Math" w:hAnsi="Cambria Math"/>
                                      <w:i/>
                                    </w:rPr>
                                  </m:ctrlPr>
                                </m:sSubPr>
                                <m:e>
                                  <m:r>
                                    <w:rPr>
                                      <w:rFonts w:ascii="Cambria Math" w:hAnsi="Cambria Math"/>
                                    </w:rPr>
                                    <m:t>N</m:t>
                                  </m:r>
                                </m:e>
                                <m:sub>
                                  <m:r>
                                    <w:rPr>
                                      <w:rFonts w:ascii="Cambria Math" w:hAnsi="Cambria Math"/>
                                    </w:rPr>
                                    <m:t>P</m:t>
                                  </m:r>
                                </m:sub>
                              </m:sSub>
                            </m:sub>
                            <m:sup>
                              <m:r>
                                <w:rPr>
                                  <w:rFonts w:ascii="Cambria Math" w:hAnsi="Cambria Math"/>
                                </w:rPr>
                                <m:t>2</m:t>
                              </m:r>
                            </m:sup>
                          </m:sSubSup>
                        </m:e>
                      </m:mr>
                    </m:m>
                  </m:e>
                </m:d>
              </m:oMath>
            </m:oMathPara>
          </w:p>
        </w:tc>
        <w:tc>
          <w:tcPr>
            <w:tcW w:w="350" w:type="pct"/>
            <w:vAlign w:val="center"/>
          </w:tcPr>
          <w:p w14:paraId="36A2E805" w14:textId="77777777" w:rsidR="002216CA" w:rsidRDefault="002216CA" w:rsidP="005368A6">
            <w:pPr>
              <w:pStyle w:val="Equation"/>
              <w:keepNext/>
              <w:jc w:val="right"/>
            </w:pPr>
            <w:bookmarkStart w:id="4" w:name="_Ref434446806"/>
            <w:r>
              <w:t>(</w:t>
            </w:r>
            <w:r>
              <w:fldChar w:fldCharType="begin"/>
            </w:r>
            <w:r>
              <w:instrText xml:space="preserve"> STYLEREF 1 \s </w:instrText>
            </w:r>
            <w:r>
              <w:fldChar w:fldCharType="separate"/>
            </w:r>
            <w:r w:rsidR="0007261F">
              <w:rPr>
                <w:noProof/>
              </w:rPr>
              <w:t>1</w:t>
            </w:r>
            <w:r>
              <w:fldChar w:fldCharType="end"/>
            </w:r>
            <w:r>
              <w:t>.</w:t>
            </w:r>
            <w:r>
              <w:fldChar w:fldCharType="begin"/>
            </w:r>
            <w:r>
              <w:instrText xml:space="preserve"> SEQ _ \* ARABIC \s 1 </w:instrText>
            </w:r>
            <w:r>
              <w:fldChar w:fldCharType="separate"/>
            </w:r>
            <w:r w:rsidR="0007261F">
              <w:rPr>
                <w:noProof/>
              </w:rPr>
              <w:t>7</w:t>
            </w:r>
            <w:r>
              <w:fldChar w:fldCharType="end"/>
            </w:r>
            <w:r>
              <w:t>)</w:t>
            </w:r>
            <w:bookmarkEnd w:id="4"/>
          </w:p>
        </w:tc>
      </w:tr>
    </w:tbl>
    <w:p w14:paraId="2DF56641" w14:textId="3F8E28E4" w:rsidR="00E45F90" w:rsidRDefault="005368A6" w:rsidP="00413107">
      <w:pPr>
        <w:pStyle w:val="Paragraph"/>
      </w:pPr>
      <w:r>
        <w:t xml:space="preserve">The </w:t>
      </w:r>
      <w:r w:rsidR="00CF01B8">
        <w:t xml:space="preserve">matrix-element equation </w:t>
      </w:r>
      <w:r w:rsidR="005B0F74">
        <w:t xml:space="preserve">for a single event </w:t>
      </w:r>
      <w:r>
        <w:t xml:space="preserve">now </w:t>
      </w:r>
      <w:r w:rsidR="00CF01B8">
        <w:t>becomes</w:t>
      </w:r>
      <w:r>
        <w:t xml:space="preserve"> a simple linear equation</w:t>
      </w:r>
      <w:r w:rsidR="00CF01B8">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CF01B8" w14:paraId="2952EFC0" w14:textId="77777777" w:rsidTr="009C66A8">
        <w:trPr>
          <w:cantSplit/>
        </w:trPr>
        <w:tc>
          <w:tcPr>
            <w:tcW w:w="350" w:type="pct"/>
            <w:vAlign w:val="center"/>
          </w:tcPr>
          <w:p w14:paraId="2E9D31AD" w14:textId="77777777" w:rsidR="00CF01B8" w:rsidRDefault="00CF01B8" w:rsidP="002F13BF">
            <w:pPr>
              <w:pStyle w:val="Equation"/>
              <w:jc w:val="left"/>
            </w:pPr>
          </w:p>
        </w:tc>
        <w:tc>
          <w:tcPr>
            <w:tcW w:w="4300" w:type="pct"/>
            <w:vAlign w:val="center"/>
          </w:tcPr>
          <w:p w14:paraId="5F878FCA" w14:textId="1D3C5368" w:rsidR="00CF01B8" w:rsidRPr="002F13BF" w:rsidRDefault="00553A86" w:rsidP="00396A7F">
            <w:pPr>
              <w:pStyle w:val="Equation"/>
            </w:pPr>
            <m:oMathPara>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r>
                  <w:rPr>
                    <w:rFonts w:ascii="Cambria Math" w:hAnsi="Cambria Math"/>
                  </w:rPr>
                  <m:t>=</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f</m:t>
                    </m:r>
                  </m:e>
                </m:acc>
              </m:oMath>
            </m:oMathPara>
          </w:p>
        </w:tc>
        <w:tc>
          <w:tcPr>
            <w:tcW w:w="350" w:type="pct"/>
            <w:vAlign w:val="center"/>
          </w:tcPr>
          <w:p w14:paraId="6EA41F55" w14:textId="77777777" w:rsidR="00CF01B8" w:rsidRDefault="00CF01B8" w:rsidP="00724E59">
            <w:pPr>
              <w:pStyle w:val="Equation"/>
              <w:keepNext/>
              <w:jc w:val="right"/>
            </w:pPr>
            <w:bookmarkStart w:id="5" w:name="_Ref434427347"/>
            <w:r>
              <w:t>(</w:t>
            </w:r>
            <w:r>
              <w:fldChar w:fldCharType="begin"/>
            </w:r>
            <w:r>
              <w:instrText xml:space="preserve"> STYLEREF 1 \s </w:instrText>
            </w:r>
            <w:r>
              <w:fldChar w:fldCharType="separate"/>
            </w:r>
            <w:r w:rsidR="0007261F">
              <w:rPr>
                <w:noProof/>
              </w:rPr>
              <w:t>1</w:t>
            </w:r>
            <w:r>
              <w:fldChar w:fldCharType="end"/>
            </w:r>
            <w:r>
              <w:t>.</w:t>
            </w:r>
            <w:r>
              <w:fldChar w:fldCharType="begin"/>
            </w:r>
            <w:r>
              <w:instrText xml:space="preserve"> SEQ _ \* ARABIC \s 1 </w:instrText>
            </w:r>
            <w:r>
              <w:fldChar w:fldCharType="separate"/>
            </w:r>
            <w:r w:rsidR="0007261F">
              <w:rPr>
                <w:noProof/>
              </w:rPr>
              <w:t>8</w:t>
            </w:r>
            <w:r>
              <w:fldChar w:fldCharType="end"/>
            </w:r>
            <w:r>
              <w:t>)</w:t>
            </w:r>
            <w:bookmarkEnd w:id="5"/>
          </w:p>
        </w:tc>
      </w:tr>
    </w:tbl>
    <w:p w14:paraId="2C37938E" w14:textId="77777777" w:rsidR="00A31FB7" w:rsidRDefault="005368A6" w:rsidP="00EF7DB1">
      <w:pPr>
        <w:pStyle w:val="Paragraph"/>
        <w:keepNext/>
      </w:pPr>
      <w:r>
        <w:lastRenderedPageBreak/>
        <w:t>W</w:t>
      </w:r>
      <w:r w:rsidR="00A31FB7">
        <w:t xml:space="preserve">e can write the </w:t>
      </w:r>
      <w:r w:rsidRPr="00CF01B8">
        <w:rPr>
          <w:rStyle w:val="Name"/>
        </w:rPr>
        <w:t>N</w:t>
      </w:r>
      <w:r w:rsidRPr="00CF01B8">
        <w:rPr>
          <w:rStyle w:val="Name"/>
          <w:vertAlign w:val="subscript"/>
        </w:rPr>
        <w:t>F</w:t>
      </w:r>
      <w:r>
        <w:t xml:space="preserve"> </w:t>
      </w:r>
      <w:r w:rsidR="00A31FB7">
        <w:t>independent evaluations and calculated matrix-elements in matrix form, giving us an equation we can solve by linear algebra: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777DE3" w14:paraId="064BF90E" w14:textId="77777777" w:rsidTr="009C66A8">
        <w:trPr>
          <w:cantSplit/>
        </w:trPr>
        <w:tc>
          <w:tcPr>
            <w:tcW w:w="350" w:type="pct"/>
            <w:vAlign w:val="center"/>
          </w:tcPr>
          <w:p w14:paraId="20FAB2F1" w14:textId="77777777" w:rsidR="00777DE3" w:rsidRDefault="00777DE3" w:rsidP="002F13BF">
            <w:pPr>
              <w:pStyle w:val="Equation"/>
              <w:jc w:val="left"/>
            </w:pPr>
          </w:p>
        </w:tc>
        <w:tc>
          <w:tcPr>
            <w:tcW w:w="4300" w:type="pct"/>
            <w:vAlign w:val="center"/>
          </w:tcPr>
          <w:p w14:paraId="4CAF89A3" w14:textId="4E3313D3" w:rsidR="00777DE3" w:rsidRPr="002F13BF" w:rsidRDefault="00553A86" w:rsidP="002C0043">
            <w:pPr>
              <w:pStyle w:val="Equation"/>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1</m:t>
                              </m:r>
                            </m:sub>
                          </m:sSub>
                        </m:e>
                      </m:mr>
                      <m:mr>
                        <m:e>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2</m:t>
                              </m:r>
                            </m:sub>
                          </m:sSub>
                        </m:e>
                      </m:mr>
                      <m:mr>
                        <m:e>
                          <m:r>
                            <w:rPr>
                              <w:rFonts w:ascii="Cambria Math" w:hAnsi="Cambria Math"/>
                            </w:rPr>
                            <m:t>⋮</m:t>
                          </m:r>
                        </m:e>
                      </m:mr>
                      <m:mr>
                        <m:e>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sSub>
                                <m:sSubPr>
                                  <m:ctrlPr>
                                    <w:rPr>
                                      <w:rFonts w:ascii="Cambria Math" w:hAnsi="Cambria Math"/>
                                      <w:i/>
                                    </w:rPr>
                                  </m:ctrlPr>
                                </m:sSubPr>
                                <m:e>
                                  <m:r>
                                    <w:rPr>
                                      <w:rFonts w:ascii="Cambria Math" w:hAnsi="Cambria Math"/>
                                    </w:rPr>
                                    <m:t>N</m:t>
                                  </m:r>
                                </m:e>
                                <m:sub>
                                  <m:r>
                                    <w:rPr>
                                      <w:rFonts w:ascii="Cambria Math" w:hAnsi="Cambria Math"/>
                                    </w:rPr>
                                    <m:t>F</m:t>
                                  </m:r>
                                </m:sub>
                              </m:sSub>
                            </m:sub>
                          </m:sSub>
                        </m:e>
                      </m:mr>
                    </m:m>
                  </m:e>
                </m:d>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1</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2</m:t>
                              </m:r>
                            </m:sub>
                          </m:sSub>
                        </m:e>
                      </m:mr>
                      <m:mr>
                        <m:e>
                          <m:r>
                            <w:rPr>
                              <w:rFonts w:ascii="Cambria Math" w:hAnsi="Cambria Math"/>
                            </w:rPr>
                            <m:t>⋮</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sSub>
                                <m:sSubPr>
                                  <m:ctrlPr>
                                    <w:rPr>
                                      <w:rFonts w:ascii="Cambria Math" w:hAnsi="Cambria Math"/>
                                      <w:i/>
                                    </w:rPr>
                                  </m:ctrlPr>
                                </m:sSubPr>
                                <m:e>
                                  <m:r>
                                    <w:rPr>
                                      <w:rFonts w:ascii="Cambria Math" w:hAnsi="Cambria Math"/>
                                    </w:rPr>
                                    <m:t>N</m:t>
                                  </m:r>
                                </m:e>
                                <m:sub>
                                  <m:r>
                                    <w:rPr>
                                      <w:rFonts w:ascii="Cambria Math" w:hAnsi="Cambria Math"/>
                                    </w:rPr>
                                    <m:t>F</m:t>
                                  </m:r>
                                </m:sub>
                              </m:sSub>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0,0</m:t>
                              </m:r>
                            </m:sub>
                          </m:sSub>
                        </m:e>
                      </m:mr>
                      <m:mr>
                        <m:e>
                          <m:sSub>
                            <m:sSubPr>
                              <m:ctrlPr>
                                <w:rPr>
                                  <w:rFonts w:ascii="Cambria Math" w:hAnsi="Cambria Math"/>
                                  <w:i/>
                                </w:rPr>
                              </m:ctrlPr>
                            </m:sSubPr>
                            <m:e>
                              <m:r>
                                <w:rPr>
                                  <w:rFonts w:ascii="Cambria Math" w:hAnsi="Cambria Math"/>
                                </w:rPr>
                                <m:t>F</m:t>
                              </m:r>
                            </m:e>
                            <m:sub>
                              <m:r>
                                <w:rPr>
                                  <w:rFonts w:ascii="Cambria Math" w:hAnsi="Cambria Math"/>
                                </w:rPr>
                                <m:t>0,1</m:t>
                              </m:r>
                            </m:sub>
                          </m:sSub>
                        </m:e>
                      </m:mr>
                      <m:mr>
                        <m:e>
                          <m:r>
                            <w:rPr>
                              <w:rFonts w:ascii="Cambria Math" w:hAnsi="Cambria Math"/>
                            </w:rPr>
                            <m:t>⋮</m:t>
                          </m:r>
                        </m:e>
                      </m:mr>
                      <m:mr>
                        <m:e>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m:t>
                                  </m:r>
                                </m:sub>
                              </m:sSub>
                            </m:sub>
                          </m:sSub>
                        </m:e>
                      </m:mr>
                    </m:m>
                  </m:e>
                </m:d>
                <m:r>
                  <w:rPr>
                    <w:rFonts w:ascii="Cambria Math" w:hAnsi="Cambria Math"/>
                  </w:rPr>
                  <m:t xml:space="preserve">    ≡    </m:t>
                </m:r>
                <m:acc>
                  <m:accPr>
                    <m:chr m:val="̅"/>
                    <m:ctrlPr>
                      <w:rPr>
                        <w:rFonts w:ascii="Cambria Math" w:hAnsi="Cambria Math"/>
                        <w:i/>
                      </w:rPr>
                    </m:ctrlPr>
                  </m:accPr>
                  <m:e>
                    <m:r>
                      <w:rPr>
                        <w:rFonts w:ascii="Cambria Math" w:hAnsi="Cambria Math"/>
                      </w:rPr>
                      <m:t>m</m:t>
                    </m:r>
                  </m:e>
                </m:acc>
                <m:r>
                  <w:rPr>
                    <w:rFonts w:ascii="Cambria Math" w:hAnsi="Cambria Math"/>
                  </w:rPr>
                  <m:t>=</m:t>
                </m:r>
                <m:r>
                  <m:rPr>
                    <m:sty m:val="bi"/>
                  </m:rPr>
                  <w:rPr>
                    <w:rFonts w:ascii="Cambria Math" w:hAnsi="Cambria Math"/>
                  </w:rPr>
                  <m:t>A</m:t>
                </m:r>
                <m:acc>
                  <m:accPr>
                    <m:chr m:val="̅"/>
                    <m:ctrlPr>
                      <w:rPr>
                        <w:rFonts w:ascii="Cambria Math" w:hAnsi="Cambria Math"/>
                        <w:i/>
                      </w:rPr>
                    </m:ctrlPr>
                  </m:accPr>
                  <m:e>
                    <m:r>
                      <w:rPr>
                        <w:rFonts w:ascii="Cambria Math" w:hAnsi="Cambria Math"/>
                      </w:rPr>
                      <m:t>f</m:t>
                    </m:r>
                    <m:ctrlPr>
                      <w:rPr>
                        <w:rFonts w:ascii="Cambria Math" w:hAnsi="Cambria Math"/>
                        <w:b/>
                        <w:i/>
                      </w:rPr>
                    </m:ctrlPr>
                  </m:e>
                </m:acc>
              </m:oMath>
            </m:oMathPara>
          </w:p>
        </w:tc>
        <w:tc>
          <w:tcPr>
            <w:tcW w:w="350" w:type="pct"/>
            <w:vAlign w:val="center"/>
          </w:tcPr>
          <w:p w14:paraId="05401400" w14:textId="77777777" w:rsidR="00777DE3" w:rsidRDefault="00777DE3" w:rsidP="00724E59">
            <w:pPr>
              <w:pStyle w:val="Equation"/>
              <w:keepNext/>
              <w:jc w:val="right"/>
            </w:pPr>
            <w:r>
              <w:t>(</w:t>
            </w:r>
            <w:r>
              <w:fldChar w:fldCharType="begin"/>
            </w:r>
            <w:r>
              <w:instrText xml:space="preserve"> STYLEREF 1 \s </w:instrText>
            </w:r>
            <w:r>
              <w:fldChar w:fldCharType="separate"/>
            </w:r>
            <w:r w:rsidR="0007261F">
              <w:rPr>
                <w:noProof/>
              </w:rPr>
              <w:t>1</w:t>
            </w:r>
            <w:r>
              <w:fldChar w:fldCharType="end"/>
            </w:r>
            <w:r>
              <w:t>.</w:t>
            </w:r>
            <w:r>
              <w:fldChar w:fldCharType="begin"/>
            </w:r>
            <w:r>
              <w:instrText xml:space="preserve"> SEQ _ \* ARABIC \s 1 </w:instrText>
            </w:r>
            <w:r>
              <w:fldChar w:fldCharType="separate"/>
            </w:r>
            <w:r w:rsidR="0007261F">
              <w:rPr>
                <w:noProof/>
              </w:rPr>
              <w:t>9</w:t>
            </w:r>
            <w:r>
              <w:fldChar w:fldCharType="end"/>
            </w:r>
            <w:r>
              <w:t>)</w:t>
            </w:r>
          </w:p>
        </w:tc>
      </w:tr>
    </w:tbl>
    <w:p w14:paraId="2347D95B" w14:textId="10F75F8F" w:rsidR="00CF01B8" w:rsidRDefault="002C0043" w:rsidP="00413107">
      <w:pPr>
        <w:pStyle w:val="Paragraph"/>
        <w:rPr>
          <w:rFonts w:eastAsiaTheme="minorEastAsia"/>
        </w:rPr>
      </w:pPr>
      <w:r>
        <w:t xml:space="preserve">Defining </w:t>
      </w:r>
      <m:oMath>
        <m:acc>
          <m:accPr>
            <m:chr m:val="̅"/>
            <m:ctrlPr>
              <w:rPr>
                <w:rFonts w:ascii="Cambria Math" w:hAnsi="Cambria Math"/>
                <w:i/>
              </w:rPr>
            </m:ctrlPr>
          </m:accPr>
          <m:e>
            <m:r>
              <w:rPr>
                <w:rFonts w:ascii="Cambria Math" w:hAnsi="Cambria Math"/>
              </w:rPr>
              <m:t>m</m:t>
            </m:r>
          </m:e>
        </m:acc>
      </m:oMath>
      <w:r>
        <w:rPr>
          <w:rFonts w:eastAsiaTheme="minorEastAsia"/>
        </w:rPr>
        <w:t xml:space="preserve"> as the vector of calculated ME</w:t>
      </w:r>
      <w:r>
        <w:t xml:space="preserve">-values, and </w:t>
      </w:r>
      <w:r w:rsidRPr="002C0043">
        <w:rPr>
          <w:rStyle w:val="Name"/>
          <w:b/>
        </w:rPr>
        <w:t>A</w:t>
      </w:r>
      <w:r w:rsidR="005368A6">
        <w:t xml:space="preserve"> </w:t>
      </w:r>
      <w:r>
        <w:t xml:space="preserve">as the matrix of model parameter evaluations, we can acquire </w:t>
      </w:r>
      <m:oMath>
        <m:acc>
          <m:accPr>
            <m:chr m:val="̅"/>
            <m:ctrlPr>
              <w:rPr>
                <w:rFonts w:ascii="Cambria Math" w:hAnsi="Cambria Math"/>
                <w:i/>
              </w:rPr>
            </m:ctrlPr>
          </m:accPr>
          <m:e>
            <m:r>
              <w:rPr>
                <w:rFonts w:ascii="Cambria Math" w:hAnsi="Cambria Math"/>
              </w:rPr>
              <m:t>f</m:t>
            </m:r>
            <m:ctrlPr>
              <w:rPr>
                <w:rFonts w:ascii="Cambria Math" w:hAnsi="Cambria Math"/>
                <w:b/>
                <w:i/>
              </w:rPr>
            </m:ctrlPr>
          </m:e>
        </m:acc>
      </m:oMath>
      <w:r>
        <w:rPr>
          <w:rFonts w:eastAsiaTheme="minorEastAsia"/>
        </w:rPr>
        <w:t xml:space="preserve"> our unknown reweight coefficients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861ECD" w14:paraId="57244988" w14:textId="77777777" w:rsidTr="009C66A8">
        <w:trPr>
          <w:cantSplit/>
        </w:trPr>
        <w:tc>
          <w:tcPr>
            <w:tcW w:w="350" w:type="pct"/>
            <w:vAlign w:val="center"/>
          </w:tcPr>
          <w:p w14:paraId="5F4FFE1F" w14:textId="77777777" w:rsidR="00861ECD" w:rsidRDefault="00861ECD" w:rsidP="002F13BF">
            <w:pPr>
              <w:pStyle w:val="Equation"/>
              <w:jc w:val="left"/>
            </w:pPr>
          </w:p>
        </w:tc>
        <w:tc>
          <w:tcPr>
            <w:tcW w:w="4300" w:type="pct"/>
            <w:vAlign w:val="center"/>
          </w:tcPr>
          <w:p w14:paraId="1AD4D8CF" w14:textId="556BB7EE" w:rsidR="00861ECD" w:rsidRPr="002F13BF" w:rsidRDefault="00553A86" w:rsidP="00861ECD">
            <w:pPr>
              <w:pStyle w:val="Equation"/>
            </w:pPr>
            <m:oMathPara>
              <m:oMath>
                <m:acc>
                  <m:accPr>
                    <m:chr m:val="̅"/>
                    <m:ctrlPr>
                      <w:rPr>
                        <w:rFonts w:ascii="Cambria Math" w:hAnsi="Cambria Math"/>
                        <w:i/>
                      </w:rPr>
                    </m:ctrlPr>
                  </m:accPr>
                  <m:e>
                    <m:r>
                      <w:rPr>
                        <w:rFonts w:ascii="Cambria Math" w:hAnsi="Cambria Math"/>
                      </w:rPr>
                      <m:t>f</m:t>
                    </m:r>
                    <m:ctrlPr>
                      <w:rPr>
                        <w:rFonts w:ascii="Cambria Math" w:hAnsi="Cambria Math"/>
                        <w:b/>
                        <w:i/>
                      </w:rPr>
                    </m:ctrlPr>
                  </m:e>
                </m:acc>
                <m:r>
                  <w:rPr>
                    <w:rFonts w:ascii="Cambria Math" w:hAnsi="Cambria Math"/>
                  </w:rPr>
                  <m:t>=</m:t>
                </m:r>
                <m:sSup>
                  <m:sSupPr>
                    <m:ctrlPr>
                      <w:rPr>
                        <w:rFonts w:ascii="Cambria Math" w:hAnsi="Cambria Math"/>
                        <w:b/>
                        <w:i/>
                      </w:rPr>
                    </m:ctrlPr>
                  </m:sSupPr>
                  <m:e>
                    <m:r>
                      <m:rPr>
                        <m:sty m:val="bi"/>
                      </m:rP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m</m:t>
                    </m:r>
                  </m:e>
                </m:acc>
              </m:oMath>
            </m:oMathPara>
          </w:p>
        </w:tc>
        <w:tc>
          <w:tcPr>
            <w:tcW w:w="350" w:type="pct"/>
            <w:vAlign w:val="center"/>
          </w:tcPr>
          <w:p w14:paraId="728E461A" w14:textId="77777777" w:rsidR="00861ECD" w:rsidRDefault="00861ECD" w:rsidP="00724E59">
            <w:pPr>
              <w:pStyle w:val="Equation"/>
              <w:keepNext/>
              <w:jc w:val="right"/>
            </w:pPr>
            <w:r>
              <w:t>(</w:t>
            </w:r>
            <w:r>
              <w:fldChar w:fldCharType="begin"/>
            </w:r>
            <w:r>
              <w:instrText xml:space="preserve"> STYLEREF 1 \s </w:instrText>
            </w:r>
            <w:r>
              <w:fldChar w:fldCharType="separate"/>
            </w:r>
            <w:r w:rsidR="0007261F">
              <w:rPr>
                <w:noProof/>
              </w:rPr>
              <w:t>1</w:t>
            </w:r>
            <w:r>
              <w:fldChar w:fldCharType="end"/>
            </w:r>
            <w:r>
              <w:t>.</w:t>
            </w:r>
            <w:r>
              <w:fldChar w:fldCharType="begin"/>
            </w:r>
            <w:r>
              <w:instrText xml:space="preserve"> SEQ _ \* ARABIC \s 1 </w:instrText>
            </w:r>
            <w:r>
              <w:fldChar w:fldCharType="separate"/>
            </w:r>
            <w:r w:rsidR="0007261F">
              <w:rPr>
                <w:noProof/>
              </w:rPr>
              <w:t>10</w:t>
            </w:r>
            <w:r>
              <w:fldChar w:fldCharType="end"/>
            </w:r>
            <w:r>
              <w:t>)</w:t>
            </w:r>
          </w:p>
        </w:tc>
      </w:tr>
    </w:tbl>
    <w:p w14:paraId="5380126D" w14:textId="69091035" w:rsidR="00C10493" w:rsidRDefault="00861ECD" w:rsidP="00413107">
      <w:pPr>
        <w:pStyle w:val="Paragraph"/>
      </w:pPr>
      <w:r>
        <w:t xml:space="preserve">This </w:t>
      </w:r>
      <w:r w:rsidR="003D69F3">
        <w:t xml:space="preserve">only </w:t>
      </w:r>
      <w:r>
        <w:t xml:space="preserve">requires that </w:t>
      </w:r>
      <w:r w:rsidRPr="002C0043">
        <w:rPr>
          <w:rStyle w:val="Name"/>
          <w:b/>
        </w:rPr>
        <w:t>A</w:t>
      </w:r>
      <w:r>
        <w:t xml:space="preserve"> is constructed in such a manner that it can be inverted, i.e. that the </w:t>
      </w:r>
      <w:r w:rsidRPr="00CF01B8">
        <w:rPr>
          <w:rStyle w:val="Name"/>
        </w:rPr>
        <w:t>N</w:t>
      </w:r>
      <w:r w:rsidRPr="00CF01B8">
        <w:rPr>
          <w:rStyle w:val="Name"/>
          <w:vertAlign w:val="subscript"/>
        </w:rPr>
        <w:t>F</w:t>
      </w:r>
      <w:r>
        <w:t xml:space="preserve"> model parameter evaluations are independent.</w:t>
      </w:r>
    </w:p>
    <w:p w14:paraId="6EFCA94D" w14:textId="1ACFB89B" w:rsidR="006209E5" w:rsidRDefault="00DE3D2A" w:rsidP="00413107">
      <w:pPr>
        <w:pStyle w:val="Paragraph"/>
      </w:pPr>
      <w:r>
        <w:t>With the aid of a Monte-Carlo generator, one can thus calculate matrix-elements for different reweight-parameter evaluations and solve for the reweight-coefficients of any generated event.</w:t>
      </w:r>
      <w:r w:rsidR="00EC1213">
        <w:t xml:space="preserve"> The calculated reweight-coefficients can be stored separately or embedded within the generated event file.</w:t>
      </w:r>
    </w:p>
    <w:p w14:paraId="6DF7E26F" w14:textId="16BDD910" w:rsidR="006209E5" w:rsidRDefault="001940AE" w:rsidP="001940AE">
      <w:pPr>
        <w:pStyle w:val="Heading3"/>
      </w:pPr>
      <w:bookmarkStart w:id="6" w:name="_Ref434445725"/>
      <w:r>
        <w:t>Using reweight-coefficients to reweight event-distributions</w:t>
      </w:r>
      <w:bookmarkEnd w:id="6"/>
    </w:p>
    <w:p w14:paraId="2E3C7E8E" w14:textId="11F23BAE" w:rsidR="00101FC1" w:rsidRDefault="00EC1213" w:rsidP="00413107">
      <w:pPr>
        <w:pStyle w:val="Paragraph"/>
      </w:pPr>
      <w:r>
        <w:t xml:space="preserve">With the reweight-coefficients for each event </w:t>
      </w:r>
      <w:r w:rsidR="00BF2C7F">
        <w:t>one</w:t>
      </w:r>
      <w:r>
        <w:t xml:space="preserve"> can calculate the matrix-element for that event using </w:t>
      </w:r>
      <w:r>
        <w:fldChar w:fldCharType="begin"/>
      </w:r>
      <w:r>
        <w:instrText xml:space="preserve"> REF _Ref434427347 \h </w:instrText>
      </w:r>
      <w:r>
        <w:fldChar w:fldCharType="separate"/>
      </w:r>
      <w:r w:rsidR="0007261F">
        <w:t>(</w:t>
      </w:r>
      <w:r w:rsidR="0007261F">
        <w:rPr>
          <w:noProof/>
        </w:rPr>
        <w:t>1</w:t>
      </w:r>
      <w:r w:rsidR="0007261F">
        <w:t>.</w:t>
      </w:r>
      <w:r w:rsidR="0007261F">
        <w:rPr>
          <w:noProof/>
        </w:rPr>
        <w:t>8</w:t>
      </w:r>
      <w:r w:rsidR="0007261F">
        <w:t>)</w:t>
      </w:r>
      <w:r>
        <w:fldChar w:fldCharType="end"/>
      </w:r>
      <w:r w:rsidR="00B43131">
        <w:t xml:space="preserve"> for any </w:t>
      </w:r>
      <w:r w:rsidR="00101FC1">
        <w:t xml:space="preserve">set of </w:t>
      </w:r>
      <w:r w:rsidR="00B43131">
        <w:t>reweight-parameter</w:t>
      </w:r>
      <w:r w:rsidR="00101FC1">
        <w:t xml:space="preserve"> values</w:t>
      </w:r>
      <w:r>
        <w:t>.</w:t>
      </w:r>
      <w:r w:rsidR="00B43131">
        <w:t xml:space="preserve"> This does not give the new probability </w:t>
      </w:r>
      <w:r w:rsidR="00BF2C7F">
        <w:t xml:space="preserve">or differential cross-section for </w:t>
      </w:r>
      <w:r w:rsidR="00B43131">
        <w:t>the event</w:t>
      </w:r>
      <w:r w:rsidR="00101FC1">
        <w:t>, but one can use it to compare the relative probabilities of the event at two different sets of reweight-parameter values: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101FC1" w14:paraId="08079183" w14:textId="77777777" w:rsidTr="000D3FA1">
        <w:trPr>
          <w:cantSplit/>
          <w:trHeight w:val="603"/>
        </w:trPr>
        <w:tc>
          <w:tcPr>
            <w:tcW w:w="350" w:type="pct"/>
            <w:vAlign w:val="center"/>
          </w:tcPr>
          <w:p w14:paraId="66DAE37D" w14:textId="77777777" w:rsidR="00101FC1" w:rsidRDefault="00101FC1" w:rsidP="000D3FA1">
            <w:pPr>
              <w:pStyle w:val="Equation"/>
              <w:jc w:val="left"/>
            </w:pPr>
          </w:p>
        </w:tc>
        <w:tc>
          <w:tcPr>
            <w:tcW w:w="4300" w:type="pct"/>
            <w:vAlign w:val="center"/>
          </w:tcPr>
          <w:p w14:paraId="76562772" w14:textId="77777777" w:rsidR="00101FC1" w:rsidRPr="002F13BF" w:rsidRDefault="00553A86" w:rsidP="000D3FA1">
            <w:pPr>
              <w:pStyle w:val="Equation"/>
            </w:pPr>
            <m:oMathPara>
              <m:oMath>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1</m:t>
                        </m:r>
                      </m:sub>
                    </m:sSub>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1</m:t>
                        </m:r>
                      </m:sub>
                    </m:sSub>
                  </m:num>
                  <m:den>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0</m:t>
                        </m:r>
                      </m:sub>
                    </m:sSub>
                  </m:den>
                </m:f>
              </m:oMath>
            </m:oMathPara>
          </w:p>
        </w:tc>
        <w:tc>
          <w:tcPr>
            <w:tcW w:w="350" w:type="pct"/>
            <w:vAlign w:val="center"/>
          </w:tcPr>
          <w:p w14:paraId="623435FA" w14:textId="77777777" w:rsidR="00101FC1" w:rsidRDefault="00101FC1" w:rsidP="000D3FA1">
            <w:pPr>
              <w:pStyle w:val="Equation"/>
              <w:keepNext/>
              <w:jc w:val="right"/>
            </w:pPr>
            <w:r>
              <w:t>(</w:t>
            </w:r>
            <w:r>
              <w:fldChar w:fldCharType="begin"/>
            </w:r>
            <w:r>
              <w:instrText xml:space="preserve"> STYLEREF 1 \s </w:instrText>
            </w:r>
            <w:r>
              <w:fldChar w:fldCharType="separate"/>
            </w:r>
            <w:r w:rsidR="0007261F">
              <w:rPr>
                <w:noProof/>
              </w:rPr>
              <w:t>1</w:t>
            </w:r>
            <w:r>
              <w:fldChar w:fldCharType="end"/>
            </w:r>
            <w:r>
              <w:t>.</w:t>
            </w:r>
            <w:r>
              <w:fldChar w:fldCharType="begin"/>
            </w:r>
            <w:r>
              <w:instrText xml:space="preserve"> SEQ _ \* ARABIC \s 1 </w:instrText>
            </w:r>
            <w:r>
              <w:fldChar w:fldCharType="separate"/>
            </w:r>
            <w:r w:rsidR="0007261F">
              <w:rPr>
                <w:noProof/>
              </w:rPr>
              <w:t>11</w:t>
            </w:r>
            <w:r>
              <w:fldChar w:fldCharType="end"/>
            </w:r>
            <w:r>
              <w:t>)</w:t>
            </w:r>
          </w:p>
        </w:tc>
      </w:tr>
    </w:tbl>
    <w:p w14:paraId="0493B291" w14:textId="339EA6FD" w:rsidR="008666D6" w:rsidRDefault="00101FC1" w:rsidP="00413107">
      <w:pPr>
        <w:pStyle w:val="Paragraph"/>
      </w:pPr>
      <w:r>
        <w:t>I</w:t>
      </w:r>
      <w:r w:rsidR="00BF2C7F">
        <w:t>f</w:t>
      </w:r>
      <w:r w:rsidR="00B43131">
        <w:t xml:space="preserve"> </w:t>
      </w:r>
      <w:r w:rsidR="00BF2C7F">
        <w:t>one also</w:t>
      </w:r>
      <w:r w:rsidR="00B43131">
        <w:t xml:space="preserve"> know</w:t>
      </w:r>
      <w:r w:rsidR="00BF2C7F">
        <w:t>s</w:t>
      </w:r>
      <w:r w:rsidR="00B43131">
        <w:t xml:space="preserve"> the </w:t>
      </w:r>
      <w:r w:rsidR="00BF2C7F">
        <w:t>the reweight-parameter</w:t>
      </w:r>
      <w:r>
        <w:t xml:space="preserve"> value</w:t>
      </w:r>
      <w:r w:rsidR="00BF2C7F">
        <w:t xml:space="preserve">s used to generate the events, we can </w:t>
      </w:r>
      <w:r>
        <w:t>calculate the relative probability of an event for any set of reweight-para</w:t>
      </w:r>
      <w:r w:rsidR="008666D6">
        <w:t>meter values to its probability when generated.</w:t>
      </w:r>
    </w:p>
    <w:p w14:paraId="0ABB0FA8" w14:textId="77D68F6A" w:rsidR="008666D6" w:rsidRDefault="008666D6" w:rsidP="00413107">
      <w:pPr>
        <w:pStyle w:val="Paragraph"/>
      </w:pPr>
      <w:r>
        <w:t>Normally all generated events in a dataset have equal probability, and are placed in event-distributions with equal weights of one. To reweight an event-distribution, one can simply use the relative probability, compared to the probability when generated, to weight the event. A relative increase in probability for an event will result in it being given a proportionally higher weight in the distribution, and correspondingly for a relative decrease.</w:t>
      </w:r>
    </w:p>
    <w:p w14:paraId="45D9D3C0" w14:textId="509D52BA" w:rsidR="00EE12EE" w:rsidRDefault="00EE12EE" w:rsidP="00413107">
      <w:pPr>
        <w:pStyle w:val="Paragraph"/>
      </w:pPr>
      <w:r>
        <w:t>Given the reweight-coefficients for each event, and the values of the reweight-parameters for the generated events, one can reweight all event-distributions for the dataset to a new set of reweight model parameter values.</w:t>
      </w:r>
    </w:p>
    <w:p w14:paraId="3E7B8B94" w14:textId="6492CC03" w:rsidR="00EE12EE" w:rsidRDefault="0030162B" w:rsidP="00413107">
      <w:pPr>
        <w:pStyle w:val="Paragraph"/>
      </w:pPr>
      <w:r>
        <w:t>A word of caution:</w:t>
      </w:r>
      <w:r w:rsidR="00EE12EE">
        <w:t xml:space="preserve"> one cannot reweight events if those events a</w:t>
      </w:r>
      <w:r w:rsidR="001D0888">
        <w:t>re not present in the dataset. One can reweight an event to zero probability, but one cannot give a probability to an event that is not present.</w:t>
      </w:r>
      <w:r w:rsidR="005B0F74">
        <w:t xml:space="preserve"> So it is essential when reweighting that the dataset not be generated with a set of model parameters that effectively zero terms of the Lagrangian that will later be reweighted.</w:t>
      </w:r>
    </w:p>
    <w:p w14:paraId="5EFCA7BF" w14:textId="558FF933" w:rsidR="004216E7" w:rsidRDefault="004216E7" w:rsidP="00725EFC">
      <w:pPr>
        <w:pStyle w:val="Heading2"/>
      </w:pPr>
      <w:r>
        <w:lastRenderedPageBreak/>
        <w:t>Applications</w:t>
      </w:r>
    </w:p>
    <w:p w14:paraId="1DBC22CE" w14:textId="77777777" w:rsidR="004216E7" w:rsidRDefault="004216E7" w:rsidP="0030326D">
      <w:pPr>
        <w:pStyle w:val="Paragraph"/>
      </w:pPr>
    </w:p>
    <w:p w14:paraId="0F57F47E" w14:textId="2FD13C0A" w:rsidR="004216E7" w:rsidRDefault="004216E7" w:rsidP="00725EFC">
      <w:pPr>
        <w:pStyle w:val="Heading3"/>
      </w:pPr>
      <w:r>
        <w:t>Sherpa</w:t>
      </w:r>
    </w:p>
    <w:p w14:paraId="3C4B4CE2" w14:textId="77777777" w:rsidR="004216E7" w:rsidRDefault="004216E7" w:rsidP="0030326D">
      <w:pPr>
        <w:pStyle w:val="Paragraph"/>
      </w:pPr>
    </w:p>
    <w:p w14:paraId="08F91F7B" w14:textId="2E6336A0" w:rsidR="004216E7" w:rsidRDefault="004216E7" w:rsidP="00725EFC">
      <w:pPr>
        <w:pStyle w:val="Heading3"/>
      </w:pPr>
      <w:r>
        <w:t>FeynRules</w:t>
      </w:r>
    </w:p>
    <w:p w14:paraId="5AAB44EC" w14:textId="77777777" w:rsidR="00BC044B" w:rsidRDefault="00BC044B" w:rsidP="00BC044B">
      <w:pPr>
        <w:pStyle w:val="Paragraph"/>
      </w:pPr>
    </w:p>
    <w:p w14:paraId="777FF1B7" w14:textId="0D92E4EC" w:rsidR="00BC044B" w:rsidRPr="00BC044B" w:rsidRDefault="008776E7" w:rsidP="008776E7">
      <w:pPr>
        <w:pStyle w:val="Heading2"/>
      </w:pPr>
      <w:r>
        <w:t>Source code</w:t>
      </w:r>
    </w:p>
    <w:p w14:paraId="46CCF301" w14:textId="77777777" w:rsidR="008776E7" w:rsidRDefault="008776E7" w:rsidP="008776E7">
      <w:pPr>
        <w:pStyle w:val="Paragraph"/>
      </w:pPr>
      <w:r>
        <w:t>Mention source code download.</w:t>
      </w:r>
    </w:p>
    <w:p w14:paraId="58396EF9" w14:textId="77777777" w:rsidR="004216E7" w:rsidRDefault="004216E7" w:rsidP="0030326D">
      <w:pPr>
        <w:pStyle w:val="Paragraph"/>
      </w:pPr>
    </w:p>
    <w:p w14:paraId="2B7C7910" w14:textId="77777777" w:rsidR="00EB1A56" w:rsidRDefault="00EB1A56" w:rsidP="0030326D">
      <w:pPr>
        <w:pStyle w:val="Paragraph"/>
        <w:sectPr w:rsidR="00EB1A56" w:rsidSect="00331743">
          <w:footerReference w:type="default" r:id="rId11"/>
          <w:footnotePr>
            <w:pos w:val="beneathText"/>
          </w:footnotePr>
          <w:type w:val="oddPage"/>
          <w:pgSz w:w="11900" w:h="16840"/>
          <w:pgMar w:top="1440" w:right="1440" w:bottom="1440" w:left="1440" w:header="706" w:footer="706" w:gutter="720"/>
          <w:pgNumType w:start="1"/>
          <w:cols w:space="708"/>
          <w:docGrid w:linePitch="360"/>
        </w:sectPr>
      </w:pPr>
    </w:p>
    <w:p w14:paraId="41104843" w14:textId="4E9B62BE" w:rsidR="0030326D" w:rsidRDefault="0030326D" w:rsidP="0030326D">
      <w:pPr>
        <w:pStyle w:val="Heading1"/>
      </w:pPr>
      <w:bookmarkStart w:id="7" w:name="_Ref434408825"/>
      <w:r>
        <w:lastRenderedPageBreak/>
        <w:t>SherpaWeight</w:t>
      </w:r>
      <w:bookmarkEnd w:id="7"/>
    </w:p>
    <w:p w14:paraId="00DD8DF3" w14:textId="77777777" w:rsidR="0030326D" w:rsidRDefault="0030326D" w:rsidP="0030326D">
      <w:pPr>
        <w:pStyle w:val="Paragraph"/>
      </w:pPr>
    </w:p>
    <w:p w14:paraId="2F336EBE" w14:textId="34D19983" w:rsidR="004216E7" w:rsidRDefault="004216E7" w:rsidP="004216E7">
      <w:pPr>
        <w:pStyle w:val="Heading2"/>
      </w:pPr>
      <w:r>
        <w:t>Developing SherpaWeight</w:t>
      </w:r>
    </w:p>
    <w:p w14:paraId="632C47F6" w14:textId="498E505D" w:rsidR="004216E7" w:rsidRDefault="00612AAE" w:rsidP="0030326D">
      <w:pPr>
        <w:pStyle w:val="Paragraph"/>
      </w:pPr>
      <w:r>
        <w:t>TODO: References to ROOT, HepMC, and Sherpa.</w:t>
      </w:r>
    </w:p>
    <w:p w14:paraId="73ADD859" w14:textId="77777777" w:rsidR="00612AAE" w:rsidRDefault="00612AAE" w:rsidP="0030326D">
      <w:pPr>
        <w:pStyle w:val="Paragraph"/>
      </w:pPr>
    </w:p>
    <w:p w14:paraId="67FAF4B4" w14:textId="7E13189B" w:rsidR="004216E7" w:rsidRDefault="00D11DDB" w:rsidP="004216E7">
      <w:pPr>
        <w:pStyle w:val="Heading2"/>
      </w:pPr>
      <w:r>
        <w:t>Using SherpaME</w:t>
      </w:r>
    </w:p>
    <w:p w14:paraId="218A8D7C" w14:textId="77777777" w:rsidR="004216E7" w:rsidRDefault="004216E7" w:rsidP="0030326D">
      <w:pPr>
        <w:pStyle w:val="Paragraph"/>
      </w:pPr>
    </w:p>
    <w:p w14:paraId="3DA3F9DB" w14:textId="7B4D15E2" w:rsidR="00D11DDB" w:rsidRDefault="00D11DDB" w:rsidP="00D11DDB">
      <w:pPr>
        <w:pStyle w:val="Heading2"/>
      </w:pPr>
      <w:bookmarkStart w:id="8" w:name="_Ref434351763"/>
      <w:r>
        <w:t>Using SherpaWeight</w:t>
      </w:r>
      <w:bookmarkEnd w:id="8"/>
    </w:p>
    <w:p w14:paraId="613D19D3" w14:textId="77777777" w:rsidR="00EB1A56" w:rsidRPr="00EB1A56" w:rsidRDefault="00EB1A56" w:rsidP="00EB1A56">
      <w:pPr>
        <w:pStyle w:val="Paragraph"/>
      </w:pPr>
    </w:p>
    <w:p w14:paraId="56B510A9" w14:textId="77777777" w:rsidR="00D11DDB" w:rsidRDefault="00D11DDB" w:rsidP="0030326D">
      <w:pPr>
        <w:pStyle w:val="Paragraph"/>
      </w:pPr>
    </w:p>
    <w:p w14:paraId="7306024B" w14:textId="77777777" w:rsidR="00BA6F17" w:rsidRDefault="00BA6F17">
      <w:pPr>
        <w:sectPr w:rsidR="00BA6F17" w:rsidSect="00EB1A56">
          <w:footnotePr>
            <w:pos w:val="beneathText"/>
          </w:footnotePr>
          <w:type w:val="oddPage"/>
          <w:pgSz w:w="11900" w:h="16840"/>
          <w:pgMar w:top="1440" w:right="1440" w:bottom="1440" w:left="1440" w:header="706" w:footer="706" w:gutter="720"/>
          <w:cols w:space="708"/>
          <w:docGrid w:linePitch="360"/>
        </w:sectPr>
      </w:pPr>
    </w:p>
    <w:p w14:paraId="574D6DEB" w14:textId="2A0F005B" w:rsidR="00D11DDB" w:rsidRDefault="00D11DDB" w:rsidP="00D11DDB">
      <w:pPr>
        <w:pStyle w:val="Heading1"/>
      </w:pPr>
      <w:bookmarkStart w:id="9" w:name="_Ref434408901"/>
      <w:r>
        <w:lastRenderedPageBreak/>
        <w:t>Effective Field Theory</w:t>
      </w:r>
      <w:bookmarkEnd w:id="9"/>
    </w:p>
    <w:p w14:paraId="507EC316" w14:textId="2F075876" w:rsidR="00D11DDB" w:rsidRDefault="003E0CF5" w:rsidP="0030326D">
      <w:pPr>
        <w:pStyle w:val="Paragraph"/>
      </w:pPr>
      <w:r>
        <w:t>To test re-</w:t>
      </w:r>
      <w:r w:rsidR="00806731">
        <w:t xml:space="preserve">weighting we have chosen to apply it to </w:t>
      </w:r>
      <w:r>
        <w:t>effective field theory</w:t>
      </w:r>
      <w:r w:rsidR="007C5726">
        <w:t xml:space="preserve"> (EFT)</w:t>
      </w:r>
      <w:r>
        <w:t>, specifically th</w:t>
      </w:r>
      <w:r w:rsidR="007C5726">
        <w:t>ree dimension-six operators</w:t>
      </w:r>
      <w:r w:rsidR="00206A05">
        <w:t xml:space="preserve">. </w:t>
      </w:r>
      <w:r>
        <w:t xml:space="preserve">Effective field theory extends the standard model </w:t>
      </w:r>
      <w:r w:rsidR="00206A05">
        <w:t>while respecting gauge symmetries</w:t>
      </w:r>
      <w:r>
        <w:t>.</w:t>
      </w:r>
      <w:r w:rsidR="00206A05">
        <w:t xml:space="preserve"> It can be used to search for physics beyond the standard model by searching for new interactions of known particles.</w:t>
      </w:r>
      <w:r w:rsidR="007C5726">
        <w:t xml:space="preserve"> The EFT framework is considered cleaner and simpler to that of anomalous couplings, as it does not use an arbitrarily chosen form factor, but takes a model-independent approach to the physics of non-standard interactions</w:t>
      </w:r>
      <w:r w:rsidR="00AE1447">
        <w:t>. In this section</w:t>
      </w:r>
      <w:r w:rsidR="001B60E0">
        <w:t>, we will primarily follow</w:t>
      </w:r>
      <w:r w:rsidR="00BD1DBB">
        <w:t xml:space="preserve"> the theoretical arguments laid forth by</w:t>
      </w:r>
      <w:r w:rsidR="00DC0D0C">
        <w:t xml:space="preserve"> </w:t>
      </w:r>
      <w:r w:rsidR="00DC0D0C">
        <w:fldChar w:fldCharType="begin"/>
      </w:r>
      <w:r w:rsidR="00DC0D0C">
        <w:instrText xml:space="preserve"> REF _Ref434414088 \h </w:instrText>
      </w:r>
      <w:r w:rsidR="00DC0D0C">
        <w:fldChar w:fldCharType="separate"/>
      </w:r>
      <w:r w:rsidR="0007261F">
        <w:t>[</w:t>
      </w:r>
      <w:r w:rsidR="0007261F">
        <w:rPr>
          <w:noProof/>
        </w:rPr>
        <w:t>2</w:t>
      </w:r>
      <w:r w:rsidR="00DC0D0C">
        <w:fldChar w:fldCharType="end"/>
      </w:r>
      <w:r w:rsidR="000A48AB">
        <w:t>] and</w:t>
      </w:r>
      <w:r w:rsidR="00DC0D0C">
        <w:t xml:space="preserve"> </w:t>
      </w:r>
      <w:r w:rsidR="00DC0D0C">
        <w:fldChar w:fldCharType="begin"/>
      </w:r>
      <w:r w:rsidR="00DC0D0C">
        <w:instrText xml:space="preserve"> REF _Ref434058344 \h </w:instrText>
      </w:r>
      <w:r w:rsidR="00DC0D0C">
        <w:fldChar w:fldCharType="separate"/>
      </w:r>
      <w:r w:rsidR="0007261F">
        <w:t>[</w:t>
      </w:r>
      <w:r w:rsidR="0007261F">
        <w:rPr>
          <w:noProof/>
        </w:rPr>
        <w:t>3</w:t>
      </w:r>
      <w:r w:rsidR="00DC0D0C">
        <w:fldChar w:fldCharType="end"/>
      </w:r>
      <w:r w:rsidR="00DC0D0C">
        <w:t>]</w:t>
      </w:r>
      <w:r w:rsidR="007C5726">
        <w:t>.</w:t>
      </w:r>
    </w:p>
    <w:p w14:paraId="166B9C94" w14:textId="6D4E1A7C" w:rsidR="005A4744" w:rsidRDefault="007C5726" w:rsidP="0030326D">
      <w:pPr>
        <w:pStyle w:val="Paragraph"/>
      </w:pPr>
      <w:r>
        <w:t>In the standard model (SM), all operators are of dimension four, except the quadratic term in the Higgs potential. The principle idea of EFT is to simply add operators of higher dimension</w:t>
      </w:r>
      <w:r w:rsidR="00EF627F">
        <w:t xml:space="preserve"> with unknown coefficients that define the strength of the operators and its corresponding interactions</w:t>
      </w:r>
      <w:r>
        <w:t xml:space="preserve">. </w:t>
      </w:r>
      <w:r w:rsidR="00EF627F">
        <w:t>By dimensional analysis, the</w:t>
      </w:r>
      <w:r>
        <w:t xml:space="preserve"> </w:t>
      </w:r>
      <w:r w:rsidR="00EF627F">
        <w:t xml:space="preserve">operator </w:t>
      </w:r>
      <w:r>
        <w:t>co</w:t>
      </w:r>
      <w:r w:rsidR="00EF627F">
        <w:t xml:space="preserve">efficients will be of </w:t>
      </w:r>
      <w:r>
        <w:t>inverse powers of mass</w:t>
      </w:r>
      <w:r w:rsidR="00EF627F">
        <w:t xml:space="preserve">, and a mass scale </w:t>
      </w:r>
      <m:oMath>
        <m:r>
          <m:rPr>
            <m:sty m:val="p"/>
          </m:rPr>
          <w:rPr>
            <w:rFonts w:ascii="Cambria Math" w:hAnsi="Cambria Math"/>
          </w:rPr>
          <m:t xml:space="preserve">Λ </m:t>
        </m:r>
      </m:oMath>
      <w:r w:rsidR="00EF627F">
        <w:t>can be defined to help characterize the coefficients.</w:t>
      </w:r>
      <w:r w:rsidR="00602354">
        <w:t xml:space="preserve"> The following is the EFT extension to the SM for dimension-six and dimension-eight operators: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8613EF" w14:paraId="42CA3F0F" w14:textId="77777777" w:rsidTr="004022DE">
        <w:trPr>
          <w:cantSplit/>
        </w:trPr>
        <w:tc>
          <w:tcPr>
            <w:tcW w:w="350" w:type="pct"/>
            <w:vAlign w:val="center"/>
          </w:tcPr>
          <w:p w14:paraId="7DD51B8B" w14:textId="77777777" w:rsidR="008613EF" w:rsidRDefault="008613EF" w:rsidP="002F13BF">
            <w:pPr>
              <w:pStyle w:val="Equation"/>
              <w:jc w:val="left"/>
            </w:pPr>
          </w:p>
        </w:tc>
        <w:tc>
          <w:tcPr>
            <w:tcW w:w="4300" w:type="pct"/>
            <w:vAlign w:val="center"/>
          </w:tcPr>
          <w:p w14:paraId="738E8CB1" w14:textId="39B84288" w:rsidR="008613EF" w:rsidRPr="002F13BF" w:rsidRDefault="008613EF" w:rsidP="00602354">
            <w:pPr>
              <w:pStyle w:val="Equation"/>
            </w:pPr>
            <m:oMathPara>
              <m:oMath>
                <m:r>
                  <m:rPr>
                    <m:scr m:val="script"/>
                  </m:rPr>
                  <w:rPr>
                    <w:rFonts w:ascii="Cambria Math" w:hAnsi="Cambria Math"/>
                  </w:rPr>
                  <m:t>L=</m:t>
                </m:r>
                <m:sSub>
                  <m:sSubPr>
                    <m:ctrlPr>
                      <w:rPr>
                        <w:rFonts w:ascii="Cambria Math" w:hAnsi="Cambria Math"/>
                        <w:i/>
                      </w:rPr>
                    </m:ctrlPr>
                  </m:sSubPr>
                  <m:e>
                    <m:r>
                      <m:rPr>
                        <m:scr m:val="script"/>
                      </m:rPr>
                      <w:rPr>
                        <w:rFonts w:ascii="Cambria Math" w:hAnsi="Cambria Math"/>
                      </w:rPr>
                      <m:t>L</m:t>
                    </m:r>
                  </m:e>
                  <m:sub>
                    <m:r>
                      <w:rPr>
                        <w:rFonts w:ascii="Cambria Math" w:hAnsi="Cambria Math"/>
                      </w:rPr>
                      <m:t>SM</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6,i</m:t>
                            </m:r>
                          </m:sub>
                        </m:sSub>
                      </m:num>
                      <m:den>
                        <m:sSup>
                          <m:sSupPr>
                            <m:ctrlPr>
                              <w:rPr>
                                <w:rFonts w:ascii="Cambria Math" w:hAnsi="Cambria Math"/>
                                <w:i/>
                              </w:rPr>
                            </m:ctrlPr>
                          </m:sSupPr>
                          <m:e>
                            <m:r>
                              <m:rPr>
                                <m:sty m:val="p"/>
                              </m:rPr>
                              <w:rPr>
                                <w:rFonts w:ascii="Cambria Math" w:hAnsi="Cambria Math"/>
                              </w:rPr>
                              <m:t>Λ</m:t>
                            </m:r>
                          </m:e>
                          <m:sup>
                            <m:r>
                              <w:rPr>
                                <w:rFonts w:ascii="Cambria Math" w:hAnsi="Cambria Math"/>
                              </w:rPr>
                              <m:t>2</m:t>
                            </m:r>
                          </m:sup>
                        </m:sSup>
                      </m:den>
                    </m:f>
                  </m:e>
                </m:nary>
                <m:sSub>
                  <m:sSubPr>
                    <m:ctrlPr>
                      <w:rPr>
                        <w:rFonts w:ascii="Cambria Math" w:hAnsi="Cambria Math"/>
                        <w:i/>
                      </w:rPr>
                    </m:ctrlPr>
                  </m:sSubPr>
                  <m:e>
                    <m:r>
                      <m:rPr>
                        <m:scr m:val="script"/>
                      </m:rPr>
                      <w:rPr>
                        <w:rFonts w:ascii="Cambria Math" w:hAnsi="Cambria Math"/>
                      </w:rPr>
                      <m:t>O</m:t>
                    </m:r>
                  </m:e>
                  <m:sub>
                    <m:r>
                      <w:rPr>
                        <w:rFonts w:ascii="Cambria Math" w:hAnsi="Cambria Math"/>
                      </w:rPr>
                      <m:t>6,i</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j</m:t>
                    </m:r>
                  </m:sub>
                  <m:sup/>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8,j</m:t>
                            </m:r>
                          </m:sub>
                        </m:sSub>
                      </m:num>
                      <m:den>
                        <m:sSup>
                          <m:sSupPr>
                            <m:ctrlPr>
                              <w:rPr>
                                <w:rFonts w:ascii="Cambria Math" w:hAnsi="Cambria Math"/>
                                <w:i/>
                              </w:rPr>
                            </m:ctrlPr>
                          </m:sSupPr>
                          <m:e>
                            <m:r>
                              <m:rPr>
                                <m:sty m:val="p"/>
                              </m:rPr>
                              <w:rPr>
                                <w:rFonts w:ascii="Cambria Math" w:hAnsi="Cambria Math"/>
                              </w:rPr>
                              <m:t>Λ</m:t>
                            </m:r>
                          </m:e>
                          <m:sup>
                            <m:r>
                              <w:rPr>
                                <w:rFonts w:ascii="Cambria Math" w:hAnsi="Cambria Math"/>
                              </w:rPr>
                              <m:t>4</m:t>
                            </m:r>
                          </m:sup>
                        </m:sSup>
                      </m:den>
                    </m:f>
                  </m:e>
                </m:nary>
                <m:sSub>
                  <m:sSubPr>
                    <m:ctrlPr>
                      <w:rPr>
                        <w:rFonts w:ascii="Cambria Math" w:hAnsi="Cambria Math"/>
                        <w:i/>
                      </w:rPr>
                    </m:ctrlPr>
                  </m:sSubPr>
                  <m:e>
                    <m:r>
                      <m:rPr>
                        <m:scr m:val="script"/>
                      </m:rPr>
                      <w:rPr>
                        <w:rFonts w:ascii="Cambria Math" w:hAnsi="Cambria Math"/>
                      </w:rPr>
                      <m:t>O</m:t>
                    </m:r>
                  </m:e>
                  <m:sub>
                    <m:r>
                      <w:rPr>
                        <w:rFonts w:ascii="Cambria Math" w:hAnsi="Cambria Math"/>
                      </w:rPr>
                      <m:t>8,j</m:t>
                    </m:r>
                  </m:sub>
                </m:sSub>
                <m:r>
                  <w:rPr>
                    <w:rFonts w:ascii="Cambria Math" w:hAnsi="Cambria Math"/>
                  </w:rPr>
                  <m:t>+…</m:t>
                </m:r>
              </m:oMath>
            </m:oMathPara>
          </w:p>
        </w:tc>
        <w:tc>
          <w:tcPr>
            <w:tcW w:w="350" w:type="pct"/>
            <w:vAlign w:val="center"/>
          </w:tcPr>
          <w:p w14:paraId="3EB86367" w14:textId="2AF2CF6D" w:rsidR="008613EF" w:rsidRDefault="008613EF" w:rsidP="00724E59">
            <w:pPr>
              <w:pStyle w:val="Equation"/>
              <w:keepNext/>
              <w:jc w:val="right"/>
            </w:pPr>
            <w:r>
              <w:t>(</w:t>
            </w:r>
            <w:r w:rsidR="00967B96">
              <w:fldChar w:fldCharType="begin"/>
            </w:r>
            <w:r w:rsidR="00967B96">
              <w:instrText xml:space="preserve"> STYLEREF 1 \s </w:instrText>
            </w:r>
            <w:r w:rsidR="00967B96">
              <w:fldChar w:fldCharType="separate"/>
            </w:r>
            <w:r w:rsidR="0007261F">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07261F">
              <w:rPr>
                <w:noProof/>
              </w:rPr>
              <w:t>1</w:t>
            </w:r>
            <w:r w:rsidR="00967B96">
              <w:fldChar w:fldCharType="end"/>
            </w:r>
            <w:r>
              <w:t>)</w:t>
            </w:r>
          </w:p>
        </w:tc>
      </w:tr>
    </w:tbl>
    <w:p w14:paraId="685B04ED" w14:textId="10AF9E9B" w:rsidR="00602354" w:rsidRDefault="004513A4" w:rsidP="0030326D">
      <w:pPr>
        <w:pStyle w:val="Paragraph"/>
      </w:pPr>
      <w:r>
        <w:t>W</w:t>
      </w:r>
      <w:r w:rsidR="00602354">
        <w:t>here</w:t>
      </w:r>
      <w:r>
        <w:t xml:space="preserve"> </w:t>
      </w:r>
      <m:oMath>
        <m:sSub>
          <m:sSubPr>
            <m:ctrlPr>
              <w:rPr>
                <w:rFonts w:ascii="Cambria Math" w:hAnsi="Cambria Math"/>
                <w:i/>
              </w:rPr>
            </m:ctrlPr>
          </m:sSubPr>
          <m:e>
            <m:r>
              <w:rPr>
                <w:rFonts w:ascii="Cambria Math" w:hAnsi="Cambria Math"/>
              </w:rPr>
              <m:t>c</m:t>
            </m:r>
          </m:e>
          <m:sub>
            <m:r>
              <w:rPr>
                <w:rFonts w:ascii="Cambria Math" w:hAnsi="Cambria Math"/>
              </w:rPr>
              <m:t>6,i</m:t>
            </m:r>
          </m:sub>
        </m:sSub>
      </m:oMath>
      <w:r>
        <w:rPr>
          <w:rFonts w:eastAsiaTheme="minorEastAsia"/>
        </w:rPr>
        <w:t xml:space="preserve"> and </w:t>
      </w:r>
      <m:oMath>
        <m:sSub>
          <m:sSubPr>
            <m:ctrlPr>
              <w:rPr>
                <w:rFonts w:ascii="Cambria Math" w:hAnsi="Cambria Math"/>
                <w:i/>
              </w:rPr>
            </m:ctrlPr>
          </m:sSubPr>
          <m:e>
            <m:r>
              <w:rPr>
                <w:rFonts w:ascii="Cambria Math" w:hAnsi="Cambria Math"/>
              </w:rPr>
              <m:t>c</m:t>
            </m:r>
          </m:e>
          <m:sub>
            <m:r>
              <w:rPr>
                <w:rFonts w:ascii="Cambria Math" w:hAnsi="Cambria Math"/>
              </w:rPr>
              <m:t>8,j</m:t>
            </m:r>
          </m:sub>
        </m:sSub>
      </m:oMath>
      <w:r>
        <w:rPr>
          <w:rFonts w:eastAsiaTheme="minorEastAsia"/>
        </w:rPr>
        <w:t xml:space="preserve"> are dimensionless coefficients to </w:t>
      </w:r>
      <m:oMath>
        <m:r>
          <w:rPr>
            <w:rFonts w:ascii="Cambria Math" w:eastAsiaTheme="minorEastAsia" w:hAnsi="Cambria Math"/>
          </w:rPr>
          <m:t>i</m:t>
        </m:r>
      </m:oMath>
      <w:r>
        <w:rPr>
          <w:rFonts w:eastAsiaTheme="minorEastAsia"/>
        </w:rPr>
        <w:t xml:space="preserve"> dimension-six operators </w:t>
      </w:r>
      <m:oMath>
        <m:sSub>
          <m:sSubPr>
            <m:ctrlPr>
              <w:rPr>
                <w:rFonts w:ascii="Cambria Math" w:eastAsiaTheme="minorEastAsia" w:hAnsi="Cambria Math"/>
                <w:i/>
              </w:rPr>
            </m:ctrlPr>
          </m:sSubPr>
          <m:e>
            <m:r>
              <m:rPr>
                <m:scr m:val="script"/>
              </m:rPr>
              <w:rPr>
                <w:rFonts w:ascii="Cambria Math" w:eastAsiaTheme="minorEastAsia" w:hAnsi="Cambria Math"/>
              </w:rPr>
              <m:t>O</m:t>
            </m:r>
          </m:e>
          <m:sub>
            <m:r>
              <w:rPr>
                <w:rFonts w:ascii="Cambria Math" w:eastAsiaTheme="minorEastAsia" w:hAnsi="Cambria Math"/>
              </w:rPr>
              <m:t>6,i</m:t>
            </m:r>
          </m:sub>
        </m:sSub>
      </m:oMath>
      <w:r>
        <w:rPr>
          <w:rFonts w:eastAsiaTheme="minorEastAsia"/>
        </w:rPr>
        <w:t xml:space="preserve"> and </w:t>
      </w:r>
      <m:oMath>
        <m:r>
          <w:rPr>
            <w:rFonts w:ascii="Cambria Math" w:eastAsiaTheme="minorEastAsia" w:hAnsi="Cambria Math"/>
          </w:rPr>
          <m:t>j</m:t>
        </m:r>
      </m:oMath>
      <w:r>
        <w:rPr>
          <w:rFonts w:eastAsiaTheme="minorEastAsia"/>
        </w:rPr>
        <w:t xml:space="preserve"> dimension-eight operators respectively.</w:t>
      </w:r>
    </w:p>
    <w:p w14:paraId="60F13EF8" w14:textId="11945E15" w:rsidR="007C5726" w:rsidRDefault="005E6305" w:rsidP="0030326D">
      <w:pPr>
        <w:pStyle w:val="Paragraph"/>
      </w:pPr>
      <w:r>
        <w:t xml:space="preserve">EFT assumes that </w:t>
      </w:r>
      <m:oMath>
        <m:r>
          <m:rPr>
            <m:sty m:val="p"/>
          </m:rPr>
          <w:rPr>
            <w:rFonts w:ascii="Cambria Math" w:hAnsi="Cambria Math"/>
          </w:rPr>
          <m:t>Λ</m:t>
        </m:r>
      </m:oMath>
      <w:r>
        <w:t xml:space="preserve"> </w:t>
      </w:r>
      <w:r w:rsidR="00EF627F">
        <w:t>is large</w:t>
      </w:r>
      <w:r w:rsidR="00EF627F" w:rsidRPr="00EF627F">
        <w:t xml:space="preserve"> </w:t>
      </w:r>
      <w:r w:rsidR="00EF627F">
        <w:t xml:space="preserve">compared to experimental energies, </w:t>
      </w:r>
      <w:r>
        <w:t xml:space="preserve">and </w:t>
      </w:r>
      <w:r w:rsidR="00EF627F">
        <w:t xml:space="preserve">the higher dimensional operators </w:t>
      </w:r>
      <w:r>
        <w:t>are thus</w:t>
      </w:r>
      <w:r w:rsidR="00EF627F">
        <w:t xml:space="preserve"> suppressed</w:t>
      </w:r>
      <w:r>
        <w:t xml:space="preserve"> at the lower experimental energies. An effective field theory is essentially a low-energy approximation to new physics, below the </w:t>
      </w:r>
      <w:r w:rsidR="00602354">
        <w:t xml:space="preserve">new physics </w:t>
      </w:r>
      <w:r>
        <w:t xml:space="preserve">scale </w:t>
      </w:r>
      <m:oMath>
        <m:r>
          <m:rPr>
            <m:sty m:val="p"/>
          </m:rPr>
          <w:rPr>
            <w:rFonts w:ascii="Cambria Math" w:hAnsi="Cambria Math"/>
          </w:rPr>
          <m:t>Λ</m:t>
        </m:r>
      </m:oMath>
      <w:r>
        <w:t>.</w:t>
      </w:r>
    </w:p>
    <w:p w14:paraId="2BD7ECFD" w14:textId="49E435C9" w:rsidR="00EC66D4" w:rsidRDefault="00EC66D4" w:rsidP="0030326D">
      <w:pPr>
        <w:pStyle w:val="Paragraph"/>
        <w:rPr>
          <w:rFonts w:eastAsiaTheme="minorEastAsia"/>
        </w:rPr>
      </w:pPr>
      <w:r>
        <w:t>Operators of lower dimensionality will clearly dominate the EFT extension, and we will concentrate on dimension-six operators only.</w:t>
      </w:r>
      <w:r w:rsidR="00602354">
        <w:t xml:space="preserve"> In addition, we feel that the scale </w:t>
      </w:r>
      <m:oMath>
        <m:r>
          <m:rPr>
            <m:sty m:val="p"/>
          </m:rPr>
          <w:rPr>
            <w:rFonts w:ascii="Cambria Math" w:hAnsi="Cambria Math"/>
          </w:rPr>
          <m:t>Λ</m:t>
        </m:r>
      </m:oMath>
      <w:r w:rsidR="00602354">
        <w:rPr>
          <w:rFonts w:eastAsiaTheme="minorEastAsia"/>
        </w:rPr>
        <w:t xml:space="preserve">, essentially just </w:t>
      </w:r>
      <w:r w:rsidR="002B6B20">
        <w:rPr>
          <w:rFonts w:eastAsiaTheme="minorEastAsia"/>
        </w:rPr>
        <w:t>introduces an unnecessary complication</w:t>
      </w:r>
      <w:r w:rsidR="00602354">
        <w:rPr>
          <w:rFonts w:eastAsiaTheme="minorEastAsia"/>
        </w:rPr>
        <w:t>, and can be absorbed into the coefficients themselves.</w:t>
      </w:r>
      <w:r w:rsidR="002B6B20">
        <w:rPr>
          <w:rFonts w:eastAsiaTheme="minorEastAsia"/>
        </w:rPr>
        <w:t xml:space="preserve"> This gives us: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2B6B20" w14:paraId="0820D465" w14:textId="77777777" w:rsidTr="00C65F8C">
        <w:trPr>
          <w:cantSplit/>
        </w:trPr>
        <w:tc>
          <w:tcPr>
            <w:tcW w:w="350" w:type="pct"/>
            <w:vAlign w:val="center"/>
          </w:tcPr>
          <w:p w14:paraId="0B017E9F" w14:textId="77777777" w:rsidR="002B6B20" w:rsidRDefault="002B6B20" w:rsidP="00C65F8C">
            <w:pPr>
              <w:pStyle w:val="Equation"/>
              <w:jc w:val="left"/>
            </w:pPr>
          </w:p>
        </w:tc>
        <w:tc>
          <w:tcPr>
            <w:tcW w:w="4300" w:type="pct"/>
            <w:vAlign w:val="center"/>
          </w:tcPr>
          <w:p w14:paraId="536346A5" w14:textId="51A94BDD" w:rsidR="002B6B20" w:rsidRPr="002F13BF" w:rsidRDefault="002B6B20" w:rsidP="002B6B20">
            <w:pPr>
              <w:pStyle w:val="Equation"/>
            </w:pPr>
            <m:oMathPara>
              <m:oMath>
                <m:r>
                  <m:rPr>
                    <m:scr m:val="script"/>
                  </m:rPr>
                  <w:rPr>
                    <w:rFonts w:ascii="Cambria Math" w:hAnsi="Cambria Math"/>
                  </w:rPr>
                  <m:t>L=</m:t>
                </m:r>
                <m:sSub>
                  <m:sSubPr>
                    <m:ctrlPr>
                      <w:rPr>
                        <w:rFonts w:ascii="Cambria Math" w:hAnsi="Cambria Math"/>
                        <w:i/>
                      </w:rPr>
                    </m:ctrlPr>
                  </m:sSubPr>
                  <m:e>
                    <m:r>
                      <m:rPr>
                        <m:scr m:val="script"/>
                      </m:rPr>
                      <w:rPr>
                        <w:rFonts w:ascii="Cambria Math" w:hAnsi="Cambria Math"/>
                      </w:rPr>
                      <m:t>L</m:t>
                    </m:r>
                  </m:e>
                  <m:sub>
                    <m:r>
                      <w:rPr>
                        <w:rFonts w:ascii="Cambria Math" w:hAnsi="Cambria Math"/>
                      </w:rPr>
                      <m:t>SM</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c</m:t>
                        </m:r>
                      </m:e>
                      <m:sub>
                        <m:r>
                          <w:rPr>
                            <w:rFonts w:ascii="Cambria Math" w:hAnsi="Cambria Math"/>
                          </w:rPr>
                          <m:t>i</m:t>
                        </m:r>
                      </m:sub>
                    </m:sSub>
                  </m:e>
                </m:nary>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oMath>
            </m:oMathPara>
          </w:p>
        </w:tc>
        <w:tc>
          <w:tcPr>
            <w:tcW w:w="350" w:type="pct"/>
            <w:vAlign w:val="center"/>
          </w:tcPr>
          <w:p w14:paraId="2299FA37" w14:textId="2503F930" w:rsidR="002B6B20" w:rsidRDefault="002B6B20" w:rsidP="00C65F8C">
            <w:pPr>
              <w:pStyle w:val="Equation"/>
              <w:keepNext/>
              <w:jc w:val="right"/>
            </w:pPr>
            <w:r>
              <w:t>(</w:t>
            </w:r>
            <w:r w:rsidR="00967B96">
              <w:fldChar w:fldCharType="begin"/>
            </w:r>
            <w:r w:rsidR="00967B96">
              <w:instrText xml:space="preserve"> STYLEREF 1 \s </w:instrText>
            </w:r>
            <w:r w:rsidR="00967B96">
              <w:fldChar w:fldCharType="separate"/>
            </w:r>
            <w:r w:rsidR="0007261F">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07261F">
              <w:rPr>
                <w:noProof/>
              </w:rPr>
              <w:t>2</w:t>
            </w:r>
            <w:r w:rsidR="00967B96">
              <w:fldChar w:fldCharType="end"/>
            </w:r>
            <w:r>
              <w:t>)</w:t>
            </w:r>
          </w:p>
        </w:tc>
      </w:tr>
    </w:tbl>
    <w:p w14:paraId="58838DCF" w14:textId="7D4E450E" w:rsidR="002B6B20" w:rsidRDefault="002B6B20" w:rsidP="0030326D">
      <w:pPr>
        <w:pStyle w:val="Paragraph"/>
        <w:rPr>
          <w:rFonts w:eastAsiaTheme="minorEastAsia"/>
        </w:rPr>
      </w:pPr>
      <w:r>
        <w:t xml:space="preserve">Where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eastAsiaTheme="minorEastAsia"/>
        </w:rPr>
        <w:t xml:space="preserve"> are the coefficients to the dimension-six operators </w:t>
      </w:r>
      <m:oMath>
        <m:sSub>
          <m:sSubPr>
            <m:ctrlPr>
              <w:rPr>
                <w:rFonts w:ascii="Cambria Math" w:eastAsiaTheme="minorEastAsia" w:hAnsi="Cambria Math"/>
                <w:i/>
              </w:rPr>
            </m:ctrlPr>
          </m:sSubPr>
          <m:e>
            <m:r>
              <m:rPr>
                <m:scr m:val="script"/>
              </m:rPr>
              <w:rPr>
                <w:rFonts w:ascii="Cambria Math" w:eastAsiaTheme="minorEastAsia" w:hAnsi="Cambria Math"/>
              </w:rPr>
              <m:t>O</m:t>
            </m:r>
          </m:e>
          <m:sub>
            <m:r>
              <w:rPr>
                <w:rFonts w:ascii="Cambria Math" w:eastAsiaTheme="minorEastAsia" w:hAnsi="Cambria Math"/>
              </w:rPr>
              <m:t>i</m:t>
            </m:r>
          </m:sub>
        </m:sSub>
      </m:oMath>
      <w:r>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eastAsiaTheme="minorEastAsia"/>
        </w:rPr>
        <w:t xml:space="preserve"> have </w:t>
      </w:r>
      <w:r w:rsidR="009819C3">
        <w:rPr>
          <w:rFonts w:eastAsiaTheme="minorEastAsia"/>
        </w:rPr>
        <w:t>mass-</w:t>
      </w:r>
      <w:r>
        <w:rPr>
          <w:rFonts w:eastAsiaTheme="minorEastAsia"/>
        </w:rPr>
        <w:t xml:space="preserve">dimension </w:t>
      </w:r>
      <w:r w:rsidR="009819C3" w:rsidRPr="009819C3">
        <w:rPr>
          <w:rFonts w:eastAsiaTheme="minorEastAsia"/>
        </w:rPr>
        <w:t>−2</w:t>
      </w:r>
      <w:r w:rsidR="009819C3">
        <w:rPr>
          <w:rFonts w:eastAsiaTheme="minorEastAsia"/>
        </w:rPr>
        <w:t xml:space="preserve"> (</w:t>
      </w:r>
      <w:r>
        <w:rPr>
          <w:rFonts w:eastAsiaTheme="minorEastAsia"/>
        </w:rPr>
        <w:t>M</w:t>
      </w:r>
      <w:r w:rsidRPr="002B6B20">
        <w:rPr>
          <w:rFonts w:eastAsiaTheme="minorEastAsia"/>
          <w:vertAlign w:val="superscript"/>
        </w:rPr>
        <w:t>−2</w:t>
      </w:r>
      <w:r w:rsidR="009819C3" w:rsidRPr="009819C3">
        <w:rPr>
          <w:rFonts w:eastAsiaTheme="minorEastAsia"/>
        </w:rPr>
        <w:t>)</w:t>
      </w:r>
      <w:r>
        <w:rPr>
          <w:rFonts w:eastAsiaTheme="minorEastAsia"/>
        </w:rPr>
        <w:t>.</w:t>
      </w:r>
    </w:p>
    <w:p w14:paraId="4329886D" w14:textId="6F2CA3DD" w:rsidR="002B6B20" w:rsidRDefault="00277FF2" w:rsidP="0030326D">
      <w:pPr>
        <w:pStyle w:val="Paragraph"/>
        <w:rPr>
          <w:rFonts w:eastAsiaTheme="minorEastAsia"/>
        </w:rPr>
      </w:pPr>
      <w:r>
        <w:rPr>
          <w:rFonts w:eastAsiaTheme="minorEastAsia"/>
        </w:rPr>
        <w:t>There are several dimension-six operators, that</w:t>
      </w:r>
      <w:r w:rsidR="000F240E">
        <w:rPr>
          <w:rFonts w:eastAsiaTheme="minorEastAsia"/>
        </w:rPr>
        <w:t xml:space="preserve"> </w:t>
      </w:r>
      <w:r>
        <w:rPr>
          <w:rFonts w:eastAsiaTheme="minorEastAsia"/>
        </w:rPr>
        <w:t>could affect a given physical process. For example, there are 59 independent B- and L-conserving dimension-six operators for one generation of quarks and leptons. We will focus on interactions with electroweak vector bosons, particularly self-interactions, as in</w:t>
      </w:r>
      <w:r w:rsidR="00163977">
        <w:rPr>
          <w:rFonts w:eastAsiaTheme="minorEastAsia"/>
        </w:rPr>
        <w:t>teractions with fermions are</w:t>
      </w:r>
      <w:r>
        <w:rPr>
          <w:rFonts w:eastAsiaTheme="minorEastAsia"/>
        </w:rPr>
        <w:t xml:space="preserve"> constrained by other processes. </w:t>
      </w:r>
      <w:r w:rsidR="00163977">
        <w:rPr>
          <w:rFonts w:eastAsiaTheme="minorEastAsia"/>
        </w:rPr>
        <w:t xml:space="preserve">Assuming C and P conservation, </w:t>
      </w:r>
      <w:r>
        <w:rPr>
          <w:rFonts w:eastAsiaTheme="minorEastAsia"/>
        </w:rPr>
        <w:t xml:space="preserve">there are only </w:t>
      </w:r>
      <w:r w:rsidR="00163977">
        <w:rPr>
          <w:rFonts w:eastAsiaTheme="minorEastAsia"/>
        </w:rPr>
        <w:t>three independent dimension-six operators for EW self-interactions: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120CA9" w14:paraId="4907F047" w14:textId="77777777" w:rsidTr="00120CA9">
        <w:trPr>
          <w:cantSplit/>
        </w:trPr>
        <w:tc>
          <w:tcPr>
            <w:tcW w:w="350" w:type="pct"/>
            <w:vAlign w:val="center"/>
          </w:tcPr>
          <w:p w14:paraId="685DD524" w14:textId="77777777" w:rsidR="00120CA9" w:rsidRDefault="00120CA9" w:rsidP="002F13BF">
            <w:pPr>
              <w:pStyle w:val="Equation"/>
              <w:jc w:val="left"/>
            </w:pPr>
          </w:p>
        </w:tc>
        <w:tc>
          <w:tcPr>
            <w:tcW w:w="4300" w:type="pct"/>
            <w:vAlign w:val="center"/>
          </w:tcPr>
          <w:p w14:paraId="72C6C71A" w14:textId="5B160E8F" w:rsidR="00120CA9" w:rsidRPr="002F13BF" w:rsidRDefault="00553A86" w:rsidP="00120CA9">
            <w:pPr>
              <w:pStyle w:val="Equation"/>
            </w:pPr>
            <m:oMathPara>
              <m:oMath>
                <m:sSub>
                  <m:sSubPr>
                    <m:ctrlPr>
                      <w:rPr>
                        <w:rFonts w:ascii="Cambria Math" w:hAnsi="Cambria Math"/>
                        <w:i/>
                      </w:rPr>
                    </m:ctrlPr>
                  </m:sSubPr>
                  <m:e>
                    <m:r>
                      <m:rPr>
                        <m:scr m:val="script"/>
                      </m:rPr>
                      <w:rPr>
                        <w:rFonts w:ascii="Cambria Math" w:hAnsi="Cambria Math"/>
                      </w:rPr>
                      <m:t>O</m:t>
                    </m:r>
                  </m:e>
                  <m:sub>
                    <m:r>
                      <w:rPr>
                        <w:rFonts w:ascii="Cambria Math" w:hAnsi="Cambria Math"/>
                      </w:rPr>
                      <m:t>WWW</m:t>
                    </m:r>
                  </m:sub>
                </m:sSub>
                <m:r>
                  <w:rPr>
                    <w:rFonts w:ascii="Cambria Math" w:hAnsi="Cambria Math"/>
                  </w:rPr>
                  <m:t>=Tr</m:t>
                </m:r>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sSup>
                      <m:sSupPr>
                        <m:ctrlPr>
                          <w:rPr>
                            <w:rFonts w:ascii="Cambria Math" w:hAnsi="Cambria Math"/>
                            <w:i/>
                          </w:rPr>
                        </m:ctrlPr>
                      </m:sSupPr>
                      <m:e>
                        <m:acc>
                          <m:accPr>
                            <m:ctrlPr>
                              <w:rPr>
                                <w:rFonts w:ascii="Cambria Math" w:hAnsi="Cambria Math"/>
                                <w:i/>
                              </w:rPr>
                            </m:ctrlPr>
                          </m:accPr>
                          <m:e>
                            <m:r>
                              <w:rPr>
                                <w:rFonts w:ascii="Cambria Math" w:hAnsi="Cambria Math"/>
                              </w:rPr>
                              <m:t>W</m:t>
                            </m:r>
                          </m:e>
                        </m:acc>
                      </m:e>
                      <m:sup>
                        <m:r>
                          <w:rPr>
                            <w:rFonts w:ascii="Cambria Math" w:hAnsi="Cambria Math"/>
                          </w:rPr>
                          <m:t>υρ</m:t>
                        </m:r>
                      </m:sup>
                    </m:sSup>
                    <m:sSubSup>
                      <m:sSubSupPr>
                        <m:ctrlPr>
                          <w:rPr>
                            <w:rFonts w:ascii="Cambria Math" w:hAnsi="Cambria Math"/>
                            <w:i/>
                          </w:rPr>
                        </m:ctrlPr>
                      </m:sSubSupPr>
                      <m:e>
                        <m:acc>
                          <m:accPr>
                            <m:ctrlPr>
                              <w:rPr>
                                <w:rFonts w:ascii="Cambria Math" w:hAnsi="Cambria Math"/>
                                <w:i/>
                              </w:rPr>
                            </m:ctrlPr>
                          </m:accPr>
                          <m:e>
                            <m:r>
                              <w:rPr>
                                <w:rFonts w:ascii="Cambria Math" w:hAnsi="Cambria Math"/>
                              </w:rPr>
                              <m:t>W</m:t>
                            </m:r>
                          </m:e>
                        </m:acc>
                      </m:e>
                      <m:sub>
                        <m:r>
                          <w:rPr>
                            <w:rFonts w:ascii="Cambria Math" w:hAnsi="Cambria Math"/>
                          </w:rPr>
                          <m:t>ρ</m:t>
                        </m:r>
                      </m:sub>
                      <m:sup>
                        <m:r>
                          <w:rPr>
                            <w:rFonts w:ascii="Cambria Math" w:hAnsi="Cambria Math"/>
                          </w:rPr>
                          <m:t>μ</m:t>
                        </m:r>
                      </m:sup>
                    </m:sSubSup>
                  </m:e>
                </m:d>
              </m:oMath>
            </m:oMathPara>
          </w:p>
        </w:tc>
        <w:tc>
          <w:tcPr>
            <w:tcW w:w="350" w:type="pct"/>
            <w:vAlign w:val="center"/>
          </w:tcPr>
          <w:p w14:paraId="4ED12868" w14:textId="73F0AF00" w:rsidR="00120CA9" w:rsidRDefault="00120CA9" w:rsidP="00724E59">
            <w:pPr>
              <w:pStyle w:val="Equation"/>
              <w:keepNext/>
              <w:jc w:val="right"/>
            </w:pPr>
            <w:bookmarkStart w:id="10" w:name="_Ref434071110"/>
            <w:r>
              <w:t>(</w:t>
            </w:r>
            <w:r w:rsidR="00967B96">
              <w:fldChar w:fldCharType="begin"/>
            </w:r>
            <w:r w:rsidR="00967B96">
              <w:instrText xml:space="preserve"> STYLEREF 1 \s </w:instrText>
            </w:r>
            <w:r w:rsidR="00967B96">
              <w:fldChar w:fldCharType="separate"/>
            </w:r>
            <w:r w:rsidR="0007261F">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07261F">
              <w:rPr>
                <w:noProof/>
              </w:rPr>
              <w:t>3</w:t>
            </w:r>
            <w:r w:rsidR="00967B96">
              <w:fldChar w:fldCharType="end"/>
            </w:r>
            <w:r>
              <w:t>)</w:t>
            </w:r>
            <w:bookmarkEnd w:id="10"/>
          </w:p>
        </w:tc>
      </w:tr>
      <w:tr w:rsidR="009C66A8" w14:paraId="1F0F22EB" w14:textId="77777777" w:rsidTr="009C66A8">
        <w:trPr>
          <w:cantSplit/>
        </w:trPr>
        <w:tc>
          <w:tcPr>
            <w:tcW w:w="350" w:type="pct"/>
            <w:vAlign w:val="center"/>
          </w:tcPr>
          <w:p w14:paraId="35A87163" w14:textId="77777777" w:rsidR="009C66A8" w:rsidRDefault="009C66A8" w:rsidP="002F13BF">
            <w:pPr>
              <w:pStyle w:val="Equation"/>
              <w:jc w:val="left"/>
            </w:pPr>
          </w:p>
        </w:tc>
        <w:tc>
          <w:tcPr>
            <w:tcW w:w="4300" w:type="pct"/>
            <w:vAlign w:val="center"/>
          </w:tcPr>
          <w:p w14:paraId="1A12C4D3" w14:textId="64D1A9F8" w:rsidR="009C66A8" w:rsidRPr="002F13BF" w:rsidRDefault="00553A86" w:rsidP="00A65A51">
            <w:pPr>
              <w:pStyle w:val="Equation"/>
            </w:pPr>
            <m:oMathPara>
              <m:oMath>
                <m:sSub>
                  <m:sSubPr>
                    <m:ctrlPr>
                      <w:rPr>
                        <w:rFonts w:ascii="Cambria Math" w:hAnsi="Cambria Math"/>
                        <w:i/>
                      </w:rPr>
                    </m:ctrlPr>
                  </m:sSubPr>
                  <m:e>
                    <m:r>
                      <m:rPr>
                        <m:scr m:val="script"/>
                      </m:rPr>
                      <w:rPr>
                        <w:rFonts w:ascii="Cambria Math" w:hAnsi="Cambria Math"/>
                      </w:rPr>
                      <m:t>O</m:t>
                    </m:r>
                  </m:e>
                  <m:sub>
                    <m:r>
                      <w:rPr>
                        <w:rFonts w:ascii="Cambria Math" w:hAnsi="Cambria Math"/>
                      </w:rPr>
                      <m:t>W</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μ</m:t>
                            </m:r>
                          </m:sub>
                        </m:sSub>
                        <m:r>
                          <m:rPr>
                            <m:sty m:val="p"/>
                          </m:rPr>
                          <w:rPr>
                            <w:rFonts w:ascii="Cambria Math" w:hAnsi="Cambria Math"/>
                          </w:rPr>
                          <m:t>Φ</m:t>
                        </m:r>
                      </m:e>
                    </m:d>
                  </m:e>
                  <m:sup>
                    <m:r>
                      <w:rPr>
                        <w:rFonts w:ascii="Cambria Math" w:hAnsi="Cambria Math"/>
                      </w:rPr>
                      <m:t>†</m:t>
                    </m:r>
                  </m:sup>
                </m:sSup>
                <m:sSup>
                  <m:sSupPr>
                    <m:ctrlPr>
                      <w:rPr>
                        <w:rFonts w:ascii="Cambria Math" w:hAnsi="Cambria Math"/>
                        <w:i/>
                      </w:rPr>
                    </m:ctrlPr>
                  </m:sSupPr>
                  <m:e>
                    <m:acc>
                      <m:accPr>
                        <m:ctrlPr>
                          <w:rPr>
                            <w:rFonts w:ascii="Cambria Math" w:hAnsi="Cambria Math"/>
                            <w:i/>
                          </w:rPr>
                        </m:ctrlPr>
                      </m:accPr>
                      <m:e>
                        <m:r>
                          <w:rPr>
                            <w:rFonts w:ascii="Cambria Math" w:hAnsi="Cambria Math"/>
                          </w:rPr>
                          <m:t>W</m:t>
                        </m:r>
                      </m:e>
                    </m:acc>
                  </m:e>
                  <m:sup>
                    <m:r>
                      <w:rPr>
                        <w:rFonts w:ascii="Cambria Math" w:hAnsi="Cambria Math"/>
                      </w:rPr>
                      <m:t>μυ</m:t>
                    </m:r>
                  </m:sup>
                </m:sSup>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υ</m:t>
                        </m:r>
                      </m:sub>
                    </m:sSub>
                    <m:r>
                      <m:rPr>
                        <m:sty m:val="p"/>
                      </m:rPr>
                      <w:rPr>
                        <w:rFonts w:ascii="Cambria Math" w:hAnsi="Cambria Math"/>
                      </w:rPr>
                      <m:t>Φ</m:t>
                    </m:r>
                  </m:e>
                </m:d>
              </m:oMath>
            </m:oMathPara>
          </w:p>
        </w:tc>
        <w:tc>
          <w:tcPr>
            <w:tcW w:w="350" w:type="pct"/>
            <w:vAlign w:val="center"/>
          </w:tcPr>
          <w:p w14:paraId="5D158EAB" w14:textId="64B0F9A7" w:rsidR="009C66A8" w:rsidRDefault="009C66A8" w:rsidP="00724E59">
            <w:pPr>
              <w:pStyle w:val="Equation"/>
              <w:keepNext/>
              <w:jc w:val="right"/>
            </w:pPr>
            <w:r>
              <w:t>(</w:t>
            </w:r>
            <w:r w:rsidR="00967B96">
              <w:fldChar w:fldCharType="begin"/>
            </w:r>
            <w:r w:rsidR="00967B96">
              <w:instrText xml:space="preserve"> STYLEREF 1 \s </w:instrText>
            </w:r>
            <w:r w:rsidR="00967B96">
              <w:fldChar w:fldCharType="separate"/>
            </w:r>
            <w:r w:rsidR="0007261F">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07261F">
              <w:rPr>
                <w:noProof/>
              </w:rPr>
              <w:t>4</w:t>
            </w:r>
            <w:r w:rsidR="00967B96">
              <w:fldChar w:fldCharType="end"/>
            </w:r>
            <w:r>
              <w:t>)</w:t>
            </w:r>
          </w:p>
        </w:tc>
      </w:tr>
      <w:tr w:rsidR="009C66A8" w14:paraId="1E644BDD" w14:textId="77777777" w:rsidTr="009C66A8">
        <w:trPr>
          <w:cantSplit/>
        </w:trPr>
        <w:tc>
          <w:tcPr>
            <w:tcW w:w="350" w:type="pct"/>
            <w:vAlign w:val="center"/>
          </w:tcPr>
          <w:p w14:paraId="4CCAAF53" w14:textId="77777777" w:rsidR="009C66A8" w:rsidRDefault="009C66A8" w:rsidP="002F13BF">
            <w:pPr>
              <w:pStyle w:val="Equation"/>
              <w:jc w:val="left"/>
            </w:pPr>
          </w:p>
        </w:tc>
        <w:tc>
          <w:tcPr>
            <w:tcW w:w="4300" w:type="pct"/>
            <w:vAlign w:val="center"/>
          </w:tcPr>
          <w:p w14:paraId="16B4D3B4" w14:textId="64ABFF21" w:rsidR="009C66A8" w:rsidRPr="002F13BF" w:rsidRDefault="00553A86" w:rsidP="00A65A51">
            <w:pPr>
              <w:pStyle w:val="Equation"/>
            </w:pPr>
            <m:oMathPara>
              <m:oMath>
                <m:sSub>
                  <m:sSubPr>
                    <m:ctrlPr>
                      <w:rPr>
                        <w:rFonts w:ascii="Cambria Math" w:hAnsi="Cambria Math"/>
                        <w:i/>
                      </w:rPr>
                    </m:ctrlPr>
                  </m:sSubPr>
                  <m:e>
                    <m:r>
                      <m:rPr>
                        <m:scr m:val="script"/>
                      </m:rPr>
                      <w:rPr>
                        <w:rFonts w:ascii="Cambria Math" w:hAnsi="Cambria Math"/>
                      </w:rPr>
                      <m:t>O</m:t>
                    </m:r>
                  </m:e>
                  <m:sub>
                    <m:r>
                      <w:rPr>
                        <w:rFonts w:ascii="Cambria Math" w:hAnsi="Cambria Math"/>
                      </w:rPr>
                      <m:t>B</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μ</m:t>
                            </m:r>
                          </m:sub>
                        </m:sSub>
                        <m:r>
                          <m:rPr>
                            <m:sty m:val="p"/>
                          </m:rPr>
                          <w:rPr>
                            <w:rFonts w:ascii="Cambria Math" w:hAnsi="Cambria Math"/>
                          </w:rPr>
                          <m:t>Φ</m:t>
                        </m:r>
                      </m:e>
                    </m:d>
                  </m:e>
                  <m:sup>
                    <m:r>
                      <w:rPr>
                        <w:rFonts w:ascii="Cambria Math" w:hAnsi="Cambria Math"/>
                      </w:rPr>
                      <m:t>†</m:t>
                    </m:r>
                  </m:sup>
                </m:sSup>
                <m:sSup>
                  <m:sSupPr>
                    <m:ctrlPr>
                      <w:rPr>
                        <w:rFonts w:ascii="Cambria Math" w:hAnsi="Cambria Math"/>
                        <w:i/>
                      </w:rPr>
                    </m:ctrlPr>
                  </m:sSupPr>
                  <m:e>
                    <m:acc>
                      <m:accPr>
                        <m:ctrlPr>
                          <w:rPr>
                            <w:rFonts w:ascii="Cambria Math" w:hAnsi="Cambria Math"/>
                            <w:i/>
                          </w:rPr>
                        </m:ctrlPr>
                      </m:accPr>
                      <m:e>
                        <m:r>
                          <w:rPr>
                            <w:rFonts w:ascii="Cambria Math" w:hAnsi="Cambria Math"/>
                          </w:rPr>
                          <m:t>B</m:t>
                        </m:r>
                      </m:e>
                    </m:acc>
                  </m:e>
                  <m:sup>
                    <m:r>
                      <w:rPr>
                        <w:rFonts w:ascii="Cambria Math" w:hAnsi="Cambria Math"/>
                      </w:rPr>
                      <m:t>μυ</m:t>
                    </m:r>
                  </m:sup>
                </m:sSup>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υ</m:t>
                        </m:r>
                      </m:sub>
                    </m:sSub>
                    <m:r>
                      <m:rPr>
                        <m:sty m:val="p"/>
                      </m:rPr>
                      <w:rPr>
                        <w:rFonts w:ascii="Cambria Math" w:hAnsi="Cambria Math"/>
                      </w:rPr>
                      <m:t>Φ</m:t>
                    </m:r>
                  </m:e>
                </m:d>
              </m:oMath>
            </m:oMathPara>
          </w:p>
        </w:tc>
        <w:tc>
          <w:tcPr>
            <w:tcW w:w="350" w:type="pct"/>
            <w:vAlign w:val="center"/>
          </w:tcPr>
          <w:p w14:paraId="322A5DFC" w14:textId="1915FDC6" w:rsidR="009C66A8" w:rsidRDefault="009C66A8" w:rsidP="00724E59">
            <w:pPr>
              <w:pStyle w:val="Equation"/>
              <w:keepNext/>
              <w:jc w:val="right"/>
            </w:pPr>
            <w:r>
              <w:t>(</w:t>
            </w:r>
            <w:r w:rsidR="00967B96">
              <w:fldChar w:fldCharType="begin"/>
            </w:r>
            <w:r w:rsidR="00967B96">
              <w:instrText xml:space="preserve"> STYLEREF 1 \s </w:instrText>
            </w:r>
            <w:r w:rsidR="00967B96">
              <w:fldChar w:fldCharType="separate"/>
            </w:r>
            <w:r w:rsidR="0007261F">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07261F">
              <w:rPr>
                <w:noProof/>
              </w:rPr>
              <w:t>5</w:t>
            </w:r>
            <w:r w:rsidR="00967B96">
              <w:fldChar w:fldCharType="end"/>
            </w:r>
            <w:r>
              <w:t>)</w:t>
            </w:r>
          </w:p>
        </w:tc>
      </w:tr>
    </w:tbl>
    <w:p w14:paraId="04E51D65" w14:textId="62269AF3" w:rsidR="009C66A8" w:rsidRDefault="0053364A" w:rsidP="0030326D">
      <w:pPr>
        <w:pStyle w:val="Paragraph"/>
        <w:rPr>
          <w:rFonts w:eastAsiaTheme="minorEastAsia"/>
        </w:rPr>
      </w:pPr>
      <w:r>
        <w:lastRenderedPageBreak/>
        <w:t xml:space="preserve">Where </w:t>
      </w:r>
      <m:oMath>
        <m:r>
          <m:rPr>
            <m:sty m:val="p"/>
          </m:rPr>
          <w:rPr>
            <w:rFonts w:ascii="Cambria Math" w:hAnsi="Cambria Math"/>
          </w:rPr>
          <m:t>Φ</m:t>
        </m:r>
      </m:oMath>
      <w:r>
        <w:rPr>
          <w:rFonts w:eastAsiaTheme="minorEastAsia"/>
        </w:rPr>
        <w:t xml:space="preserve"> is the Higgs doublet field and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2D5B0B" w14:paraId="16FC784A" w14:textId="77777777" w:rsidTr="009C66A8">
        <w:trPr>
          <w:cantSplit/>
        </w:trPr>
        <w:tc>
          <w:tcPr>
            <w:tcW w:w="350" w:type="pct"/>
            <w:vAlign w:val="center"/>
          </w:tcPr>
          <w:p w14:paraId="04EDDDC7" w14:textId="77777777" w:rsidR="002D5B0B" w:rsidRDefault="002D5B0B" w:rsidP="002F13BF">
            <w:pPr>
              <w:pStyle w:val="Equation"/>
              <w:jc w:val="left"/>
            </w:pPr>
          </w:p>
        </w:tc>
        <w:tc>
          <w:tcPr>
            <w:tcW w:w="4300" w:type="pct"/>
            <w:vAlign w:val="center"/>
          </w:tcPr>
          <w:p w14:paraId="3461D1B1" w14:textId="1EAB1AAD" w:rsidR="002D5B0B" w:rsidRPr="002F13BF" w:rsidRDefault="00553A86" w:rsidP="003F1EB0">
            <w:pPr>
              <w:pStyle w:val="Equation"/>
            </w:pPr>
            <m:oMathPara>
              <m:oMath>
                <m:sSub>
                  <m:sSubPr>
                    <m:ctrlPr>
                      <w:rPr>
                        <w:rFonts w:ascii="Cambria Math" w:hAnsi="Cambria Math"/>
                        <w:i/>
                      </w:rPr>
                    </m:ctrlPr>
                  </m:sSubPr>
                  <m:e>
                    <m:r>
                      <w:rPr>
                        <w:rFonts w:ascii="Cambria Math" w:hAnsi="Cambria Math"/>
                      </w:rPr>
                      <m:t>D</m:t>
                    </m:r>
                  </m:e>
                  <m:sub>
                    <m:r>
                      <w:rPr>
                        <w:rFonts w:ascii="Cambria Math" w:hAnsi="Cambria Math"/>
                      </w:rPr>
                      <m:t>μ</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μ</m:t>
                    </m:r>
                  </m:sub>
                </m:sSub>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b>
                  <m:sSubPr>
                    <m:ctrlPr>
                      <w:rPr>
                        <w:rFonts w:ascii="Cambria Math" w:hAnsi="Cambria Math"/>
                        <w:i/>
                      </w:rPr>
                    </m:ctrlPr>
                  </m:sSubPr>
                  <m:e>
                    <m:r>
                      <w:rPr>
                        <w:rFonts w:ascii="Cambria Math" w:hAnsi="Cambria Math"/>
                      </w:rPr>
                      <m:t>g</m:t>
                    </m:r>
                  </m:e>
                  <m:sub>
                    <m:r>
                      <w:rPr>
                        <w:rFonts w:ascii="Cambria Math" w:hAnsi="Cambria Math"/>
                      </w:rPr>
                      <m:t>W</m:t>
                    </m:r>
                  </m:sub>
                </m:sSub>
                <m:sSup>
                  <m:sSupPr>
                    <m:ctrlPr>
                      <w:rPr>
                        <w:rFonts w:ascii="Cambria Math" w:hAnsi="Cambria Math"/>
                        <w:i/>
                      </w:rPr>
                    </m:ctrlPr>
                  </m:sSupPr>
                  <m:e>
                    <m:r>
                      <w:rPr>
                        <w:rFonts w:ascii="Cambria Math" w:hAnsi="Cambria Math"/>
                      </w:rPr>
                      <m:t>σ</m:t>
                    </m:r>
                  </m:e>
                  <m:sup>
                    <m:r>
                      <w:rPr>
                        <w:rFonts w:ascii="Cambria Math" w:hAnsi="Cambria Math"/>
                      </w:rPr>
                      <m:t>I</m:t>
                    </m:r>
                  </m:sup>
                </m:sSup>
                <m:sSubSup>
                  <m:sSubSupPr>
                    <m:ctrlPr>
                      <w:rPr>
                        <w:rFonts w:ascii="Cambria Math" w:hAnsi="Cambria Math"/>
                        <w:i/>
                      </w:rPr>
                    </m:ctrlPr>
                  </m:sSubSupPr>
                  <m:e>
                    <m:r>
                      <w:rPr>
                        <w:rFonts w:ascii="Cambria Math" w:hAnsi="Cambria Math"/>
                      </w:rPr>
                      <m:t>W</m:t>
                    </m:r>
                  </m:e>
                  <m:sub>
                    <m:r>
                      <w:rPr>
                        <w:rFonts w:ascii="Cambria Math" w:hAnsi="Cambria Math"/>
                      </w:rPr>
                      <m:t>μ</m:t>
                    </m:r>
                  </m:sub>
                  <m:sup>
                    <m:r>
                      <w:rPr>
                        <w:rFonts w:ascii="Cambria Math" w:hAnsi="Cambria Math"/>
                      </w:rPr>
                      <m:t>I</m:t>
                    </m:r>
                  </m:sup>
                </m:sSubSup>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p>
                  <m:sSupPr>
                    <m:ctrlPr>
                      <w:rPr>
                        <w:rFonts w:ascii="Cambria Math" w:hAnsi="Cambria Math"/>
                        <w:i/>
                      </w:rPr>
                    </m:ctrlPr>
                  </m:sSupPr>
                  <m:e>
                    <m:r>
                      <w:rPr>
                        <w:rFonts w:ascii="Cambria Math" w:hAnsi="Cambria Math"/>
                      </w:rPr>
                      <m:t>g</m:t>
                    </m:r>
                  </m:e>
                  <m:sup>
                    <m:r>
                      <w:rPr>
                        <w:rFonts w:ascii="Cambria Math" w:hAnsi="Cambria Math"/>
                      </w:rPr>
                      <m:t>'</m:t>
                    </m:r>
                  </m:sup>
                </m:sSup>
                <m:sSub>
                  <m:sSubPr>
                    <m:ctrlPr>
                      <w:rPr>
                        <w:rFonts w:ascii="Cambria Math" w:hAnsi="Cambria Math"/>
                        <w:i/>
                      </w:rPr>
                    </m:ctrlPr>
                  </m:sSubPr>
                  <m:e>
                    <m:r>
                      <w:rPr>
                        <w:rFonts w:ascii="Cambria Math" w:hAnsi="Cambria Math"/>
                      </w:rPr>
                      <m:t>B</m:t>
                    </m:r>
                  </m:e>
                  <m:sub>
                    <m:r>
                      <w:rPr>
                        <w:rFonts w:ascii="Cambria Math" w:hAnsi="Cambria Math"/>
                      </w:rPr>
                      <m:t>μ</m:t>
                    </m:r>
                  </m:sub>
                </m:sSub>
              </m:oMath>
            </m:oMathPara>
          </w:p>
        </w:tc>
        <w:tc>
          <w:tcPr>
            <w:tcW w:w="350" w:type="pct"/>
            <w:vAlign w:val="center"/>
          </w:tcPr>
          <w:p w14:paraId="27B64832" w14:textId="627D92B2" w:rsidR="002D5B0B" w:rsidRDefault="002D5B0B" w:rsidP="00724E59">
            <w:pPr>
              <w:pStyle w:val="Equation"/>
              <w:keepNext/>
              <w:jc w:val="right"/>
            </w:pPr>
            <w:bookmarkStart w:id="11" w:name="_Ref434069801"/>
            <w:r>
              <w:t>(</w:t>
            </w:r>
            <w:r w:rsidR="00967B96">
              <w:fldChar w:fldCharType="begin"/>
            </w:r>
            <w:r w:rsidR="00967B96">
              <w:instrText xml:space="preserve"> STYLEREF 1 \s </w:instrText>
            </w:r>
            <w:r w:rsidR="00967B96">
              <w:fldChar w:fldCharType="separate"/>
            </w:r>
            <w:r w:rsidR="0007261F">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07261F">
              <w:rPr>
                <w:noProof/>
              </w:rPr>
              <w:t>6</w:t>
            </w:r>
            <w:r w:rsidR="00967B96">
              <w:fldChar w:fldCharType="end"/>
            </w:r>
            <w:r>
              <w:t>)</w:t>
            </w:r>
            <w:bookmarkEnd w:id="11"/>
          </w:p>
        </w:tc>
      </w:tr>
      <w:tr w:rsidR="002D5B0B" w14:paraId="3E82505D" w14:textId="77777777" w:rsidTr="009C66A8">
        <w:trPr>
          <w:cantSplit/>
        </w:trPr>
        <w:tc>
          <w:tcPr>
            <w:tcW w:w="350" w:type="pct"/>
            <w:vAlign w:val="center"/>
          </w:tcPr>
          <w:p w14:paraId="372CC0CD" w14:textId="77777777" w:rsidR="002D5B0B" w:rsidRDefault="002D5B0B" w:rsidP="002F13BF">
            <w:pPr>
              <w:pStyle w:val="Equation"/>
              <w:jc w:val="left"/>
            </w:pPr>
          </w:p>
        </w:tc>
        <w:tc>
          <w:tcPr>
            <w:tcW w:w="4300" w:type="pct"/>
            <w:vAlign w:val="center"/>
          </w:tcPr>
          <w:p w14:paraId="4AED4007" w14:textId="176F41EA" w:rsidR="002D5B0B" w:rsidRPr="002F13BF" w:rsidRDefault="00553A86" w:rsidP="00E2339B">
            <w:pPr>
              <w:pStyle w:val="Equation"/>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b>
                  <m:sSubPr>
                    <m:ctrlPr>
                      <w:rPr>
                        <w:rFonts w:ascii="Cambria Math" w:hAnsi="Cambria Math"/>
                        <w:i/>
                      </w:rPr>
                    </m:ctrlPr>
                  </m:sSubPr>
                  <m:e>
                    <m:r>
                      <w:rPr>
                        <w:rFonts w:ascii="Cambria Math" w:hAnsi="Cambria Math"/>
                      </w:rPr>
                      <m:t>g</m:t>
                    </m:r>
                  </m:e>
                  <m:sub>
                    <m:r>
                      <w:rPr>
                        <w:rFonts w:ascii="Cambria Math" w:hAnsi="Cambria Math"/>
                      </w:rPr>
                      <m:t>W</m:t>
                    </m:r>
                  </m:sub>
                </m:sSub>
                <m:sSup>
                  <m:sSupPr>
                    <m:ctrlPr>
                      <w:rPr>
                        <w:rFonts w:ascii="Cambria Math" w:hAnsi="Cambria Math"/>
                        <w:i/>
                      </w:rPr>
                    </m:ctrlPr>
                  </m:sSupPr>
                  <m:e>
                    <m:r>
                      <w:rPr>
                        <w:rFonts w:ascii="Cambria Math" w:hAnsi="Cambria Math"/>
                      </w:rPr>
                      <m:t>σ</m:t>
                    </m:r>
                  </m:e>
                  <m:sup>
                    <m:r>
                      <w:rPr>
                        <w:rFonts w:ascii="Cambria Math" w:hAnsi="Cambria Math"/>
                      </w:rPr>
                      <m:t>I</m:t>
                    </m:r>
                  </m:sup>
                </m:sSup>
                <m:d>
                  <m:dPr>
                    <m:ctrlPr>
                      <w:rPr>
                        <w:rFonts w:ascii="Cambria Math"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μ</m:t>
                        </m:r>
                      </m:sub>
                    </m:sSub>
                    <m:sSubSup>
                      <m:sSubSupPr>
                        <m:ctrlPr>
                          <w:rPr>
                            <w:rFonts w:ascii="Cambria Math" w:hAnsi="Cambria Math"/>
                            <w:i/>
                          </w:rPr>
                        </m:ctrlPr>
                      </m:sSubSupPr>
                      <m:e>
                        <m:r>
                          <w:rPr>
                            <w:rFonts w:ascii="Cambria Math" w:hAnsi="Cambria Math"/>
                          </w:rPr>
                          <m:t>W</m:t>
                        </m:r>
                      </m:e>
                      <m:sub>
                        <m:r>
                          <w:rPr>
                            <w:rFonts w:ascii="Cambria Math" w:hAnsi="Cambria Math"/>
                          </w:rPr>
                          <m:t>ν</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ν</m:t>
                        </m:r>
                      </m:sub>
                    </m:sSub>
                    <m:sSubSup>
                      <m:sSubSupPr>
                        <m:ctrlPr>
                          <w:rPr>
                            <w:rFonts w:ascii="Cambria Math" w:hAnsi="Cambria Math"/>
                            <w:i/>
                          </w:rPr>
                        </m:ctrlPr>
                      </m:sSubSupPr>
                      <m:e>
                        <m:r>
                          <w:rPr>
                            <w:rFonts w:ascii="Cambria Math" w:hAnsi="Cambria Math"/>
                          </w:rPr>
                          <m:t>W</m:t>
                        </m:r>
                      </m:e>
                      <m:sub>
                        <m:r>
                          <w:rPr>
                            <w:rFonts w:ascii="Cambria Math" w:hAnsi="Cambria Math"/>
                          </w:rPr>
                          <m:t>μ</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W</m:t>
                        </m:r>
                      </m:sub>
                    </m:sSub>
                    <m:sSub>
                      <m:sSubPr>
                        <m:ctrlPr>
                          <w:rPr>
                            <w:rFonts w:ascii="Cambria Math" w:hAnsi="Cambria Math"/>
                            <w:i/>
                          </w:rPr>
                        </m:ctrlPr>
                      </m:sSubPr>
                      <m:e>
                        <m:r>
                          <w:rPr>
                            <w:rFonts w:ascii="Cambria Math" w:hAnsi="Cambria Math"/>
                          </w:rPr>
                          <m:t>ϵ</m:t>
                        </m:r>
                      </m:e>
                      <m:sub>
                        <m:r>
                          <w:rPr>
                            <w:rFonts w:ascii="Cambria Math" w:hAnsi="Cambria Math"/>
                          </w:rPr>
                          <m:t>IJK</m:t>
                        </m:r>
                      </m:sub>
                    </m:sSub>
                    <m:sSubSup>
                      <m:sSubSupPr>
                        <m:ctrlPr>
                          <w:rPr>
                            <w:rFonts w:ascii="Cambria Math" w:hAnsi="Cambria Math"/>
                            <w:i/>
                          </w:rPr>
                        </m:ctrlPr>
                      </m:sSubSupPr>
                      <m:e>
                        <m:r>
                          <w:rPr>
                            <w:rFonts w:ascii="Cambria Math" w:hAnsi="Cambria Math"/>
                          </w:rPr>
                          <m:t>W</m:t>
                        </m:r>
                      </m:e>
                      <m:sub>
                        <m:r>
                          <w:rPr>
                            <w:rFonts w:ascii="Cambria Math" w:hAnsi="Cambria Math"/>
                          </w:rPr>
                          <m:t>μ</m:t>
                        </m:r>
                      </m:sub>
                      <m:sup>
                        <m:r>
                          <w:rPr>
                            <w:rFonts w:ascii="Cambria Math" w:hAnsi="Cambria Math"/>
                          </w:rPr>
                          <m:t>J</m:t>
                        </m:r>
                      </m:sup>
                    </m:sSubSup>
                    <m:sSubSup>
                      <m:sSubSupPr>
                        <m:ctrlPr>
                          <w:rPr>
                            <w:rFonts w:ascii="Cambria Math" w:hAnsi="Cambria Math"/>
                            <w:i/>
                          </w:rPr>
                        </m:ctrlPr>
                      </m:sSubSupPr>
                      <m:e>
                        <m:r>
                          <w:rPr>
                            <w:rFonts w:ascii="Cambria Math" w:hAnsi="Cambria Math"/>
                          </w:rPr>
                          <m:t>W</m:t>
                        </m:r>
                      </m:e>
                      <m:sub>
                        <m:r>
                          <w:rPr>
                            <w:rFonts w:ascii="Cambria Math" w:hAnsi="Cambria Math"/>
                          </w:rPr>
                          <m:t>ν</m:t>
                        </m:r>
                      </m:sub>
                      <m:sup>
                        <m:r>
                          <w:rPr>
                            <w:rFonts w:ascii="Cambria Math" w:hAnsi="Cambria Math"/>
                          </w:rPr>
                          <m:t>K</m:t>
                        </m:r>
                      </m:sup>
                    </m:sSubSup>
                  </m:e>
                </m:d>
                <m:r>
                  <w:rPr>
                    <w:rFonts w:ascii="Cambria Math" w:eastAsiaTheme="minorEastAsia"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b>
                  <m:sSubPr>
                    <m:ctrlPr>
                      <w:rPr>
                        <w:rFonts w:ascii="Cambria Math" w:hAnsi="Cambria Math"/>
                        <w:i/>
                      </w:rPr>
                    </m:ctrlPr>
                  </m:sSubPr>
                  <m:e>
                    <m:r>
                      <w:rPr>
                        <w:rFonts w:ascii="Cambria Math" w:hAnsi="Cambria Math"/>
                      </w:rPr>
                      <m:t>g</m:t>
                    </m:r>
                  </m:e>
                  <m:sub>
                    <m:r>
                      <w:rPr>
                        <w:rFonts w:ascii="Cambria Math" w:hAnsi="Cambria Math"/>
                      </w:rPr>
                      <m:t>W</m:t>
                    </m:r>
                  </m:sub>
                </m:sSub>
                <m:sSup>
                  <m:sSupPr>
                    <m:ctrlPr>
                      <w:rPr>
                        <w:rFonts w:ascii="Cambria Math" w:hAnsi="Cambria Math"/>
                        <w:i/>
                      </w:rPr>
                    </m:ctrlPr>
                  </m:sSupPr>
                  <m:e>
                    <m:r>
                      <w:rPr>
                        <w:rFonts w:ascii="Cambria Math" w:hAnsi="Cambria Math"/>
                      </w:rPr>
                      <m:t>σ</m:t>
                    </m:r>
                  </m:e>
                  <m:sup>
                    <m:r>
                      <w:rPr>
                        <w:rFonts w:ascii="Cambria Math" w:hAnsi="Cambria Math"/>
                      </w:rPr>
                      <m:t>I</m:t>
                    </m:r>
                  </m:sup>
                </m:sSup>
                <m:sSubSup>
                  <m:sSubSupPr>
                    <m:ctrlPr>
                      <w:rPr>
                        <w:rFonts w:ascii="Cambria Math" w:hAnsi="Cambria Math"/>
                        <w:i/>
                      </w:rPr>
                    </m:ctrlPr>
                  </m:sSubSupPr>
                  <m:e>
                    <m:r>
                      <w:rPr>
                        <w:rFonts w:ascii="Cambria Math" w:hAnsi="Cambria Math"/>
                      </w:rPr>
                      <m:t>W</m:t>
                    </m:r>
                  </m:e>
                  <m:sub>
                    <m:r>
                      <w:rPr>
                        <w:rFonts w:ascii="Cambria Math" w:hAnsi="Cambria Math"/>
                      </w:rPr>
                      <m:t>μν</m:t>
                    </m:r>
                  </m:sub>
                  <m:sup>
                    <m:r>
                      <w:rPr>
                        <w:rFonts w:ascii="Cambria Math" w:hAnsi="Cambria Math"/>
                      </w:rPr>
                      <m:t>I</m:t>
                    </m:r>
                  </m:sup>
                </m:sSubSup>
              </m:oMath>
            </m:oMathPara>
          </w:p>
        </w:tc>
        <w:tc>
          <w:tcPr>
            <w:tcW w:w="350" w:type="pct"/>
            <w:vAlign w:val="center"/>
          </w:tcPr>
          <w:p w14:paraId="0ABE384B" w14:textId="77919299" w:rsidR="002D5B0B" w:rsidRDefault="002D5B0B" w:rsidP="00724E59">
            <w:pPr>
              <w:pStyle w:val="Equation"/>
              <w:keepNext/>
              <w:jc w:val="right"/>
            </w:pPr>
            <w:bookmarkStart w:id="12" w:name="_Ref434063754"/>
            <w:r>
              <w:t>(</w:t>
            </w:r>
            <w:r w:rsidR="00967B96">
              <w:fldChar w:fldCharType="begin"/>
            </w:r>
            <w:r w:rsidR="00967B96">
              <w:instrText xml:space="preserve"> STYLEREF 1 \s </w:instrText>
            </w:r>
            <w:r w:rsidR="00967B96">
              <w:fldChar w:fldCharType="separate"/>
            </w:r>
            <w:r w:rsidR="0007261F">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07261F">
              <w:rPr>
                <w:noProof/>
              </w:rPr>
              <w:t>7</w:t>
            </w:r>
            <w:r w:rsidR="00967B96">
              <w:fldChar w:fldCharType="end"/>
            </w:r>
            <w:r>
              <w:t>)</w:t>
            </w:r>
            <w:bookmarkEnd w:id="12"/>
          </w:p>
        </w:tc>
      </w:tr>
      <w:tr w:rsidR="009B0713" w14:paraId="3DC2D708" w14:textId="77777777" w:rsidTr="009C66A8">
        <w:trPr>
          <w:cantSplit/>
        </w:trPr>
        <w:tc>
          <w:tcPr>
            <w:tcW w:w="350" w:type="pct"/>
            <w:vAlign w:val="center"/>
          </w:tcPr>
          <w:p w14:paraId="05AB3DE4" w14:textId="77777777" w:rsidR="009B0713" w:rsidRDefault="009B0713" w:rsidP="002F13BF">
            <w:pPr>
              <w:pStyle w:val="Equation"/>
              <w:jc w:val="left"/>
            </w:pPr>
          </w:p>
        </w:tc>
        <w:tc>
          <w:tcPr>
            <w:tcW w:w="4300" w:type="pct"/>
            <w:vAlign w:val="center"/>
          </w:tcPr>
          <w:p w14:paraId="1571F58C" w14:textId="05D46CEA" w:rsidR="009B0713" w:rsidRPr="002F13BF" w:rsidRDefault="00553A86" w:rsidP="009B0713">
            <w:pPr>
              <w:pStyle w:val="Equation"/>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μ</m:t>
                        </m:r>
                      </m:sub>
                    </m:sSub>
                    <m:sSub>
                      <m:sSubPr>
                        <m:ctrlPr>
                          <w:rPr>
                            <w:rFonts w:ascii="Cambria Math" w:hAnsi="Cambria Math"/>
                            <w:i/>
                          </w:rPr>
                        </m:ctrlPr>
                      </m:sSubPr>
                      <m:e>
                        <m:r>
                          <w:rPr>
                            <w:rFonts w:ascii="Cambria Math" w:hAnsi="Cambria Math"/>
                          </w:rPr>
                          <m:t>B</m:t>
                        </m:r>
                      </m:e>
                      <m:sub>
                        <m:r>
                          <w:rPr>
                            <w:rFonts w:ascii="Cambria Math" w:hAnsi="Cambria Math"/>
                          </w:rPr>
                          <m:t>ν</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ν</m:t>
                        </m:r>
                      </m:sub>
                    </m:sSub>
                    <m:sSub>
                      <m:sSubPr>
                        <m:ctrlPr>
                          <w:rPr>
                            <w:rFonts w:ascii="Cambria Math" w:hAnsi="Cambria Math"/>
                            <w:i/>
                          </w:rPr>
                        </m:ctrlPr>
                      </m:sSubPr>
                      <m:e>
                        <m:r>
                          <w:rPr>
                            <w:rFonts w:ascii="Cambria Math" w:hAnsi="Cambria Math"/>
                          </w:rPr>
                          <m:t>B</m:t>
                        </m:r>
                      </m:e>
                      <m:sub>
                        <m:r>
                          <w:rPr>
                            <w:rFonts w:ascii="Cambria Math" w:hAnsi="Cambria Math"/>
                          </w:rPr>
                          <m:t>μ</m:t>
                        </m:r>
                      </m:sub>
                    </m:sSub>
                  </m:e>
                </m:d>
                <m:r>
                  <w:rPr>
                    <w:rFonts w:ascii="Cambria Math" w:eastAsiaTheme="minorEastAsia"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p>
                  <m:sSupPr>
                    <m:ctrlPr>
                      <w:rPr>
                        <w:rFonts w:ascii="Cambria Math" w:hAnsi="Cambria Math"/>
                        <w:i/>
                      </w:rPr>
                    </m:ctrlPr>
                  </m:sSupPr>
                  <m:e>
                    <m:r>
                      <w:rPr>
                        <w:rFonts w:ascii="Cambria Math" w:hAnsi="Cambria Math"/>
                      </w:rPr>
                      <m:t>g</m:t>
                    </m:r>
                  </m:e>
                  <m:sup>
                    <m:r>
                      <w:rPr>
                        <w:rFonts w:ascii="Cambria Math" w:hAnsi="Cambria Math"/>
                      </w:rPr>
                      <m:t>'</m:t>
                    </m:r>
                  </m:sup>
                </m:sSup>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μν</m:t>
                    </m:r>
                  </m:sub>
                </m:sSub>
              </m:oMath>
            </m:oMathPara>
          </w:p>
        </w:tc>
        <w:tc>
          <w:tcPr>
            <w:tcW w:w="350" w:type="pct"/>
            <w:vAlign w:val="center"/>
          </w:tcPr>
          <w:p w14:paraId="4FE5CBA8" w14:textId="660A9DA4" w:rsidR="009B0713" w:rsidRDefault="009B0713" w:rsidP="00724E59">
            <w:pPr>
              <w:pStyle w:val="Equation"/>
              <w:keepNext/>
              <w:jc w:val="right"/>
            </w:pPr>
            <w:bookmarkStart w:id="13" w:name="_Ref434063751"/>
            <w:r>
              <w:t>(</w:t>
            </w:r>
            <w:r w:rsidR="00967B96">
              <w:fldChar w:fldCharType="begin"/>
            </w:r>
            <w:r w:rsidR="00967B96">
              <w:instrText xml:space="preserve"> STYLEREF 1 \s </w:instrText>
            </w:r>
            <w:r w:rsidR="00967B96">
              <w:fldChar w:fldCharType="separate"/>
            </w:r>
            <w:r w:rsidR="0007261F">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07261F">
              <w:rPr>
                <w:noProof/>
              </w:rPr>
              <w:t>8</w:t>
            </w:r>
            <w:r w:rsidR="00967B96">
              <w:fldChar w:fldCharType="end"/>
            </w:r>
            <w:r>
              <w:t>)</w:t>
            </w:r>
            <w:bookmarkEnd w:id="13"/>
          </w:p>
        </w:tc>
      </w:tr>
    </w:tbl>
    <w:p w14:paraId="1646DDA1" w14:textId="77777777" w:rsidR="00394B79" w:rsidRDefault="009B0713" w:rsidP="0030326D">
      <w:pPr>
        <w:pStyle w:val="Paragraph"/>
        <w:rPr>
          <w:rFonts w:eastAsiaTheme="minorEastAsia"/>
        </w:rPr>
      </w:pPr>
      <w:r>
        <w:t>Where</w:t>
      </w:r>
      <w:r w:rsidR="00B74324">
        <w:t xml:space="preserve"> </w:t>
      </w:r>
      <m:oMath>
        <m:sSub>
          <m:sSubPr>
            <m:ctrlPr>
              <w:rPr>
                <w:rFonts w:ascii="Cambria Math" w:hAnsi="Cambria Math"/>
                <w:i/>
              </w:rPr>
            </m:ctrlPr>
          </m:sSubPr>
          <m:e>
            <m:r>
              <w:rPr>
                <w:rFonts w:ascii="Cambria Math" w:hAnsi="Cambria Math"/>
              </w:rPr>
              <m:t>D</m:t>
            </m:r>
          </m:e>
          <m:sub>
            <m:r>
              <w:rPr>
                <w:rFonts w:ascii="Cambria Math" w:hAnsi="Cambria Math"/>
              </w:rPr>
              <m:t>μ</m:t>
            </m:r>
          </m:sub>
        </m:sSub>
      </m:oMath>
      <w:r w:rsidR="00B74324">
        <w:rPr>
          <w:rFonts w:eastAsiaTheme="minorEastAsia"/>
        </w:rPr>
        <w:t xml:space="preserve"> is the covariant derivative.</w:t>
      </w:r>
      <w:r>
        <w:t xml:space="preserve"> </w:t>
      </w:r>
      <m:oMath>
        <m:sSubSup>
          <m:sSubSupPr>
            <m:ctrlPr>
              <w:rPr>
                <w:rFonts w:ascii="Cambria Math" w:hAnsi="Cambria Math"/>
                <w:i/>
              </w:rPr>
            </m:ctrlPr>
          </m:sSubSupPr>
          <m:e>
            <m:r>
              <w:rPr>
                <w:rFonts w:ascii="Cambria Math" w:hAnsi="Cambria Math"/>
              </w:rPr>
              <m:t>W</m:t>
            </m:r>
          </m:e>
          <m:sub>
            <m:r>
              <w:rPr>
                <w:rFonts w:ascii="Cambria Math" w:hAnsi="Cambria Math"/>
              </w:rPr>
              <m:t>μν</m:t>
            </m:r>
          </m:sub>
          <m:sup>
            <m:r>
              <w:rPr>
                <w:rFonts w:ascii="Cambria Math" w:hAnsi="Cambria Math"/>
              </w:rPr>
              <m:t>I</m:t>
            </m:r>
          </m:sup>
        </m:sSub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μν</m:t>
            </m:r>
          </m:sub>
        </m:sSub>
      </m:oMath>
      <w:r>
        <w:rPr>
          <w:rFonts w:eastAsiaTheme="minorEastAsia"/>
        </w:rPr>
        <w:t xml:space="preserve"> are </w:t>
      </w:r>
      <w:r w:rsidR="0046647E">
        <w:rPr>
          <w:rFonts w:eastAsiaTheme="minorEastAsia"/>
        </w:rPr>
        <w:t xml:space="preserve">respectively the </w:t>
      </w:r>
      <w:r>
        <w:rPr>
          <w:rFonts w:eastAsiaTheme="minorEastAsia"/>
        </w:rPr>
        <w:t xml:space="preserve">field-strengths </w:t>
      </w:r>
      <w:r w:rsidR="0046647E">
        <w:rPr>
          <w:rFonts w:eastAsiaTheme="minorEastAsia"/>
        </w:rPr>
        <w:t xml:space="preserve">tensors </w:t>
      </w:r>
      <w:r>
        <w:rPr>
          <w:rFonts w:eastAsiaTheme="minorEastAsia"/>
        </w:rPr>
        <w:t xml:space="preserve">of the </w:t>
      </w:r>
      <m:oMath>
        <m:sSubSup>
          <m:sSubSupPr>
            <m:ctrlPr>
              <w:rPr>
                <w:rFonts w:ascii="Cambria Math" w:hAnsi="Cambria Math"/>
                <w:i/>
              </w:rPr>
            </m:ctrlPr>
          </m:sSubSupPr>
          <m:e>
            <m:r>
              <w:rPr>
                <w:rFonts w:ascii="Cambria Math" w:hAnsi="Cambria Math"/>
              </w:rPr>
              <m:t>W</m:t>
            </m:r>
          </m:e>
          <m:sub>
            <m:r>
              <w:rPr>
                <w:rFonts w:ascii="Cambria Math" w:hAnsi="Cambria Math"/>
              </w:rPr>
              <m:t>μ</m:t>
            </m:r>
          </m:sub>
          <m:sup>
            <m:r>
              <w:rPr>
                <w:rFonts w:ascii="Cambria Math" w:hAnsi="Cambria Math"/>
              </w:rPr>
              <m:t>I</m:t>
            </m:r>
          </m:sup>
        </m:sSubSup>
      </m:oMath>
      <w:r w:rsidR="006D7906">
        <w:rPr>
          <w:rFonts w:eastAsiaTheme="minorEastAsia"/>
        </w:rPr>
        <w:t xml:space="preserve"> </w:t>
      </w:r>
      <w:r w:rsidR="0046647E">
        <w:rPr>
          <w:rFonts w:eastAsiaTheme="minorEastAsia"/>
        </w:rPr>
        <w:t xml:space="preserve">and </w:t>
      </w:r>
      <m:oMath>
        <m:sSub>
          <m:sSubPr>
            <m:ctrlPr>
              <w:rPr>
                <w:rFonts w:ascii="Cambria Math" w:hAnsi="Cambria Math"/>
                <w:i/>
              </w:rPr>
            </m:ctrlPr>
          </m:sSubPr>
          <m:e>
            <m:r>
              <w:rPr>
                <w:rFonts w:ascii="Cambria Math" w:hAnsi="Cambria Math"/>
              </w:rPr>
              <m:t>B</m:t>
            </m:r>
          </m:e>
          <m:sub>
            <m:r>
              <w:rPr>
                <w:rFonts w:ascii="Cambria Math" w:hAnsi="Cambria Math"/>
              </w:rPr>
              <m:t>μ</m:t>
            </m:r>
          </m:sub>
        </m:sSub>
      </m:oMath>
      <w:r w:rsidR="006D7906">
        <w:rPr>
          <w:rFonts w:eastAsiaTheme="minorEastAsia"/>
        </w:rPr>
        <w:t xml:space="preserve"> </w:t>
      </w:r>
      <w:r w:rsidR="0046647E">
        <w:rPr>
          <w:rFonts w:eastAsiaTheme="minorEastAsia"/>
        </w:rPr>
        <w:t>gauge</w:t>
      </w:r>
      <w:r>
        <w:rPr>
          <w:rFonts w:eastAsiaTheme="minorEastAsia"/>
        </w:rPr>
        <w:t>-bosons.</w:t>
      </w:r>
      <w:r w:rsidR="002A659A">
        <w:rPr>
          <w:rFonts w:eastAsiaTheme="minorEastAsia"/>
        </w:rPr>
        <w:t xml:space="preserve"> </w:t>
      </w:r>
      <m:oMath>
        <m:sSub>
          <m:sSubPr>
            <m:ctrlPr>
              <w:rPr>
                <w:rFonts w:ascii="Cambria Math" w:hAnsi="Cambria Math"/>
                <w:i/>
              </w:rPr>
            </m:ctrlPr>
          </m:sSubPr>
          <m:e>
            <m:r>
              <w:rPr>
                <w:rFonts w:ascii="Cambria Math" w:hAnsi="Cambria Math"/>
              </w:rPr>
              <m:t>g</m:t>
            </m:r>
          </m:e>
          <m:sub>
            <m:r>
              <w:rPr>
                <w:rFonts w:ascii="Cambria Math" w:hAnsi="Cambria Math"/>
              </w:rPr>
              <m:t>W</m:t>
            </m:r>
          </m:sub>
        </m:sSub>
      </m:oMath>
      <w:r w:rsidR="002A659A">
        <w:rPr>
          <w:rFonts w:eastAsiaTheme="minorEastAsia"/>
        </w:rPr>
        <w:t xml:space="preserve"> and </w:t>
      </w:r>
      <m:oMath>
        <m:sSup>
          <m:sSupPr>
            <m:ctrlPr>
              <w:rPr>
                <w:rFonts w:ascii="Cambria Math" w:hAnsi="Cambria Math"/>
                <w:i/>
              </w:rPr>
            </m:ctrlPr>
          </m:sSupPr>
          <m:e>
            <m:r>
              <w:rPr>
                <w:rFonts w:ascii="Cambria Math" w:hAnsi="Cambria Math"/>
              </w:rPr>
              <m:t>g</m:t>
            </m:r>
          </m:e>
          <m:sup>
            <m:r>
              <w:rPr>
                <w:rFonts w:ascii="Cambria Math" w:hAnsi="Cambria Math"/>
              </w:rPr>
              <m:t>'</m:t>
            </m:r>
          </m:sup>
        </m:sSup>
      </m:oMath>
      <w:r w:rsidR="002A659A">
        <w:rPr>
          <w:rFonts w:eastAsiaTheme="minorEastAsia"/>
        </w:rPr>
        <w:t xml:space="preserve"> are respectively the weak and </w:t>
      </w:r>
      <w:r w:rsidR="002A659A" w:rsidRPr="00FE2B0B">
        <w:rPr>
          <w:rFonts w:eastAsiaTheme="minorEastAsia"/>
          <w:noProof/>
        </w:rPr>
        <w:t>U(1)</w:t>
      </w:r>
      <w:r w:rsidR="002A659A">
        <w:rPr>
          <w:rFonts w:eastAsiaTheme="minorEastAsia"/>
        </w:rPr>
        <w:t xml:space="preserve"> </w:t>
      </w:r>
      <w:r w:rsidR="002A659A" w:rsidRPr="00FE2B0B">
        <w:rPr>
          <w:rFonts w:eastAsiaTheme="minorEastAsia"/>
        </w:rPr>
        <w:t>Y coupling constant</w:t>
      </w:r>
      <w:r w:rsidR="002A659A">
        <w:rPr>
          <w:rFonts w:eastAsiaTheme="minorEastAsia"/>
        </w:rPr>
        <w:t>s</w:t>
      </w:r>
      <w:r w:rsidR="002A659A" w:rsidRPr="00FE2B0B">
        <w:rPr>
          <w:rFonts w:eastAsiaTheme="minorEastAsia"/>
        </w:rPr>
        <w:t xml:space="preserve"> at the Z pole</w:t>
      </w:r>
      <w:r w:rsidR="002A659A">
        <w:rPr>
          <w:rFonts w:eastAsiaTheme="minorEastAsia"/>
        </w:rPr>
        <w:t xml:space="preserve">. </w:t>
      </w:r>
      <m:oMath>
        <m:sSup>
          <m:sSupPr>
            <m:ctrlPr>
              <w:rPr>
                <w:rFonts w:ascii="Cambria Math" w:hAnsi="Cambria Math"/>
                <w:i/>
              </w:rPr>
            </m:ctrlPr>
          </m:sSupPr>
          <m:e>
            <m:r>
              <w:rPr>
                <w:rFonts w:ascii="Cambria Math" w:hAnsi="Cambria Math"/>
              </w:rPr>
              <m:t>σ</m:t>
            </m:r>
          </m:e>
          <m:sup>
            <m:r>
              <w:rPr>
                <w:rFonts w:ascii="Cambria Math" w:hAnsi="Cambria Math"/>
              </w:rPr>
              <m:t>I</m:t>
            </m:r>
          </m:sup>
        </m:sSup>
      </m:oMath>
      <w:r w:rsidR="003F1EB0">
        <w:rPr>
          <w:rFonts w:eastAsiaTheme="minorEastAsia"/>
        </w:rPr>
        <w:t xml:space="preserve"> </w:t>
      </w:r>
      <w:r w:rsidR="002A659A">
        <w:rPr>
          <w:rFonts w:eastAsiaTheme="minorEastAsia"/>
        </w:rPr>
        <w:t>are</w:t>
      </w:r>
      <w:r w:rsidR="003F1EB0">
        <w:rPr>
          <w:rFonts w:eastAsiaTheme="minorEastAsia"/>
        </w:rPr>
        <w:t xml:space="preserve"> the Pauli-sigma matrix</w:t>
      </w:r>
      <w:r w:rsidR="0046647E">
        <w:rPr>
          <w:rFonts w:eastAsiaTheme="minorEastAsia"/>
        </w:rPr>
        <w:t>es</w:t>
      </w:r>
      <w:r w:rsidR="002A659A">
        <w:rPr>
          <w:rFonts w:eastAsiaTheme="minorEastAsia"/>
        </w:rPr>
        <w:t xml:space="preserve">, and </w:t>
      </w:r>
      <m:oMath>
        <m:sSub>
          <m:sSubPr>
            <m:ctrlPr>
              <w:rPr>
                <w:rFonts w:ascii="Cambria Math" w:hAnsi="Cambria Math"/>
                <w:i/>
              </w:rPr>
            </m:ctrlPr>
          </m:sSubPr>
          <m:e>
            <m:r>
              <w:rPr>
                <w:rFonts w:ascii="Cambria Math" w:hAnsi="Cambria Math"/>
              </w:rPr>
              <m:t>ϵ</m:t>
            </m:r>
          </m:e>
          <m:sub>
            <m:r>
              <w:rPr>
                <w:rFonts w:ascii="Cambria Math" w:hAnsi="Cambria Math"/>
              </w:rPr>
              <m:t>IJK</m:t>
            </m:r>
          </m:sub>
        </m:sSub>
      </m:oMath>
      <w:r w:rsidR="002A659A">
        <w:rPr>
          <w:rFonts w:eastAsiaTheme="minorEastAsia"/>
        </w:rPr>
        <w:t xml:space="preserve"> is the </w:t>
      </w:r>
      <w:r w:rsidR="002A659A" w:rsidRPr="002A659A">
        <w:rPr>
          <w:rFonts w:eastAsiaTheme="minorEastAsia"/>
        </w:rPr>
        <w:t>Levi-Civita symbol</w:t>
      </w:r>
      <w:r w:rsidR="0046647E">
        <w:rPr>
          <w:rFonts w:eastAsiaTheme="minorEastAsia"/>
        </w:rPr>
        <w:t>.</w:t>
      </w:r>
    </w:p>
    <w:p w14:paraId="76B2899A" w14:textId="225A6E44" w:rsidR="0046647E" w:rsidRDefault="00553A86" w:rsidP="0030326D">
      <w:pPr>
        <w:pStyle w:val="Paragraph"/>
        <w:rPr>
          <w:rFonts w:eastAsiaTheme="minorEastAsia"/>
        </w:rPr>
      </w:pP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3104E7">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oMath>
      <w:r w:rsidR="003104E7">
        <w:rPr>
          <w:rFonts w:eastAsiaTheme="minorEastAsia"/>
        </w:rPr>
        <w:t xml:space="preserve"> are defined by requiring</w:t>
      </w:r>
      <w:r w:rsidR="009830C7">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9830C7" w14:paraId="3FEC49A8" w14:textId="77777777" w:rsidTr="00A74CA4">
        <w:trPr>
          <w:cantSplit/>
        </w:trPr>
        <w:tc>
          <w:tcPr>
            <w:tcW w:w="350" w:type="pct"/>
            <w:vAlign w:val="center"/>
          </w:tcPr>
          <w:p w14:paraId="0318CF96" w14:textId="77777777" w:rsidR="009830C7" w:rsidRDefault="009830C7" w:rsidP="00A74CA4">
            <w:pPr>
              <w:pStyle w:val="Equation"/>
              <w:jc w:val="left"/>
            </w:pPr>
          </w:p>
        </w:tc>
        <w:tc>
          <w:tcPr>
            <w:tcW w:w="4300" w:type="pct"/>
            <w:vAlign w:val="center"/>
          </w:tcPr>
          <w:p w14:paraId="69E05EDE" w14:textId="77777777" w:rsidR="009830C7" w:rsidRPr="002F13BF" w:rsidRDefault="00553A86" w:rsidP="00A74CA4">
            <w:pPr>
              <w:pStyle w:val="Equation"/>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μ</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ν</m:t>
                        </m:r>
                      </m:sub>
                    </m:sSub>
                  </m:e>
                </m:d>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oMath>
            </m:oMathPara>
          </w:p>
        </w:tc>
        <w:tc>
          <w:tcPr>
            <w:tcW w:w="350" w:type="pct"/>
            <w:vAlign w:val="center"/>
          </w:tcPr>
          <w:p w14:paraId="5FA45F63" w14:textId="77777777" w:rsidR="009830C7" w:rsidRDefault="009830C7" w:rsidP="00A74CA4">
            <w:pPr>
              <w:pStyle w:val="Equation"/>
              <w:keepNext/>
              <w:jc w:val="right"/>
            </w:pPr>
            <w:bookmarkStart w:id="14" w:name="_Ref434070590"/>
            <w:r>
              <w:t>(</w:t>
            </w:r>
            <w:r>
              <w:fldChar w:fldCharType="begin"/>
            </w:r>
            <w:r>
              <w:instrText xml:space="preserve"> STYLEREF 1 \s </w:instrText>
            </w:r>
            <w:r>
              <w:fldChar w:fldCharType="separate"/>
            </w:r>
            <w:r w:rsidR="0007261F">
              <w:rPr>
                <w:noProof/>
              </w:rPr>
              <w:t>3</w:t>
            </w:r>
            <w:r>
              <w:fldChar w:fldCharType="end"/>
            </w:r>
            <w:r>
              <w:t>.</w:t>
            </w:r>
            <w:r>
              <w:fldChar w:fldCharType="begin"/>
            </w:r>
            <w:r>
              <w:instrText xml:space="preserve"> SEQ _ \* ARABIC \s 1 </w:instrText>
            </w:r>
            <w:r>
              <w:fldChar w:fldCharType="separate"/>
            </w:r>
            <w:r w:rsidR="0007261F">
              <w:rPr>
                <w:noProof/>
              </w:rPr>
              <w:t>9</w:t>
            </w:r>
            <w:r>
              <w:fldChar w:fldCharType="end"/>
            </w:r>
            <w:r>
              <w:t>)</w:t>
            </w:r>
            <w:bookmarkEnd w:id="14"/>
          </w:p>
        </w:tc>
      </w:tr>
    </w:tbl>
    <w:p w14:paraId="29CD99B2" w14:textId="32B03942" w:rsidR="00394B79" w:rsidRDefault="00394B79" w:rsidP="0030326D">
      <w:pPr>
        <w:pStyle w:val="Paragraph"/>
        <w:rPr>
          <w:rFonts w:eastAsiaTheme="minorEastAsia"/>
        </w:rPr>
      </w:pPr>
      <w:r>
        <w:rPr>
          <w:rFonts w:eastAsiaTheme="minorEastAsia"/>
        </w:rPr>
        <w:t xml:space="preserve">Note that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742D49">
        <w:rPr>
          <w:rFonts w:eastAsiaTheme="minorEastAsia"/>
        </w:rPr>
        <w:t xml:space="preserve"> is a</w:t>
      </w:r>
      <w:r>
        <w:rPr>
          <w:rFonts w:eastAsiaTheme="minorEastAsia"/>
        </w:rPr>
        <w:t xml:space="preserve"> 2</w:t>
      </w:r>
      <w:r w:rsidR="001B03D3">
        <w:rPr>
          <w:rFonts w:eastAsiaTheme="minorEastAsia"/>
        </w:rPr>
        <w:t>×</w:t>
      </w:r>
      <w:r>
        <w:rPr>
          <w:rFonts w:eastAsiaTheme="minorEastAsia"/>
        </w:rPr>
        <w:t>2 matrix</w:t>
      </w:r>
      <w:r w:rsidR="001B03D3">
        <w:rPr>
          <w:rFonts w:eastAsiaTheme="minorEastAsia"/>
        </w:rPr>
        <w:t xml:space="preserve">, thus the use of trace in </w:t>
      </w:r>
      <w:r w:rsidR="001B03D3">
        <w:rPr>
          <w:rFonts w:eastAsiaTheme="minorEastAsia"/>
        </w:rPr>
        <w:fldChar w:fldCharType="begin"/>
      </w:r>
      <w:r w:rsidR="001B03D3">
        <w:rPr>
          <w:rFonts w:eastAsiaTheme="minorEastAsia"/>
        </w:rPr>
        <w:instrText xml:space="preserve"> REF _Ref434071110 \h </w:instrText>
      </w:r>
      <w:r w:rsidR="001B03D3">
        <w:rPr>
          <w:rFonts w:eastAsiaTheme="minorEastAsia"/>
        </w:rPr>
      </w:r>
      <w:r w:rsidR="001B03D3">
        <w:rPr>
          <w:rFonts w:eastAsiaTheme="minorEastAsia"/>
        </w:rPr>
        <w:fldChar w:fldCharType="separate"/>
      </w:r>
      <w:r w:rsidR="0007261F">
        <w:t>(</w:t>
      </w:r>
      <w:r w:rsidR="0007261F">
        <w:rPr>
          <w:noProof/>
        </w:rPr>
        <w:t>3</w:t>
      </w:r>
      <w:r w:rsidR="0007261F">
        <w:t>.</w:t>
      </w:r>
      <w:r w:rsidR="0007261F">
        <w:rPr>
          <w:noProof/>
        </w:rPr>
        <w:t>3</w:t>
      </w:r>
      <w:r w:rsidR="0007261F">
        <w:t>)</w:t>
      </w:r>
      <w:r w:rsidR="001B03D3">
        <w:rPr>
          <w:rFonts w:eastAsiaTheme="minorEastAsia"/>
        </w:rPr>
        <w:fldChar w:fldCharType="end"/>
      </w:r>
      <w:r w:rsidR="001B03D3">
        <w:rPr>
          <w:rFonts w:eastAsiaTheme="minorEastAsia"/>
        </w:rPr>
        <w:t>.</w:t>
      </w:r>
    </w:p>
    <w:p w14:paraId="082727CE" w14:textId="4E1DF49D" w:rsidR="003E0CF5" w:rsidRDefault="00D9594D" w:rsidP="0030326D">
      <w:pPr>
        <w:pStyle w:val="Paragraph"/>
        <w:rPr>
          <w:rFonts w:eastAsiaTheme="minorEastAsia"/>
        </w:rPr>
      </w:pPr>
      <w:r>
        <w:rPr>
          <w:rFonts w:eastAsiaTheme="minorEastAsia"/>
        </w:rPr>
        <w:t xml:space="preserve">The coefficients corresponding to the three operators </w:t>
      </w:r>
      <m:oMath>
        <m:sSub>
          <m:sSubPr>
            <m:ctrlPr>
              <w:rPr>
                <w:rFonts w:ascii="Cambria Math" w:hAnsi="Cambria Math"/>
                <w:i/>
              </w:rPr>
            </m:ctrlPr>
          </m:sSubPr>
          <m:e>
            <m:r>
              <m:rPr>
                <m:scr m:val="script"/>
              </m:rPr>
              <w:rPr>
                <w:rFonts w:ascii="Cambria Math" w:hAnsi="Cambria Math"/>
              </w:rPr>
              <m:t>O</m:t>
            </m:r>
          </m:e>
          <m:sub>
            <m:r>
              <w:rPr>
                <w:rFonts w:ascii="Cambria Math" w:hAnsi="Cambria Math"/>
              </w:rPr>
              <m:t>WWW</m:t>
            </m:r>
          </m:sub>
        </m:sSub>
      </m:oMath>
      <w:r>
        <w:rPr>
          <w:rFonts w:eastAsiaTheme="minorEastAsia"/>
        </w:rPr>
        <w:t xml:space="preserve">, </w:t>
      </w:r>
      <m:oMath>
        <m:sSub>
          <m:sSubPr>
            <m:ctrlPr>
              <w:rPr>
                <w:rFonts w:ascii="Cambria Math" w:hAnsi="Cambria Math"/>
                <w:i/>
              </w:rPr>
            </m:ctrlPr>
          </m:sSubPr>
          <m:e>
            <m:r>
              <m:rPr>
                <m:scr m:val="script"/>
              </m:rPr>
              <w:rPr>
                <w:rFonts w:ascii="Cambria Math" w:hAnsi="Cambria Math"/>
              </w:rPr>
              <m:t>O</m:t>
            </m:r>
          </m:e>
          <m:sub>
            <m:r>
              <w:rPr>
                <w:rFonts w:ascii="Cambria Math" w:hAnsi="Cambria Math"/>
              </w:rPr>
              <m:t>W</m:t>
            </m:r>
          </m:sub>
        </m:sSub>
      </m:oMath>
      <w:r>
        <w:rPr>
          <w:rFonts w:eastAsiaTheme="minorEastAsia"/>
        </w:rPr>
        <w:t xml:space="preserve"> and </w:t>
      </w:r>
      <m:oMath>
        <m:sSub>
          <m:sSubPr>
            <m:ctrlPr>
              <w:rPr>
                <w:rFonts w:ascii="Cambria Math" w:hAnsi="Cambria Math"/>
                <w:i/>
              </w:rPr>
            </m:ctrlPr>
          </m:sSubPr>
          <m:e>
            <m:r>
              <m:rPr>
                <m:scr m:val="script"/>
              </m:rPr>
              <w:rPr>
                <w:rFonts w:ascii="Cambria Math" w:hAnsi="Cambria Math"/>
              </w:rPr>
              <m:t>O</m:t>
            </m:r>
          </m:e>
          <m:sub>
            <m:r>
              <w:rPr>
                <w:rFonts w:ascii="Cambria Math" w:hAnsi="Cambria Math"/>
              </w:rPr>
              <m:t>B</m:t>
            </m:r>
          </m:sub>
        </m:sSub>
      </m:oMath>
      <w:r>
        <w:rPr>
          <w:rFonts w:eastAsiaTheme="minorEastAsia"/>
        </w:rPr>
        <w:t xml:space="preserve"> are defined as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WWW</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B</m:t>
            </m:r>
          </m:sub>
        </m:sSub>
      </m:oMath>
      <w:r>
        <w:rPr>
          <w:rFonts w:eastAsiaTheme="minorEastAsia"/>
        </w:rPr>
        <w:t xml:space="preserve"> respectively.</w:t>
      </w:r>
    </w:p>
    <w:p w14:paraId="07779AAC" w14:textId="515F4D14" w:rsidR="008F32F1" w:rsidRDefault="008F32F1" w:rsidP="008F32F1">
      <w:pPr>
        <w:pStyle w:val="Heading2"/>
      </w:pPr>
      <w:r>
        <w:t>Implementing a UFO model for EFT in FeynRules</w:t>
      </w:r>
    </w:p>
    <w:p w14:paraId="40985AC3" w14:textId="22386399" w:rsidR="008210B0" w:rsidRDefault="006D7906" w:rsidP="0030326D">
      <w:pPr>
        <w:pStyle w:val="Paragraph"/>
      </w:pPr>
      <w:r>
        <w:t>To use the EFT model in Sherpa</w:t>
      </w:r>
      <w:r w:rsidR="005B6C5F">
        <w:t>, we need to construct a</w:t>
      </w:r>
      <w:r>
        <w:t xml:space="preserve"> Universal FeynRules Output (UFO) model</w:t>
      </w:r>
      <w:r w:rsidR="00BF356E">
        <w:t xml:space="preserve"> </w:t>
      </w:r>
      <w:r w:rsidR="00BF356E">
        <w:fldChar w:fldCharType="begin"/>
      </w:r>
      <w:r w:rsidR="00BF356E">
        <w:instrText xml:space="preserve"> REF _Ref434061429 \h </w:instrText>
      </w:r>
      <w:r w:rsidR="00BF356E">
        <w:fldChar w:fldCharType="separate"/>
      </w:r>
      <w:r w:rsidR="0007261F">
        <w:t>[</w:t>
      </w:r>
      <w:r w:rsidR="0007261F">
        <w:rPr>
          <w:noProof/>
        </w:rPr>
        <w:t>4</w:t>
      </w:r>
      <w:r w:rsidR="00BF356E">
        <w:fldChar w:fldCharType="end"/>
      </w:r>
      <w:r w:rsidR="00BF356E">
        <w:t>]</w:t>
      </w:r>
      <w:r>
        <w:t>. Sherpa 2.2.0 can use a</w:t>
      </w:r>
      <w:r w:rsidR="005B6C5F">
        <w:t xml:space="preserve"> UFO model </w:t>
      </w:r>
      <w:r>
        <w:t xml:space="preserve">to generate a Sherpa model dynamic library for event generation. </w:t>
      </w:r>
      <w:r w:rsidR="00D9594D">
        <w:t xml:space="preserve">Note that before version 2.2.0 of Sherpa, this was not possible. We used </w:t>
      </w:r>
      <w:r>
        <w:t>FeynRu</w:t>
      </w:r>
      <w:r w:rsidR="00BF356E">
        <w:t xml:space="preserve">les </w:t>
      </w:r>
      <w:r w:rsidR="00EF7863">
        <w:t xml:space="preserve">2.3.7 </w:t>
      </w:r>
      <w:r w:rsidR="005B6C5F">
        <w:t>to generate a UFO model for EFT, and detail our implementation in this</w:t>
      </w:r>
      <w:r w:rsidR="008210B0">
        <w:t xml:space="preserve"> section.</w:t>
      </w:r>
      <w:r w:rsidR="00EF7863">
        <w:t xml:space="preserve"> Details on FeynRules can be found in </w:t>
      </w:r>
      <w:r w:rsidR="00E0644C">
        <w:fldChar w:fldCharType="begin"/>
      </w:r>
      <w:r w:rsidR="00E0644C">
        <w:instrText xml:space="preserve"> REF _Ref434065236 \h </w:instrText>
      </w:r>
      <w:r w:rsidR="00E0644C">
        <w:fldChar w:fldCharType="separate"/>
      </w:r>
      <w:r w:rsidR="0007261F">
        <w:t>[</w:t>
      </w:r>
      <w:r w:rsidR="0007261F">
        <w:rPr>
          <w:noProof/>
        </w:rPr>
        <w:t>5</w:t>
      </w:r>
      <w:r w:rsidR="00E0644C">
        <w:fldChar w:fldCharType="end"/>
      </w:r>
      <w:r w:rsidR="00E0644C">
        <w:t xml:space="preserve">] </w:t>
      </w:r>
      <w:r w:rsidR="00E0644C">
        <w:fldChar w:fldCharType="begin"/>
      </w:r>
      <w:r w:rsidR="00E0644C">
        <w:instrText xml:space="preserve"> REF _Ref434065239 \h </w:instrText>
      </w:r>
      <w:r w:rsidR="00E0644C">
        <w:fldChar w:fldCharType="separate"/>
      </w:r>
      <w:r w:rsidR="0007261F">
        <w:t>[</w:t>
      </w:r>
      <w:r w:rsidR="0007261F">
        <w:rPr>
          <w:noProof/>
        </w:rPr>
        <w:t>6</w:t>
      </w:r>
      <w:r w:rsidR="00E0644C">
        <w:fldChar w:fldCharType="end"/>
      </w:r>
      <w:r w:rsidR="00E0644C">
        <w:t xml:space="preserve">] </w:t>
      </w:r>
      <w:r w:rsidR="00E0644C">
        <w:fldChar w:fldCharType="begin"/>
      </w:r>
      <w:r w:rsidR="00E0644C">
        <w:instrText xml:space="preserve"> REF _Ref434065240 \h </w:instrText>
      </w:r>
      <w:r w:rsidR="00E0644C">
        <w:fldChar w:fldCharType="separate"/>
      </w:r>
      <w:r w:rsidR="0007261F">
        <w:t>[</w:t>
      </w:r>
      <w:r w:rsidR="0007261F">
        <w:rPr>
          <w:noProof/>
        </w:rPr>
        <w:t>7</w:t>
      </w:r>
      <w:r w:rsidR="00E0644C">
        <w:fldChar w:fldCharType="end"/>
      </w:r>
      <w:r w:rsidR="00E0644C">
        <w:t>]</w:t>
      </w:r>
      <w:r w:rsidR="00EF7863">
        <w:t>.</w:t>
      </w:r>
    </w:p>
    <w:p w14:paraId="149CB42D" w14:textId="52EEF3B3" w:rsidR="00D9594D" w:rsidRDefault="008210B0" w:rsidP="0030326D">
      <w:pPr>
        <w:pStyle w:val="Paragraph"/>
      </w:pPr>
      <w:r>
        <w:t xml:space="preserve">We copied the SM FeynRules file (SM.fr) to a new file (SM+EFT.fr) so that we could add our dimension-six operators to the existing SM definition. </w:t>
      </w:r>
      <w:r w:rsidR="005B6C5F">
        <w:t xml:space="preserve">We </w:t>
      </w:r>
      <w:r>
        <w:t xml:space="preserve">defined each </w:t>
      </w:r>
      <w:r w:rsidR="00855314">
        <w:t xml:space="preserve">new coefficient and </w:t>
      </w:r>
      <w:r>
        <w:t xml:space="preserve">operator using the FeynRules extension to Mathematica. </w:t>
      </w:r>
      <w:r w:rsidR="005B6C5F">
        <w:t>Then we</w:t>
      </w:r>
      <w:r>
        <w:t xml:space="preserve"> checked that our implementation was Hermitian. Finally, we exported our model to the UFO format.</w:t>
      </w:r>
    </w:p>
    <w:p w14:paraId="7F26DF69" w14:textId="62ADF953" w:rsidR="0014589F" w:rsidRDefault="0014589F" w:rsidP="008806F3">
      <w:pPr>
        <w:pStyle w:val="Paragraph"/>
        <w:keepNext/>
      </w:pPr>
      <w:r>
        <w:t xml:space="preserve">The following is the code used to setup the three </w:t>
      </w:r>
      <w:r w:rsidR="00402829">
        <w:t xml:space="preserve">external </w:t>
      </w:r>
      <w:r>
        <w:t>coefficients for our EFT model:</w:t>
      </w:r>
    </w:p>
    <w:tbl>
      <w:tblPr>
        <w:tblStyle w:val="TableGrid"/>
        <w:tblW w:w="0" w:type="auto"/>
        <w:tblLook w:val="04A0" w:firstRow="1" w:lastRow="0" w:firstColumn="1" w:lastColumn="0" w:noHBand="0" w:noVBand="1"/>
      </w:tblPr>
      <w:tblGrid>
        <w:gridCol w:w="8290"/>
      </w:tblGrid>
      <w:tr w:rsidR="00C10A88" w14:paraId="198F4860" w14:textId="77777777" w:rsidTr="00C10A88">
        <w:tc>
          <w:tcPr>
            <w:tcW w:w="8290" w:type="dxa"/>
          </w:tcPr>
          <w:p w14:paraId="0DCBAAE2" w14:textId="005322E1" w:rsidR="00407778" w:rsidRDefault="00407778" w:rsidP="00407778">
            <w:pPr>
              <w:pStyle w:val="Code"/>
            </w:pPr>
            <w:r>
              <w:t>(* ************************** *)</w:t>
            </w:r>
          </w:p>
          <w:p w14:paraId="5967615D" w14:textId="77777777" w:rsidR="00407778" w:rsidRDefault="00407778" w:rsidP="00407778">
            <w:pPr>
              <w:pStyle w:val="Code"/>
            </w:pPr>
            <w:r>
              <w:t>(* *****   Parameters   ***** *)</w:t>
            </w:r>
          </w:p>
          <w:p w14:paraId="6E0F0EA4" w14:textId="77777777" w:rsidR="00407778" w:rsidRDefault="00407778" w:rsidP="00407778">
            <w:pPr>
              <w:pStyle w:val="Code"/>
            </w:pPr>
            <w:r>
              <w:t>(* ************************** *)</w:t>
            </w:r>
          </w:p>
          <w:p w14:paraId="106DC24C" w14:textId="4F1E7789" w:rsidR="00407778" w:rsidRDefault="00407778" w:rsidP="00407778">
            <w:pPr>
              <w:pStyle w:val="Code"/>
            </w:pPr>
            <w:r>
              <w:t>M$Parameters = {</w:t>
            </w:r>
          </w:p>
          <w:p w14:paraId="34970702" w14:textId="77777777" w:rsidR="00407778" w:rsidRDefault="00407778" w:rsidP="00C10A88">
            <w:pPr>
              <w:pStyle w:val="Code"/>
            </w:pPr>
          </w:p>
          <w:p w14:paraId="0B729DAE" w14:textId="2CEB7915" w:rsidR="00C07F5A" w:rsidRDefault="00C07F5A" w:rsidP="00C10A88">
            <w:pPr>
              <w:pStyle w:val="Code"/>
            </w:pPr>
            <w:r>
              <w:t xml:space="preserve">  (* SM paramters are here *)</w:t>
            </w:r>
          </w:p>
          <w:p w14:paraId="4717C965" w14:textId="77777777" w:rsidR="00C07F5A" w:rsidRDefault="00C07F5A" w:rsidP="00C10A88">
            <w:pPr>
              <w:pStyle w:val="Code"/>
            </w:pPr>
          </w:p>
          <w:p w14:paraId="0F216255" w14:textId="7674E55F" w:rsidR="00C10A88" w:rsidRPr="00C10A88" w:rsidRDefault="00407778" w:rsidP="00C10A88">
            <w:pPr>
              <w:pStyle w:val="Code"/>
            </w:pPr>
            <w:r>
              <w:t xml:space="preserve">  </w:t>
            </w:r>
            <w:r w:rsidR="00C10A88" w:rsidRPr="00C10A88">
              <w:t>(* Effective Field Theory External Parameters *)</w:t>
            </w:r>
          </w:p>
          <w:p w14:paraId="0EC61539" w14:textId="7D906073" w:rsidR="00C10A88" w:rsidRPr="00C10A88" w:rsidRDefault="00407778" w:rsidP="00C10A88">
            <w:pPr>
              <w:pStyle w:val="Code"/>
            </w:pPr>
            <w:r>
              <w:t xml:space="preserve">  </w:t>
            </w:r>
            <w:r w:rsidR="00C10A88" w:rsidRPr="00C10A88">
              <w:t>(* Coefficients for dimension 6 electroweak-boson self-interactions" *)</w:t>
            </w:r>
          </w:p>
          <w:p w14:paraId="6028E3FA" w14:textId="77777777" w:rsidR="00C10A88" w:rsidRPr="00C10A88" w:rsidRDefault="00C10A88" w:rsidP="00C10A88">
            <w:pPr>
              <w:pStyle w:val="Code"/>
            </w:pPr>
            <w:r w:rsidRPr="00C10A88">
              <w:t xml:space="preserve">  ocWWW == {</w:t>
            </w:r>
          </w:p>
          <w:p w14:paraId="1BBED779" w14:textId="77777777" w:rsidR="00C10A88" w:rsidRPr="00C10A88" w:rsidRDefault="00C10A88" w:rsidP="00C10A88">
            <w:pPr>
              <w:pStyle w:val="Code"/>
            </w:pPr>
            <w:r w:rsidRPr="00C10A88">
              <w:t xml:space="preserve">    ParameterType -&gt; External,</w:t>
            </w:r>
          </w:p>
          <w:p w14:paraId="035CF4C8" w14:textId="77777777" w:rsidR="00C10A88" w:rsidRPr="00C10A88" w:rsidRDefault="00C10A88" w:rsidP="00C10A88">
            <w:pPr>
              <w:pStyle w:val="Code"/>
            </w:pPr>
            <w:r w:rsidRPr="00C10A88">
              <w:t xml:space="preserve">    BlockName     -&gt; EFTCOEF,</w:t>
            </w:r>
          </w:p>
          <w:p w14:paraId="20275C7F" w14:textId="77777777" w:rsidR="00C10A88" w:rsidRPr="00C10A88" w:rsidRDefault="00C10A88" w:rsidP="00C10A88">
            <w:pPr>
              <w:pStyle w:val="Code"/>
            </w:pPr>
            <w:r w:rsidRPr="00C10A88">
              <w:t xml:space="preserve">    OrderBlock    -&gt; 1,</w:t>
            </w:r>
          </w:p>
          <w:p w14:paraId="211444B0" w14:textId="77777777" w:rsidR="00C10A88" w:rsidRPr="00C10A88" w:rsidRDefault="00C10A88" w:rsidP="00C10A88">
            <w:pPr>
              <w:pStyle w:val="Code"/>
            </w:pPr>
            <w:r w:rsidRPr="00C10A88">
              <w:t xml:space="preserve">    Value         -&gt; 0,</w:t>
            </w:r>
          </w:p>
          <w:p w14:paraId="219BD188" w14:textId="77777777" w:rsidR="00C10A88" w:rsidRPr="00C10A88" w:rsidRDefault="00C10A88" w:rsidP="00C10A88">
            <w:pPr>
              <w:pStyle w:val="Code"/>
            </w:pPr>
            <w:r w:rsidRPr="00C10A88">
              <w:t xml:space="preserve">    TeX           -&gt; Subscript[oc, WWW],</w:t>
            </w:r>
          </w:p>
          <w:p w14:paraId="71C20DB8" w14:textId="77777777" w:rsidR="00C10A88" w:rsidRPr="00C10A88" w:rsidRDefault="00C10A88" w:rsidP="00C10A88">
            <w:pPr>
              <w:pStyle w:val="Code"/>
            </w:pPr>
            <w:r w:rsidRPr="00C10A88">
              <w:t xml:space="preserve">    Description   -&gt; "Subscript[O,WWW] coefficient"</w:t>
            </w:r>
          </w:p>
          <w:p w14:paraId="3C953857" w14:textId="77777777" w:rsidR="00C10A88" w:rsidRPr="00C10A88" w:rsidRDefault="00C10A88" w:rsidP="00C10A88">
            <w:pPr>
              <w:pStyle w:val="Code"/>
            </w:pPr>
            <w:r w:rsidRPr="00C10A88">
              <w:t xml:space="preserve">  },</w:t>
            </w:r>
          </w:p>
          <w:p w14:paraId="439F3C0B" w14:textId="77777777" w:rsidR="00C10A88" w:rsidRPr="00C10A88" w:rsidRDefault="00C10A88" w:rsidP="00C10A88">
            <w:pPr>
              <w:pStyle w:val="Code"/>
            </w:pPr>
            <w:r w:rsidRPr="00C10A88">
              <w:t xml:space="preserve">  ocW == {</w:t>
            </w:r>
          </w:p>
          <w:p w14:paraId="4ECF550D" w14:textId="77777777" w:rsidR="00C10A88" w:rsidRPr="00C10A88" w:rsidRDefault="00C10A88" w:rsidP="00C10A88">
            <w:pPr>
              <w:pStyle w:val="Code"/>
            </w:pPr>
            <w:r w:rsidRPr="00C10A88">
              <w:t xml:space="preserve">    ParameterType -&gt; External,</w:t>
            </w:r>
          </w:p>
          <w:p w14:paraId="02FEB283" w14:textId="77777777" w:rsidR="00C10A88" w:rsidRPr="00C10A88" w:rsidRDefault="00C10A88" w:rsidP="00C10A88">
            <w:pPr>
              <w:pStyle w:val="Code"/>
            </w:pPr>
            <w:r w:rsidRPr="00C10A88">
              <w:t xml:space="preserve">    BlockName     -&gt; EFTCOEF,</w:t>
            </w:r>
          </w:p>
          <w:p w14:paraId="0012F674" w14:textId="77777777" w:rsidR="00C10A88" w:rsidRPr="00C10A88" w:rsidRDefault="00C10A88" w:rsidP="00C10A88">
            <w:pPr>
              <w:pStyle w:val="Code"/>
            </w:pPr>
            <w:r w:rsidRPr="00C10A88">
              <w:lastRenderedPageBreak/>
              <w:t xml:space="preserve">    OrderBlock    -&gt; 2,</w:t>
            </w:r>
          </w:p>
          <w:p w14:paraId="72856FB8" w14:textId="77777777" w:rsidR="00C10A88" w:rsidRPr="00C10A88" w:rsidRDefault="00C10A88" w:rsidP="00C10A88">
            <w:pPr>
              <w:pStyle w:val="Code"/>
            </w:pPr>
            <w:r w:rsidRPr="00C10A88">
              <w:t xml:space="preserve">    Value         -&gt; 0,</w:t>
            </w:r>
          </w:p>
          <w:p w14:paraId="041BE3CC" w14:textId="77777777" w:rsidR="00C10A88" w:rsidRPr="00C10A88" w:rsidRDefault="00C10A88" w:rsidP="00C10A88">
            <w:pPr>
              <w:pStyle w:val="Code"/>
            </w:pPr>
            <w:r w:rsidRPr="00C10A88">
              <w:t xml:space="preserve">    TeX           -&gt; Subscript[oc, W],</w:t>
            </w:r>
          </w:p>
          <w:p w14:paraId="3CFEB8B0" w14:textId="77777777" w:rsidR="00C10A88" w:rsidRPr="00C10A88" w:rsidRDefault="00C10A88" w:rsidP="00C10A88">
            <w:pPr>
              <w:pStyle w:val="Code"/>
            </w:pPr>
            <w:r w:rsidRPr="00C10A88">
              <w:t xml:space="preserve">    Description   -&gt; "Subscript[O,W] coefficient"</w:t>
            </w:r>
          </w:p>
          <w:p w14:paraId="13001EE4" w14:textId="77777777" w:rsidR="00C10A88" w:rsidRPr="00C10A88" w:rsidRDefault="00C10A88" w:rsidP="00C10A88">
            <w:pPr>
              <w:pStyle w:val="Code"/>
            </w:pPr>
            <w:r w:rsidRPr="00C10A88">
              <w:t xml:space="preserve">  },</w:t>
            </w:r>
          </w:p>
          <w:p w14:paraId="06ADDA56" w14:textId="77777777" w:rsidR="00C10A88" w:rsidRPr="00C10A88" w:rsidRDefault="00C10A88" w:rsidP="00C10A88">
            <w:pPr>
              <w:pStyle w:val="Code"/>
            </w:pPr>
            <w:r w:rsidRPr="00C10A88">
              <w:t xml:space="preserve">  ocB == {</w:t>
            </w:r>
          </w:p>
          <w:p w14:paraId="569DCFFC" w14:textId="77777777" w:rsidR="00C10A88" w:rsidRPr="00C10A88" w:rsidRDefault="00C10A88" w:rsidP="00C10A88">
            <w:pPr>
              <w:pStyle w:val="Code"/>
            </w:pPr>
            <w:r w:rsidRPr="00C10A88">
              <w:t xml:space="preserve">    ParameterType -&gt; External,</w:t>
            </w:r>
          </w:p>
          <w:p w14:paraId="7F40DFF8" w14:textId="77777777" w:rsidR="00C10A88" w:rsidRPr="00C10A88" w:rsidRDefault="00C10A88" w:rsidP="00C10A88">
            <w:pPr>
              <w:pStyle w:val="Code"/>
            </w:pPr>
            <w:r w:rsidRPr="00C10A88">
              <w:t xml:space="preserve">    BlockName     -&gt; EFTCOEF,</w:t>
            </w:r>
          </w:p>
          <w:p w14:paraId="76DD1CBC" w14:textId="77777777" w:rsidR="00C10A88" w:rsidRPr="00C10A88" w:rsidRDefault="00C10A88" w:rsidP="00C10A88">
            <w:pPr>
              <w:pStyle w:val="Code"/>
            </w:pPr>
            <w:r w:rsidRPr="00C10A88">
              <w:t xml:space="preserve">    OrderBlock    -&gt; 3,</w:t>
            </w:r>
          </w:p>
          <w:p w14:paraId="1BA44B04" w14:textId="77777777" w:rsidR="00C10A88" w:rsidRPr="00C10A88" w:rsidRDefault="00C10A88" w:rsidP="00C10A88">
            <w:pPr>
              <w:pStyle w:val="Code"/>
            </w:pPr>
            <w:r w:rsidRPr="00C10A88">
              <w:t xml:space="preserve">    Value         -&gt; 0,</w:t>
            </w:r>
          </w:p>
          <w:p w14:paraId="08DE8F87" w14:textId="77777777" w:rsidR="00C10A88" w:rsidRPr="00C10A88" w:rsidRDefault="00C10A88" w:rsidP="00C10A88">
            <w:pPr>
              <w:pStyle w:val="Code"/>
            </w:pPr>
            <w:r w:rsidRPr="00C10A88">
              <w:t xml:space="preserve">    TeX           -&gt; Subscript[oc, B],</w:t>
            </w:r>
          </w:p>
          <w:p w14:paraId="5D34F4EC" w14:textId="77777777" w:rsidR="00C10A88" w:rsidRPr="00C10A88" w:rsidRDefault="00C10A88" w:rsidP="00C10A88">
            <w:pPr>
              <w:pStyle w:val="Code"/>
            </w:pPr>
            <w:r w:rsidRPr="00C10A88">
              <w:t xml:space="preserve">    Description   -&gt; "Subscript[O,B] coefficient"</w:t>
            </w:r>
          </w:p>
          <w:p w14:paraId="4742D22C" w14:textId="6090E255" w:rsidR="00402829" w:rsidRDefault="00C10A88" w:rsidP="00C07F5A">
            <w:pPr>
              <w:pStyle w:val="Code"/>
            </w:pPr>
            <w:r w:rsidRPr="00C10A88">
              <w:t xml:space="preserve">  },</w:t>
            </w:r>
          </w:p>
          <w:p w14:paraId="4D7B9851" w14:textId="21D1AC57" w:rsidR="00C10A88" w:rsidRPr="00407778" w:rsidRDefault="00407778" w:rsidP="00407778">
            <w:pPr>
              <w:rPr>
                <w:rFonts w:ascii="Courier New" w:hAnsi="Courier New"/>
                <w:noProof/>
                <w:sz w:val="20"/>
              </w:rPr>
            </w:pPr>
            <w:r w:rsidRPr="00407778">
              <w:rPr>
                <w:rFonts w:ascii="Courier New" w:hAnsi="Courier New"/>
                <w:noProof/>
                <w:sz w:val="20"/>
              </w:rPr>
              <w:t>};</w:t>
            </w:r>
          </w:p>
        </w:tc>
      </w:tr>
    </w:tbl>
    <w:p w14:paraId="42464252" w14:textId="69507BB2" w:rsidR="00C10A88" w:rsidRDefault="00DF005B" w:rsidP="0030326D">
      <w:pPr>
        <w:pStyle w:val="Paragraph"/>
      </w:pPr>
      <w:r>
        <w:lastRenderedPageBreak/>
        <w:t xml:space="preserve">A parameter block called EFTCOEF was defined, with three parameters: </w:t>
      </w:r>
      <w:r w:rsidRPr="00DF005B">
        <w:rPr>
          <w:rStyle w:val="InlineCode"/>
        </w:rPr>
        <w:t>ocWWW</w:t>
      </w:r>
      <w:r>
        <w:t xml:space="preserve">, </w:t>
      </w:r>
      <w:r w:rsidRPr="00DF005B">
        <w:rPr>
          <w:rStyle w:val="InlineCode"/>
        </w:rPr>
        <w:t>ocW</w:t>
      </w:r>
      <w:r>
        <w:t xml:space="preserve">, and </w:t>
      </w:r>
      <w:r w:rsidRPr="00DF005B">
        <w:rPr>
          <w:rStyle w:val="InlineCode"/>
        </w:rPr>
        <w:t>ocB</w:t>
      </w:r>
      <w:r>
        <w:t>, corresponding to our three EFT model coefficients. The o-prefix was used in-order to lengthen the parameter name and avoid any possible conflicts with pre-existing names.</w:t>
      </w:r>
    </w:p>
    <w:p w14:paraId="183D70A2" w14:textId="04588249" w:rsidR="006D7906" w:rsidRDefault="009E4A48" w:rsidP="008806F3">
      <w:pPr>
        <w:pStyle w:val="Paragraph"/>
        <w:keepNext/>
      </w:pPr>
      <w:r>
        <w:t xml:space="preserve">The following is </w:t>
      </w:r>
      <w:r w:rsidR="00AE6BF9">
        <w:t>the</w:t>
      </w:r>
      <w:r>
        <w:t xml:space="preserve"> code </w:t>
      </w:r>
      <w:r w:rsidR="00AE6BF9">
        <w:t xml:space="preserve">used </w:t>
      </w:r>
      <w:r>
        <w:t>for our three dimension-six operators:</w:t>
      </w:r>
    </w:p>
    <w:tbl>
      <w:tblPr>
        <w:tblStyle w:val="TableGrid"/>
        <w:tblW w:w="5000" w:type="pct"/>
        <w:tblCellMar>
          <w:left w:w="58" w:type="dxa"/>
          <w:right w:w="58" w:type="dxa"/>
        </w:tblCellMar>
        <w:tblLook w:val="04A0" w:firstRow="1" w:lastRow="0" w:firstColumn="1" w:lastColumn="0" w:noHBand="0" w:noVBand="1"/>
      </w:tblPr>
      <w:tblGrid>
        <w:gridCol w:w="8290"/>
      </w:tblGrid>
      <w:tr w:rsidR="009E4A48" w14:paraId="28FA8D49" w14:textId="77777777" w:rsidTr="00AE6BF9">
        <w:trPr>
          <w:cantSplit/>
        </w:trPr>
        <w:tc>
          <w:tcPr>
            <w:tcW w:w="5000" w:type="pct"/>
          </w:tcPr>
          <w:p w14:paraId="4BFC3030" w14:textId="76919AAC" w:rsidR="009E4A48" w:rsidRPr="009E4A48" w:rsidRDefault="009E4A48" w:rsidP="009E4A48">
            <w:pPr>
              <w:pStyle w:val="Code"/>
            </w:pPr>
            <w:r w:rsidRPr="009E4A48">
              <w:t>(* Effective Field Theory - Dimension 6 Operators *)</w:t>
            </w:r>
          </w:p>
          <w:p w14:paraId="24D17D00" w14:textId="77777777" w:rsidR="009E4A48" w:rsidRPr="009E4A48" w:rsidRDefault="009E4A48" w:rsidP="009E4A48">
            <w:pPr>
              <w:pStyle w:val="Code"/>
            </w:pPr>
          </w:p>
          <w:p w14:paraId="13B5417E" w14:textId="77777777" w:rsidR="009E4A48" w:rsidRPr="009E4A48" w:rsidRDefault="009E4A48" w:rsidP="009E4A48">
            <w:pPr>
              <w:pStyle w:val="Code"/>
            </w:pPr>
            <w:r w:rsidRPr="009E4A48">
              <w:t>LOD6 := Block[{mu,nu,rho,ii,jj,kk,feynmangaugerules,Bhat,What},</w:t>
            </w:r>
          </w:p>
          <w:p w14:paraId="2B9E461B" w14:textId="77777777" w:rsidR="009E4A48" w:rsidRPr="009E4A48" w:rsidRDefault="009E4A48" w:rsidP="009E4A48">
            <w:pPr>
              <w:pStyle w:val="Code"/>
            </w:pPr>
            <w:r w:rsidRPr="009E4A48">
              <w:t xml:space="preserve">  feynmangaugerules = If[Not[FeynmanGauge], {G0|GP|GPbar -&gt;0}, {}];</w:t>
            </w:r>
          </w:p>
          <w:p w14:paraId="71F450A6" w14:textId="0C6D8A52" w:rsidR="009E4A48" w:rsidRPr="009E4A48" w:rsidRDefault="009E4A48" w:rsidP="009E4A48">
            <w:pPr>
              <w:pStyle w:val="Code"/>
            </w:pPr>
          </w:p>
          <w:p w14:paraId="7AB7C1C5" w14:textId="57EB15B7" w:rsidR="003D07CA" w:rsidRDefault="00450173" w:rsidP="009E4A48">
            <w:pPr>
              <w:pStyle w:val="Code"/>
            </w:pPr>
            <w:r>
              <w:t xml:space="preserve">  </w:t>
            </w:r>
            <w:r w:rsidR="009E4A48" w:rsidRPr="009E4A48">
              <w:t>What[m</w:t>
            </w:r>
            <w:r w:rsidR="003D07CA">
              <w:t>u_,nu_,ii_,jj_] :=</w:t>
            </w:r>
          </w:p>
          <w:p w14:paraId="1C453CBC" w14:textId="0D7B61EF" w:rsidR="009E4A48" w:rsidRPr="009E4A48" w:rsidRDefault="003D07CA" w:rsidP="003D07CA">
            <w:pPr>
              <w:pStyle w:val="Code"/>
            </w:pPr>
            <w:r>
              <w:t xml:space="preserve">    </w:t>
            </w:r>
            <w:r w:rsidR="00FD3532">
              <w:t>Module[{aa},</w:t>
            </w:r>
            <w:r>
              <w:t xml:space="preserve"> </w:t>
            </w:r>
            <w:r w:rsidR="004E5C95">
              <w:t>-</w:t>
            </w:r>
            <w:r w:rsidR="009E4A48" w:rsidRPr="009E4A48">
              <w:t>I/2 gw PauliSigma[aa,ii,jj]</w:t>
            </w:r>
            <w:r>
              <w:t xml:space="preserve"> </w:t>
            </w:r>
            <w:r w:rsidR="009E4A48" w:rsidRPr="009E4A48">
              <w:t>FS[Wi,mu,nu,aa]];</w:t>
            </w:r>
          </w:p>
          <w:p w14:paraId="2737C57A" w14:textId="77777777" w:rsidR="009E4A48" w:rsidRPr="009E4A48" w:rsidRDefault="009E4A48" w:rsidP="009E4A48">
            <w:pPr>
              <w:pStyle w:val="Code"/>
            </w:pPr>
          </w:p>
          <w:p w14:paraId="2CB087C3" w14:textId="77777777" w:rsidR="00450173" w:rsidRPr="009E4A48" w:rsidRDefault="00450173" w:rsidP="00450173">
            <w:pPr>
              <w:pStyle w:val="Code"/>
            </w:pPr>
            <w:r w:rsidRPr="009E4A48">
              <w:t xml:space="preserve">  Bhat[mu_,nu_] := </w:t>
            </w:r>
            <w:r>
              <w:t>-</w:t>
            </w:r>
            <w:r w:rsidRPr="009E4A48">
              <w:t>I/2 g1 FS[B,mu,nu];</w:t>
            </w:r>
          </w:p>
          <w:p w14:paraId="70ACEA2A" w14:textId="77777777" w:rsidR="00450173" w:rsidRDefault="00450173" w:rsidP="00450173">
            <w:pPr>
              <w:pStyle w:val="Code"/>
            </w:pPr>
          </w:p>
          <w:p w14:paraId="22016112" w14:textId="77777777" w:rsidR="00AE6BF9" w:rsidRDefault="009E4A48" w:rsidP="009E4A48">
            <w:pPr>
              <w:pStyle w:val="Code"/>
            </w:pPr>
            <w:r w:rsidRPr="009E4A48">
              <w:t xml:space="preserve">  ExpandIndices[ocWWW What[mu,nu,ii,jj] What[nu,rho,jj,kk]</w:t>
            </w:r>
          </w:p>
          <w:p w14:paraId="219F903F" w14:textId="73D3175B" w:rsidR="009E4A48" w:rsidRPr="009E4A48" w:rsidRDefault="00AE6BF9" w:rsidP="009E4A48">
            <w:pPr>
              <w:pStyle w:val="Code"/>
            </w:pPr>
            <w:r>
              <w:t xml:space="preserve">    </w:t>
            </w:r>
            <w:r w:rsidR="009E4A48" w:rsidRPr="009E4A48">
              <w:t>What[rho,mu,kk,ii], FlavorExpand-&gt;True] +</w:t>
            </w:r>
          </w:p>
          <w:p w14:paraId="016D79D6" w14:textId="77777777" w:rsidR="009E4A48" w:rsidRPr="009E4A48" w:rsidRDefault="009E4A48" w:rsidP="009E4A48">
            <w:pPr>
              <w:pStyle w:val="Code"/>
            </w:pPr>
          </w:p>
          <w:p w14:paraId="60A9D316" w14:textId="77777777" w:rsidR="00AE6BF9" w:rsidRDefault="009E4A48" w:rsidP="009E4A48">
            <w:pPr>
              <w:pStyle w:val="Code"/>
            </w:pPr>
            <w:r w:rsidRPr="009E4A48">
              <w:t xml:space="preserve">  ExpandIndices[ocW DC[Phibar[ii],mu] Wh</w:t>
            </w:r>
            <w:r w:rsidR="00AE6BF9">
              <w:t>at[mu,nu,ii,jj]</w:t>
            </w:r>
          </w:p>
          <w:p w14:paraId="5FE7BC04" w14:textId="3703A5EE" w:rsidR="009E4A48" w:rsidRPr="009E4A48" w:rsidRDefault="00AE6BF9" w:rsidP="009E4A48">
            <w:pPr>
              <w:pStyle w:val="Code"/>
            </w:pPr>
            <w:r>
              <w:t xml:space="preserve">    DC[Phi[jj],nu], </w:t>
            </w:r>
            <w:r w:rsidR="009E4A48" w:rsidRPr="009E4A48">
              <w:t>FlavorExpand-&gt;True] +</w:t>
            </w:r>
          </w:p>
          <w:p w14:paraId="5824C4E9" w14:textId="77777777" w:rsidR="009E4A48" w:rsidRPr="009E4A48" w:rsidRDefault="009E4A48" w:rsidP="009E4A48">
            <w:pPr>
              <w:pStyle w:val="Code"/>
            </w:pPr>
          </w:p>
          <w:p w14:paraId="39512039" w14:textId="77777777" w:rsidR="00AE6BF9" w:rsidRDefault="009E4A48" w:rsidP="009E4A48">
            <w:pPr>
              <w:pStyle w:val="Code"/>
            </w:pPr>
            <w:r w:rsidRPr="009E4A48">
              <w:t xml:space="preserve">  ExpandIndices[ocB DC[Phibar[ii],mu] Bhat[mu,nu] DC[Phi[ii],nu],</w:t>
            </w:r>
          </w:p>
          <w:p w14:paraId="0C51D958" w14:textId="6530B399" w:rsidR="00AE6BF9" w:rsidRDefault="009E4A48" w:rsidP="009E4A48">
            <w:pPr>
              <w:pStyle w:val="Code"/>
            </w:pPr>
            <w:r w:rsidRPr="009E4A48">
              <w:t xml:space="preserve"> </w:t>
            </w:r>
            <w:r w:rsidR="00AE6BF9">
              <w:t xml:space="preserve">    </w:t>
            </w:r>
            <w:r w:rsidRPr="009E4A48">
              <w:t xml:space="preserve">FlavorExpand-&gt;True]      </w:t>
            </w:r>
          </w:p>
          <w:p w14:paraId="4EEB99D7" w14:textId="77777777" w:rsidR="00AE6BF9" w:rsidRDefault="00AE6BF9" w:rsidP="009E4A48">
            <w:pPr>
              <w:pStyle w:val="Code"/>
            </w:pPr>
          </w:p>
          <w:p w14:paraId="7A7000A1" w14:textId="77777777" w:rsidR="009E4A48" w:rsidRDefault="00AE6BF9" w:rsidP="009E4A48">
            <w:pPr>
              <w:pStyle w:val="Code"/>
            </w:pPr>
            <w:r>
              <w:t xml:space="preserve">  </w:t>
            </w:r>
            <w:r w:rsidR="009E4A48" w:rsidRPr="009E4A48">
              <w:t xml:space="preserve">/. </w:t>
            </w:r>
            <w:r w:rsidR="006F1B67">
              <w:t>feynmangaugerules</w:t>
            </w:r>
            <w:r w:rsidR="009E4A48">
              <w:t xml:space="preserve"> </w:t>
            </w:r>
            <w:r w:rsidR="009E4A48" w:rsidRPr="009E4A48">
              <w:t>];</w:t>
            </w:r>
          </w:p>
          <w:p w14:paraId="35D525F0" w14:textId="77777777" w:rsidR="006F1B67" w:rsidRDefault="006F1B67" w:rsidP="009E4A48">
            <w:pPr>
              <w:pStyle w:val="Code"/>
            </w:pPr>
          </w:p>
          <w:p w14:paraId="4ED05285" w14:textId="007154C8" w:rsidR="006F1B67" w:rsidRDefault="006F1B67" w:rsidP="009E4A48">
            <w:pPr>
              <w:pStyle w:val="Code"/>
            </w:pPr>
            <w:r w:rsidRPr="006F1B67">
              <w:t>LSM_EFT:=LSM + LOD6;</w:t>
            </w:r>
          </w:p>
        </w:tc>
      </w:tr>
    </w:tbl>
    <w:p w14:paraId="0E72F80A" w14:textId="4CA71217" w:rsidR="009E4A48" w:rsidRDefault="004723DF" w:rsidP="0030326D">
      <w:pPr>
        <w:pStyle w:val="Paragraph"/>
      </w:pPr>
      <w:r>
        <w:t>A</w:t>
      </w:r>
      <w:r w:rsidR="006F1B67">
        <w:t xml:space="preserve"> block called LOD6 </w:t>
      </w:r>
      <w:r>
        <w:t xml:space="preserve">was defined </w:t>
      </w:r>
      <w:r w:rsidR="006F1B67">
        <w:t xml:space="preserve">to contain the dimension-six operators. An optional </w:t>
      </w:r>
      <w:r w:rsidR="006F1B67" w:rsidRPr="006F1B67">
        <w:rPr>
          <w:rStyle w:val="InlineCode"/>
        </w:rPr>
        <w:t>feynmangaugerule</w:t>
      </w:r>
      <w:r w:rsidR="006F1B67">
        <w:rPr>
          <w:rStyle w:val="InlineCode"/>
        </w:rPr>
        <w:t>s</w:t>
      </w:r>
      <w:r w:rsidR="006F1B67">
        <w:t xml:space="preserve"> substitution rule is created to support both unitary and Feynman gauge, removing ghost particles when unitary gauge is selected. </w:t>
      </w:r>
      <w:r w:rsidR="004E70AE">
        <w:t>Note that w</w:t>
      </w:r>
      <w:r w:rsidR="006F1B67">
        <w:t>e only used unitary gauge for this project.</w:t>
      </w:r>
    </w:p>
    <w:p w14:paraId="11115313" w14:textId="5B2AC750" w:rsidR="0046647E" w:rsidRDefault="004E70AE" w:rsidP="0030326D">
      <w:pPr>
        <w:pStyle w:val="Paragraph"/>
        <w:rPr>
          <w:rFonts w:eastAsiaTheme="minorEastAsia"/>
        </w:rPr>
      </w:pPr>
      <w:r>
        <w:t>The</w:t>
      </w:r>
      <w:r w:rsidR="00AC20ED">
        <w:t xml:space="preserve"> </w:t>
      </w:r>
      <w:r w:rsidR="00AC20ED" w:rsidRPr="00AC20ED">
        <w:rPr>
          <w:rStyle w:val="InlineCode"/>
        </w:rPr>
        <w:t>What</w:t>
      </w:r>
      <w:r w:rsidR="00FE2B0B">
        <w:t xml:space="preserve"> </w:t>
      </w:r>
      <w:r w:rsidR="009B5765">
        <w:t xml:space="preserve">and </w:t>
      </w:r>
      <w:r w:rsidR="009B5765" w:rsidRPr="00AC20ED">
        <w:rPr>
          <w:rStyle w:val="InlineCode"/>
        </w:rPr>
        <w:t>Bhat</w:t>
      </w:r>
      <w:r w:rsidR="009B5765">
        <w:t xml:space="preserve"> </w:t>
      </w:r>
      <w:r w:rsidR="00FE2B0B">
        <w:t>methods</w:t>
      </w:r>
      <w:r>
        <w:t xml:space="preserve"> correspond</w:t>
      </w:r>
      <w:r w:rsidR="00AC20ED">
        <w:t xml:space="preserve"> to the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9B5765">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oMath>
      <w:r w:rsidR="009B5765">
        <w:rPr>
          <w:rFonts w:eastAsiaTheme="minorEastAsia"/>
        </w:rPr>
        <w:t xml:space="preserve"> equations</w:t>
      </w:r>
      <w:r w:rsidR="00AC20ED">
        <w:rPr>
          <w:rFonts w:eastAsiaTheme="minorEastAsia"/>
        </w:rPr>
        <w:t xml:space="preserve"> given in</w:t>
      </w:r>
      <w:r w:rsidR="009B5765">
        <w:rPr>
          <w:rFonts w:eastAsiaTheme="minorEastAsia"/>
        </w:rPr>
        <w:t xml:space="preserve"> </w:t>
      </w:r>
      <w:r w:rsidR="009B5765">
        <w:rPr>
          <w:rFonts w:eastAsiaTheme="minorEastAsia"/>
        </w:rPr>
        <w:fldChar w:fldCharType="begin"/>
      </w:r>
      <w:r w:rsidR="009B5765">
        <w:rPr>
          <w:rFonts w:eastAsiaTheme="minorEastAsia"/>
        </w:rPr>
        <w:instrText xml:space="preserve"> REF _Ref434063754 \h </w:instrText>
      </w:r>
      <w:r w:rsidR="009B5765">
        <w:rPr>
          <w:rFonts w:eastAsiaTheme="minorEastAsia"/>
        </w:rPr>
      </w:r>
      <w:r w:rsidR="009B5765">
        <w:rPr>
          <w:rFonts w:eastAsiaTheme="minorEastAsia"/>
        </w:rPr>
        <w:fldChar w:fldCharType="separate"/>
      </w:r>
      <w:r w:rsidR="0007261F">
        <w:t>(</w:t>
      </w:r>
      <w:r w:rsidR="0007261F">
        <w:rPr>
          <w:noProof/>
        </w:rPr>
        <w:t>3</w:t>
      </w:r>
      <w:r w:rsidR="0007261F">
        <w:t>.</w:t>
      </w:r>
      <w:r w:rsidR="0007261F">
        <w:rPr>
          <w:noProof/>
        </w:rPr>
        <w:t>7</w:t>
      </w:r>
      <w:r w:rsidR="0007261F">
        <w:t>)</w:t>
      </w:r>
      <w:r w:rsidR="009B5765">
        <w:rPr>
          <w:rFonts w:eastAsiaTheme="minorEastAsia"/>
        </w:rPr>
        <w:fldChar w:fldCharType="end"/>
      </w:r>
      <w:r w:rsidR="009B5765">
        <w:rPr>
          <w:rFonts w:eastAsiaTheme="minorEastAsia"/>
        </w:rPr>
        <w:t xml:space="preserve"> and</w:t>
      </w:r>
      <w:r w:rsidR="00AC20ED">
        <w:rPr>
          <w:rFonts w:eastAsiaTheme="minorEastAsia"/>
        </w:rPr>
        <w:t xml:space="preserve"> </w:t>
      </w:r>
      <w:r w:rsidR="00135D64">
        <w:rPr>
          <w:rFonts w:eastAsiaTheme="minorEastAsia"/>
        </w:rPr>
        <w:fldChar w:fldCharType="begin"/>
      </w:r>
      <w:r w:rsidR="00135D64">
        <w:rPr>
          <w:rFonts w:eastAsiaTheme="minorEastAsia"/>
        </w:rPr>
        <w:instrText xml:space="preserve"> REF _Ref434063751 \h </w:instrText>
      </w:r>
      <w:r w:rsidR="00135D64">
        <w:rPr>
          <w:rFonts w:eastAsiaTheme="minorEastAsia"/>
        </w:rPr>
      </w:r>
      <w:r w:rsidR="00135D64">
        <w:rPr>
          <w:rFonts w:eastAsiaTheme="minorEastAsia"/>
        </w:rPr>
        <w:fldChar w:fldCharType="separate"/>
      </w:r>
      <w:r w:rsidR="0007261F">
        <w:t>(</w:t>
      </w:r>
      <w:r w:rsidR="0007261F">
        <w:rPr>
          <w:noProof/>
        </w:rPr>
        <w:t>3</w:t>
      </w:r>
      <w:r w:rsidR="0007261F">
        <w:t>.</w:t>
      </w:r>
      <w:r w:rsidR="0007261F">
        <w:rPr>
          <w:noProof/>
        </w:rPr>
        <w:t>8</w:t>
      </w:r>
      <w:r w:rsidR="0007261F">
        <w:t>)</w:t>
      </w:r>
      <w:r w:rsidR="00135D64">
        <w:rPr>
          <w:rFonts w:eastAsiaTheme="minorEastAsia"/>
        </w:rPr>
        <w:fldChar w:fldCharType="end"/>
      </w:r>
      <w:r w:rsidR="00135D64">
        <w:rPr>
          <w:rFonts w:eastAsiaTheme="minorEastAsia"/>
        </w:rPr>
        <w:t>.</w:t>
      </w:r>
      <w:r w:rsidR="00FE2B0B">
        <w:rPr>
          <w:rFonts w:eastAsiaTheme="minorEastAsia"/>
        </w:rPr>
        <w:t xml:space="preserve"> </w:t>
      </w:r>
      <w:r w:rsidR="00FE2B0B" w:rsidRPr="00FE2B0B">
        <w:rPr>
          <w:rStyle w:val="InlineCode"/>
        </w:rPr>
        <w:t>g1</w:t>
      </w:r>
      <w:r w:rsidR="00FE2B0B">
        <w:rPr>
          <w:rFonts w:eastAsiaTheme="minorEastAsia"/>
        </w:rPr>
        <w:t xml:space="preserve"> and </w:t>
      </w:r>
      <w:r w:rsidR="00FE2B0B" w:rsidRPr="00FE2B0B">
        <w:rPr>
          <w:rStyle w:val="InlineCode"/>
        </w:rPr>
        <w:t>gw</w:t>
      </w:r>
      <w:r w:rsidR="00FE2B0B">
        <w:rPr>
          <w:rFonts w:eastAsiaTheme="minorEastAsia"/>
        </w:rPr>
        <w:t xml:space="preserve"> are respectively the </w:t>
      </w:r>
      <w:r w:rsidR="00FE2B0B" w:rsidRPr="00FE2B0B">
        <w:rPr>
          <w:rFonts w:eastAsiaTheme="minorEastAsia"/>
          <w:noProof/>
        </w:rPr>
        <w:t>U(1)</w:t>
      </w:r>
      <w:r w:rsidR="00FE2B0B">
        <w:rPr>
          <w:rFonts w:eastAsiaTheme="minorEastAsia"/>
        </w:rPr>
        <w:t xml:space="preserve"> </w:t>
      </w:r>
      <w:r w:rsidR="00FE2B0B" w:rsidRPr="00FE2B0B">
        <w:rPr>
          <w:rFonts w:eastAsiaTheme="minorEastAsia"/>
        </w:rPr>
        <w:t xml:space="preserve">Y coupling constant </w:t>
      </w:r>
      <w:r w:rsidR="00FE2B0B">
        <w:rPr>
          <w:rFonts w:eastAsiaTheme="minorEastAsia"/>
        </w:rPr>
        <w:t>and w</w:t>
      </w:r>
      <w:r w:rsidR="00FE2B0B" w:rsidRPr="00FE2B0B">
        <w:rPr>
          <w:rFonts w:eastAsiaTheme="minorEastAsia"/>
        </w:rPr>
        <w:t>eak coupling constant at the Z pole</w:t>
      </w:r>
      <w:r w:rsidR="00FE2B0B">
        <w:rPr>
          <w:rFonts w:eastAsiaTheme="minorEastAsia"/>
        </w:rPr>
        <w:t xml:space="preserve">. The </w:t>
      </w:r>
      <w:r w:rsidR="00FE2B0B" w:rsidRPr="00FE2B0B">
        <w:rPr>
          <w:rStyle w:val="InlineCode"/>
        </w:rPr>
        <w:t>PauliSigma</w:t>
      </w:r>
      <w:r w:rsidR="00FE2B0B">
        <w:rPr>
          <w:rFonts w:eastAsiaTheme="minorEastAsia"/>
        </w:rPr>
        <w:t xml:space="preserve"> method returns the specified index (</w:t>
      </w:r>
      <w:r w:rsidR="00FE2B0B" w:rsidRPr="00FE2B0B">
        <w:rPr>
          <w:rStyle w:val="InlineCode"/>
        </w:rPr>
        <w:t>ii,jj</w:t>
      </w:r>
      <w:r w:rsidR="00FE2B0B">
        <w:rPr>
          <w:rFonts w:eastAsiaTheme="minorEastAsia"/>
        </w:rPr>
        <w:t>) of the specified (</w:t>
      </w:r>
      <w:r w:rsidR="00FE2B0B" w:rsidRPr="00FE2B0B">
        <w:rPr>
          <w:rStyle w:val="InlineCode"/>
        </w:rPr>
        <w:t>aa</w:t>
      </w:r>
      <w:r w:rsidR="00FE2B0B">
        <w:rPr>
          <w:rFonts w:eastAsiaTheme="minorEastAsia"/>
        </w:rPr>
        <w:t xml:space="preserve">) Pauli-sigma matrix. The </w:t>
      </w:r>
      <w:r w:rsidR="00FE2B0B" w:rsidRPr="00FE2B0B">
        <w:rPr>
          <w:rStyle w:val="InlineCode"/>
        </w:rPr>
        <w:t>FS</w:t>
      </w:r>
      <w:r w:rsidR="00FE2B0B">
        <w:rPr>
          <w:rFonts w:eastAsiaTheme="minorEastAsia"/>
        </w:rPr>
        <w:t xml:space="preserve"> FeynRules method </w:t>
      </w:r>
      <w:r w:rsidR="0046647E">
        <w:rPr>
          <w:rFonts w:eastAsiaTheme="minorEastAsia"/>
        </w:rPr>
        <w:t>constructs</w:t>
      </w:r>
      <w:r w:rsidR="00FE2B0B">
        <w:rPr>
          <w:rFonts w:eastAsiaTheme="minorEastAsia"/>
        </w:rPr>
        <w:t xml:space="preserve"> the field strength</w:t>
      </w:r>
      <w:r w:rsidR="0046647E">
        <w:rPr>
          <w:rFonts w:eastAsiaTheme="minorEastAsia"/>
        </w:rPr>
        <w:t xml:space="preserve"> tensor</w:t>
      </w:r>
      <w:r w:rsidR="00DF005B">
        <w:rPr>
          <w:rFonts w:eastAsiaTheme="minorEastAsia"/>
        </w:rPr>
        <w:t>s</w:t>
      </w:r>
      <w:r w:rsidR="0046647E">
        <w:rPr>
          <w:rFonts w:eastAsiaTheme="minorEastAsia"/>
        </w:rPr>
        <w:t>.</w:t>
      </w:r>
    </w:p>
    <w:p w14:paraId="60C8B274" w14:textId="1F0634D6" w:rsidR="009E4A48" w:rsidRDefault="00EF7863" w:rsidP="0030326D">
      <w:pPr>
        <w:pStyle w:val="Paragraph"/>
        <w:rPr>
          <w:rFonts w:eastAsiaTheme="minorEastAsia"/>
        </w:rPr>
      </w:pPr>
      <w:r>
        <w:rPr>
          <w:rFonts w:eastAsiaTheme="minorEastAsia"/>
        </w:rPr>
        <w:t xml:space="preserve">Note that there is a sign difference between the implementation of the </w:t>
      </w:r>
      <w:r w:rsidRPr="00AC20ED">
        <w:rPr>
          <w:rStyle w:val="InlineCode"/>
        </w:rPr>
        <w:t>What</w:t>
      </w:r>
      <w:r>
        <w:t xml:space="preserve"> </w:t>
      </w:r>
      <w:r w:rsidR="00450173">
        <w:t xml:space="preserve">and </w:t>
      </w:r>
      <w:r w:rsidR="00450173" w:rsidRPr="00AC20ED">
        <w:rPr>
          <w:rStyle w:val="InlineCode"/>
        </w:rPr>
        <w:t>Bhat</w:t>
      </w:r>
      <w:r w:rsidR="00450173">
        <w:t xml:space="preserve"> </w:t>
      </w:r>
      <w:r>
        <w:t>methods</w:t>
      </w:r>
      <w:r>
        <w:rPr>
          <w:rFonts w:eastAsiaTheme="minorEastAsia"/>
        </w:rPr>
        <w:t xml:space="preserve"> and</w:t>
      </w:r>
      <w:r w:rsidR="00450173">
        <w:rPr>
          <w:rFonts w:eastAsiaTheme="minorEastAsia"/>
        </w:rPr>
        <w:t xml:space="preserve"> the</w:t>
      </w:r>
      <w:r>
        <w:rPr>
          <w:rFonts w:eastAsiaTheme="minorEastAsia"/>
        </w:rP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450173">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oMath>
      <w:r w:rsidR="00450173">
        <w:rPr>
          <w:rFonts w:eastAsiaTheme="minorEastAsia"/>
        </w:rPr>
        <w:t xml:space="preserve"> </w:t>
      </w:r>
      <w:r>
        <w:rPr>
          <w:rFonts w:eastAsiaTheme="minorEastAsia"/>
        </w:rPr>
        <w:t>equations. This is due to the sign diff</w:t>
      </w:r>
      <w:r w:rsidR="00D20037">
        <w:rPr>
          <w:rFonts w:eastAsiaTheme="minorEastAsia"/>
        </w:rPr>
        <w:t xml:space="preserve">erence in the </w:t>
      </w:r>
      <w:r w:rsidR="00E2339B">
        <w:rPr>
          <w:rFonts w:eastAsiaTheme="minorEastAsia"/>
        </w:rPr>
        <w:t xml:space="preserve">covariant derivative in </w:t>
      </w:r>
      <w:r w:rsidR="00E2339B">
        <w:rPr>
          <w:rFonts w:eastAsiaTheme="minorEastAsia"/>
        </w:rPr>
        <w:fldChar w:fldCharType="begin"/>
      </w:r>
      <w:r w:rsidR="00E2339B">
        <w:rPr>
          <w:rFonts w:eastAsiaTheme="minorEastAsia"/>
        </w:rPr>
        <w:instrText xml:space="preserve"> REF _Ref434069801 \h </w:instrText>
      </w:r>
      <w:r w:rsidR="00E2339B">
        <w:rPr>
          <w:rFonts w:eastAsiaTheme="minorEastAsia"/>
        </w:rPr>
      </w:r>
      <w:r w:rsidR="00E2339B">
        <w:rPr>
          <w:rFonts w:eastAsiaTheme="minorEastAsia"/>
        </w:rPr>
        <w:fldChar w:fldCharType="separate"/>
      </w:r>
      <w:r w:rsidR="0007261F">
        <w:t>(</w:t>
      </w:r>
      <w:r w:rsidR="0007261F">
        <w:rPr>
          <w:noProof/>
        </w:rPr>
        <w:t>3</w:t>
      </w:r>
      <w:r w:rsidR="0007261F">
        <w:t>.</w:t>
      </w:r>
      <w:r w:rsidR="0007261F">
        <w:rPr>
          <w:noProof/>
        </w:rPr>
        <w:t>6</w:t>
      </w:r>
      <w:r w:rsidR="0007261F">
        <w:t>)</w:t>
      </w:r>
      <w:r w:rsidR="00E2339B">
        <w:rPr>
          <w:rFonts w:eastAsiaTheme="minorEastAsia"/>
        </w:rPr>
        <w:fldChar w:fldCharType="end"/>
      </w:r>
      <w:r w:rsidR="00E2339B">
        <w:rPr>
          <w:rFonts w:eastAsiaTheme="minorEastAsia"/>
        </w:rPr>
        <w:t xml:space="preserve"> and the </w:t>
      </w:r>
      <w:r w:rsidR="00D20037">
        <w:rPr>
          <w:rFonts w:eastAsiaTheme="minorEastAsia"/>
        </w:rPr>
        <w:t xml:space="preserve">definition of </w:t>
      </w:r>
      <w:r w:rsidR="00E2339B">
        <w:rPr>
          <w:rFonts w:eastAsiaTheme="minorEastAsia"/>
        </w:rPr>
        <w:t xml:space="preserve">the </w:t>
      </w:r>
      <w:r>
        <w:rPr>
          <w:rFonts w:eastAsiaTheme="minorEastAsia"/>
        </w:rPr>
        <w:t xml:space="preserve">FeynRules </w:t>
      </w:r>
      <w:r w:rsidR="00D20037">
        <w:rPr>
          <w:rFonts w:eastAsiaTheme="minorEastAsia"/>
        </w:rPr>
        <w:t>covariant derivative</w:t>
      </w:r>
      <w:r>
        <w:rPr>
          <w:rFonts w:eastAsiaTheme="minorEastAsia"/>
        </w:rPr>
        <w:t xml:space="preserve"> method</w:t>
      </w:r>
      <w:r w:rsidR="00D20037">
        <w:rPr>
          <w:rFonts w:eastAsiaTheme="minorEastAsia"/>
        </w:rPr>
        <w:t xml:space="preserve"> </w:t>
      </w:r>
      <w:r w:rsidR="00D20037" w:rsidRPr="0014589F">
        <w:rPr>
          <w:rStyle w:val="InlineCode"/>
        </w:rPr>
        <w:t>DC</w:t>
      </w:r>
      <w:r w:rsidR="00E2339B">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E15F8F" w14:paraId="6028D77E" w14:textId="77777777" w:rsidTr="009C66A8">
        <w:trPr>
          <w:cantSplit/>
        </w:trPr>
        <w:tc>
          <w:tcPr>
            <w:tcW w:w="350" w:type="pct"/>
            <w:vAlign w:val="center"/>
          </w:tcPr>
          <w:p w14:paraId="0985D0E6" w14:textId="77777777" w:rsidR="00E15F8F" w:rsidRDefault="00E15F8F" w:rsidP="002F13BF">
            <w:pPr>
              <w:pStyle w:val="Equation"/>
              <w:jc w:val="left"/>
            </w:pPr>
          </w:p>
        </w:tc>
        <w:tc>
          <w:tcPr>
            <w:tcW w:w="4300" w:type="pct"/>
            <w:vAlign w:val="center"/>
          </w:tcPr>
          <w:p w14:paraId="6DABB1E3" w14:textId="042AA1B3" w:rsidR="00E15F8F" w:rsidRPr="002F13BF" w:rsidRDefault="00DF005B" w:rsidP="00E2339B">
            <w:pPr>
              <w:pStyle w:val="Equation"/>
            </w:pPr>
            <m:oMathPara>
              <m:oMath>
                <m:r>
                  <w:rPr>
                    <w:rFonts w:ascii="Cambria Math" w:hAnsi="Cambria Math"/>
                  </w:rPr>
                  <m:t>DC=</m:t>
                </m:r>
                <m:sSub>
                  <m:sSubPr>
                    <m:ctrlPr>
                      <w:rPr>
                        <w:rFonts w:ascii="Cambria Math" w:hAnsi="Cambria Math"/>
                        <w:i/>
                      </w:rPr>
                    </m:ctrlPr>
                  </m:sSubPr>
                  <m:e>
                    <m:r>
                      <w:rPr>
                        <w:rFonts w:ascii="Cambria Math" w:hAnsi="Cambria Math"/>
                      </w:rPr>
                      <m:t>∂</m:t>
                    </m:r>
                  </m:e>
                  <m:sub>
                    <m:r>
                      <w:rPr>
                        <w:rFonts w:ascii="Cambria Math" w:hAnsi="Cambria Math"/>
                      </w:rPr>
                      <m:t>μ</m:t>
                    </m:r>
                  </m:sub>
                </m:sSub>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b>
                  <m:sSubPr>
                    <m:ctrlPr>
                      <w:rPr>
                        <w:rFonts w:ascii="Cambria Math" w:hAnsi="Cambria Math"/>
                        <w:i/>
                      </w:rPr>
                    </m:ctrlPr>
                  </m:sSubPr>
                  <m:e>
                    <m:r>
                      <w:rPr>
                        <w:rFonts w:ascii="Cambria Math" w:hAnsi="Cambria Math"/>
                      </w:rPr>
                      <m:t>g</m:t>
                    </m:r>
                  </m:e>
                  <m:sub>
                    <m:r>
                      <w:rPr>
                        <w:rFonts w:ascii="Cambria Math" w:hAnsi="Cambria Math"/>
                      </w:rPr>
                      <m:t>W</m:t>
                    </m:r>
                  </m:sub>
                </m:sSub>
                <m:sSup>
                  <m:sSupPr>
                    <m:ctrlPr>
                      <w:rPr>
                        <w:rFonts w:ascii="Cambria Math" w:hAnsi="Cambria Math"/>
                        <w:i/>
                      </w:rPr>
                    </m:ctrlPr>
                  </m:sSupPr>
                  <m:e>
                    <m:r>
                      <w:rPr>
                        <w:rFonts w:ascii="Cambria Math" w:hAnsi="Cambria Math"/>
                      </w:rPr>
                      <m:t>σ</m:t>
                    </m:r>
                  </m:e>
                  <m:sup>
                    <m:r>
                      <w:rPr>
                        <w:rFonts w:ascii="Cambria Math" w:hAnsi="Cambria Math"/>
                      </w:rPr>
                      <m:t>I</m:t>
                    </m:r>
                  </m:sup>
                </m:sSup>
                <m:sSubSup>
                  <m:sSubSupPr>
                    <m:ctrlPr>
                      <w:rPr>
                        <w:rFonts w:ascii="Cambria Math" w:hAnsi="Cambria Math"/>
                        <w:i/>
                      </w:rPr>
                    </m:ctrlPr>
                  </m:sSubSupPr>
                  <m:e>
                    <m:r>
                      <w:rPr>
                        <w:rFonts w:ascii="Cambria Math" w:hAnsi="Cambria Math"/>
                      </w:rPr>
                      <m:t>W</m:t>
                    </m:r>
                  </m:e>
                  <m:sub>
                    <m:r>
                      <w:rPr>
                        <w:rFonts w:ascii="Cambria Math" w:hAnsi="Cambria Math"/>
                      </w:rPr>
                      <m:t>μ</m:t>
                    </m:r>
                  </m:sub>
                  <m:sup>
                    <m:r>
                      <w:rPr>
                        <w:rFonts w:ascii="Cambria Math" w:hAnsi="Cambria Math"/>
                      </w:rPr>
                      <m:t>I</m:t>
                    </m:r>
                  </m:sup>
                </m:sSubSup>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p>
                  <m:sSupPr>
                    <m:ctrlPr>
                      <w:rPr>
                        <w:rFonts w:ascii="Cambria Math" w:hAnsi="Cambria Math"/>
                        <w:i/>
                      </w:rPr>
                    </m:ctrlPr>
                  </m:sSupPr>
                  <m:e>
                    <m:r>
                      <w:rPr>
                        <w:rFonts w:ascii="Cambria Math" w:hAnsi="Cambria Math"/>
                      </w:rPr>
                      <m:t>g</m:t>
                    </m:r>
                  </m:e>
                  <m:sup>
                    <m:r>
                      <w:rPr>
                        <w:rFonts w:ascii="Cambria Math" w:hAnsi="Cambria Math"/>
                      </w:rPr>
                      <m:t>'</m:t>
                    </m:r>
                  </m:sup>
                </m:sSup>
                <m:sSub>
                  <m:sSubPr>
                    <m:ctrlPr>
                      <w:rPr>
                        <w:rFonts w:ascii="Cambria Math" w:hAnsi="Cambria Math"/>
                        <w:i/>
                      </w:rPr>
                    </m:ctrlPr>
                  </m:sSubPr>
                  <m:e>
                    <m:r>
                      <w:rPr>
                        <w:rFonts w:ascii="Cambria Math" w:hAnsi="Cambria Math"/>
                      </w:rPr>
                      <m:t>B</m:t>
                    </m:r>
                  </m:e>
                  <m:sub>
                    <m:r>
                      <w:rPr>
                        <w:rFonts w:ascii="Cambria Math" w:hAnsi="Cambria Math"/>
                      </w:rPr>
                      <m:t>μ</m:t>
                    </m:r>
                  </m:sub>
                </m:sSub>
              </m:oMath>
            </m:oMathPara>
          </w:p>
        </w:tc>
        <w:tc>
          <w:tcPr>
            <w:tcW w:w="350" w:type="pct"/>
            <w:vAlign w:val="center"/>
          </w:tcPr>
          <w:p w14:paraId="6ED4435A" w14:textId="77777777" w:rsidR="00E15F8F" w:rsidRDefault="00E15F8F" w:rsidP="00724E59">
            <w:pPr>
              <w:pStyle w:val="Equation"/>
              <w:keepNext/>
              <w:jc w:val="right"/>
            </w:pPr>
            <w:r>
              <w:t>(</w:t>
            </w:r>
            <w:r>
              <w:fldChar w:fldCharType="begin"/>
            </w:r>
            <w:r>
              <w:instrText xml:space="preserve"> STYLEREF 1 \s </w:instrText>
            </w:r>
            <w:r>
              <w:fldChar w:fldCharType="separate"/>
            </w:r>
            <w:r w:rsidR="0007261F">
              <w:rPr>
                <w:noProof/>
              </w:rPr>
              <w:t>3</w:t>
            </w:r>
            <w:r>
              <w:fldChar w:fldCharType="end"/>
            </w:r>
            <w:r>
              <w:t>.</w:t>
            </w:r>
            <w:r>
              <w:fldChar w:fldCharType="begin"/>
            </w:r>
            <w:r>
              <w:instrText xml:space="preserve"> SEQ _ \* ARABIC \s 1 </w:instrText>
            </w:r>
            <w:r>
              <w:fldChar w:fldCharType="separate"/>
            </w:r>
            <w:r w:rsidR="0007261F">
              <w:rPr>
                <w:noProof/>
              </w:rPr>
              <w:t>10</w:t>
            </w:r>
            <w:r>
              <w:fldChar w:fldCharType="end"/>
            </w:r>
            <w:r>
              <w:t>)</w:t>
            </w:r>
          </w:p>
        </w:tc>
      </w:tr>
    </w:tbl>
    <w:p w14:paraId="2FDE6661" w14:textId="728B0ACC" w:rsidR="00E15F8F" w:rsidRDefault="00E2339B" w:rsidP="0030326D">
      <w:pPr>
        <w:pStyle w:val="Paragraph"/>
        <w:rPr>
          <w:rFonts w:eastAsiaTheme="minorEastAsia"/>
        </w:rPr>
      </w:pPr>
      <w:r>
        <w:rPr>
          <w:rFonts w:eastAsiaTheme="minorEastAsia"/>
        </w:rPr>
        <w:t xml:space="preserve">This </w:t>
      </w:r>
      <w:r w:rsidR="009B5765">
        <w:rPr>
          <w:rFonts w:eastAsiaTheme="minorEastAsia"/>
        </w:rPr>
        <w:t>results in a change of sign in</w:t>
      </w:r>
      <w:r>
        <w:rPr>
          <w:rFonts w:eastAsiaTheme="minorEastAsia"/>
        </w:rPr>
        <w:t xml:space="preserve"> the derivation of </w:t>
      </w:r>
      <w:r w:rsidR="009B5765">
        <w:rPr>
          <w:rFonts w:eastAsiaTheme="minorEastAsia"/>
        </w:rP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9B5765">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oMath>
      <w:r w:rsidR="009B5765">
        <w:rPr>
          <w:rFonts w:eastAsiaTheme="minorEastAsia"/>
        </w:rPr>
        <w:t xml:space="preserve"> following </w:t>
      </w:r>
      <w:r w:rsidR="00C02A4A">
        <w:rPr>
          <w:rFonts w:eastAsiaTheme="minorEastAsia"/>
        </w:rPr>
        <w:fldChar w:fldCharType="begin"/>
      </w:r>
      <w:r w:rsidR="00C02A4A">
        <w:rPr>
          <w:rFonts w:eastAsiaTheme="minorEastAsia"/>
        </w:rPr>
        <w:instrText xml:space="preserve"> REF _Ref434070590 \h </w:instrText>
      </w:r>
      <w:r w:rsidR="00C02A4A">
        <w:rPr>
          <w:rFonts w:eastAsiaTheme="minorEastAsia"/>
        </w:rPr>
      </w:r>
      <w:r w:rsidR="00C02A4A">
        <w:rPr>
          <w:rFonts w:eastAsiaTheme="minorEastAsia"/>
        </w:rPr>
        <w:fldChar w:fldCharType="separate"/>
      </w:r>
      <w:r w:rsidR="0007261F">
        <w:t>(</w:t>
      </w:r>
      <w:r w:rsidR="0007261F">
        <w:rPr>
          <w:noProof/>
        </w:rPr>
        <w:t>3</w:t>
      </w:r>
      <w:r w:rsidR="0007261F">
        <w:t>.</w:t>
      </w:r>
      <w:r w:rsidR="0007261F">
        <w:rPr>
          <w:noProof/>
        </w:rPr>
        <w:t>9</w:t>
      </w:r>
      <w:r w:rsidR="0007261F">
        <w:t>)</w:t>
      </w:r>
      <w:r w:rsidR="00C02A4A">
        <w:rPr>
          <w:rFonts w:eastAsiaTheme="minorEastAsia"/>
        </w:rPr>
        <w:fldChar w:fldCharType="end"/>
      </w:r>
      <w:r w:rsidR="009B5765">
        <w:rPr>
          <w:rFonts w:eastAsiaTheme="minorEastAsia"/>
        </w:rPr>
        <w:t>.</w:t>
      </w:r>
    </w:p>
    <w:p w14:paraId="669590BD" w14:textId="5EFE606B" w:rsidR="009E4A48" w:rsidRDefault="00C02A4A" w:rsidP="0030326D">
      <w:pPr>
        <w:pStyle w:val="Paragraph"/>
      </w:pPr>
      <w:r>
        <w:lastRenderedPageBreak/>
        <w:t xml:space="preserve">The FeynRules method </w:t>
      </w:r>
      <w:r w:rsidRPr="00C02A4A">
        <w:rPr>
          <w:rStyle w:val="InlineCode"/>
        </w:rPr>
        <w:t>ExpandIndexes</w:t>
      </w:r>
      <w:r>
        <w:t xml:space="preserve"> is used to contract the indexes of the three dimension-six operators</w:t>
      </w:r>
      <w:r w:rsidR="008D2503">
        <w:t xml:space="preserve">. The trace given in </w:t>
      </w:r>
      <w:r w:rsidR="008D2503">
        <w:fldChar w:fldCharType="begin"/>
      </w:r>
      <w:r w:rsidR="008D2503">
        <w:instrText xml:space="preserve"> REF _Ref434071110 \h </w:instrText>
      </w:r>
      <w:r w:rsidR="008D2503">
        <w:fldChar w:fldCharType="separate"/>
      </w:r>
      <w:r w:rsidR="0007261F">
        <w:t>(</w:t>
      </w:r>
      <w:r w:rsidR="0007261F">
        <w:rPr>
          <w:noProof/>
        </w:rPr>
        <w:t>3</w:t>
      </w:r>
      <w:r w:rsidR="0007261F">
        <w:t>.</w:t>
      </w:r>
      <w:r w:rsidR="0007261F">
        <w:rPr>
          <w:noProof/>
        </w:rPr>
        <w:t>3</w:t>
      </w:r>
      <w:r w:rsidR="0007261F">
        <w:t>)</w:t>
      </w:r>
      <w:r w:rsidR="008D2503">
        <w:fldChar w:fldCharType="end"/>
      </w:r>
      <w:r w:rsidR="00AF5547">
        <w:t xml:space="preserve"> is acquired by contracting </w:t>
      </w:r>
      <w:r w:rsidR="00742D49">
        <w:t xml:space="preserve">implicit </w:t>
      </w:r>
      <m:oMath>
        <m:r>
          <w:rPr>
            <w:rFonts w:ascii="Cambria Math" w:hAnsi="Cambria Math"/>
          </w:rPr>
          <m:t>i,j</m:t>
        </m:r>
      </m:oMath>
      <w:r w:rsidR="00742D49">
        <w:t xml:space="preserve"> </w:t>
      </w:r>
      <w:r w:rsidR="00AF5547">
        <w:t xml:space="preserve">indexes of </w:t>
      </w:r>
      <w:r w:rsidR="00742D49">
        <w:t xml:space="preserve">the three </w:t>
      </w:r>
      <w:r w:rsidR="00742D49">
        <w:rPr>
          <w:rFonts w:eastAsiaTheme="minorEastAsia"/>
        </w:rPr>
        <w:t xml:space="preserve">2×2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742D49">
        <w:rPr>
          <w:rFonts w:eastAsiaTheme="minorEastAsia"/>
        </w:rPr>
        <w:t xml:space="preserve"> terms in a circular fashion.</w:t>
      </w:r>
    </w:p>
    <w:p w14:paraId="7F86E4AF" w14:textId="3291337F" w:rsidR="00E933A2" w:rsidRDefault="005A0558" w:rsidP="0030326D">
      <w:pPr>
        <w:pStyle w:val="Paragraph"/>
      </w:pPr>
      <w:r>
        <w:t>Finally, our dimension-six operator Lagrangian (</w:t>
      </w:r>
      <w:r w:rsidR="00E933A2">
        <w:t>LOD6</w:t>
      </w:r>
      <w:r>
        <w:t>)</w:t>
      </w:r>
      <w:r w:rsidR="00E933A2">
        <w:t xml:space="preserve"> is appended to the existing </w:t>
      </w:r>
      <w:r>
        <w:t>SM Lagrangian (</w:t>
      </w:r>
      <w:r w:rsidR="00E933A2">
        <w:t>LSM</w:t>
      </w:r>
      <w:r>
        <w:t>)</w:t>
      </w:r>
      <w:r w:rsidR="00E933A2">
        <w:t xml:space="preserve"> </w:t>
      </w:r>
      <w:r w:rsidR="00083A6A">
        <w:t xml:space="preserve">to create our </w:t>
      </w:r>
      <w:r w:rsidR="00E933A2">
        <w:t>SM+EFT Lagrangian</w:t>
      </w:r>
      <w:r w:rsidR="00083A6A">
        <w:t xml:space="preserve"> (LSM_EFT)</w:t>
      </w:r>
      <w:r w:rsidR="00E933A2">
        <w:t>.</w:t>
      </w:r>
    </w:p>
    <w:p w14:paraId="18E33C07" w14:textId="6625E238" w:rsidR="00E933A2" w:rsidRDefault="00057528" w:rsidP="00057528">
      <w:pPr>
        <w:pStyle w:val="Heading3"/>
      </w:pPr>
      <w:r>
        <w:t>Generating the UFO model.</w:t>
      </w:r>
    </w:p>
    <w:p w14:paraId="6C65359F" w14:textId="6563948B" w:rsidR="00057528" w:rsidRDefault="00057528" w:rsidP="00057528">
      <w:pPr>
        <w:pStyle w:val="Paragraph"/>
      </w:pPr>
      <w:r>
        <w:t>To generate the UFO model from FeynRules, the following commands were run from Mathematica:</w:t>
      </w:r>
    </w:p>
    <w:tbl>
      <w:tblPr>
        <w:tblStyle w:val="TableGrid"/>
        <w:tblW w:w="0" w:type="auto"/>
        <w:tblLook w:val="04A0" w:firstRow="1" w:lastRow="0" w:firstColumn="1" w:lastColumn="0" w:noHBand="0" w:noVBand="1"/>
      </w:tblPr>
      <w:tblGrid>
        <w:gridCol w:w="8290"/>
      </w:tblGrid>
      <w:tr w:rsidR="009A2737" w14:paraId="3AD0430C" w14:textId="77777777" w:rsidTr="009A2737">
        <w:tc>
          <w:tcPr>
            <w:tcW w:w="8290" w:type="dxa"/>
          </w:tcPr>
          <w:p w14:paraId="62AC0EAF" w14:textId="4C577952" w:rsidR="009A2737" w:rsidRDefault="009A2737" w:rsidP="009A2737">
            <w:pPr>
              <w:pStyle w:val="Code"/>
            </w:pPr>
            <w:r>
              <w:t>$FeynRulesPath = SetDirectory["Path/feynrules-2.3.7"];</w:t>
            </w:r>
          </w:p>
          <w:p w14:paraId="7DBC3F97" w14:textId="77777777" w:rsidR="009A2737" w:rsidRDefault="009A2737" w:rsidP="009A2737">
            <w:pPr>
              <w:pStyle w:val="Code"/>
            </w:pPr>
            <w:r>
              <w:t>&lt;&lt; FeynRules`</w:t>
            </w:r>
          </w:p>
          <w:p w14:paraId="39E072E6" w14:textId="77777777" w:rsidR="009A2737" w:rsidRDefault="009A2737" w:rsidP="009A2737">
            <w:pPr>
              <w:pStyle w:val="Code"/>
            </w:pPr>
            <w:r>
              <w:t>SetDirectory[NotebookDirectory[]]</w:t>
            </w:r>
          </w:p>
          <w:p w14:paraId="72A4C2E2" w14:textId="77777777" w:rsidR="009A2737" w:rsidRDefault="009A2737" w:rsidP="009A2737">
            <w:pPr>
              <w:pStyle w:val="Code"/>
            </w:pPr>
            <w:r>
              <w:t>LoadModel["SM+EFT.fr"]</w:t>
            </w:r>
          </w:p>
          <w:p w14:paraId="52D60BBD" w14:textId="77777777" w:rsidR="009A2737" w:rsidRDefault="009A2737" w:rsidP="009A2737">
            <w:pPr>
              <w:pStyle w:val="Code"/>
            </w:pPr>
            <w:r>
              <w:t>FeynmanGauge = False;</w:t>
            </w:r>
          </w:p>
          <w:p w14:paraId="788D4067" w14:textId="77777777" w:rsidR="009A2737" w:rsidRDefault="009A2737" w:rsidP="009A2737">
            <w:pPr>
              <w:pStyle w:val="Code"/>
            </w:pPr>
          </w:p>
          <w:p w14:paraId="2FA6740A" w14:textId="77777777" w:rsidR="009A2737" w:rsidRDefault="009A2737" w:rsidP="009A2737">
            <w:pPr>
              <w:pStyle w:val="Code"/>
            </w:pPr>
            <w:r w:rsidRPr="009A2737">
              <w:t>LoadRestriction["Sherpa_Massless.rst"]</w:t>
            </w:r>
          </w:p>
          <w:p w14:paraId="1FBE75AE" w14:textId="77777777" w:rsidR="009A2737" w:rsidRDefault="009A2737" w:rsidP="009A2737">
            <w:pPr>
              <w:pStyle w:val="Code"/>
            </w:pPr>
          </w:p>
          <w:p w14:paraId="419CEF1C" w14:textId="77777777" w:rsidR="009A2737" w:rsidRDefault="009A2737" w:rsidP="009A2737">
            <w:pPr>
              <w:pStyle w:val="Code"/>
            </w:pPr>
            <w:r w:rsidRPr="009A2737">
              <w:t>FeynRules[LOD6]</w:t>
            </w:r>
          </w:p>
          <w:p w14:paraId="7F096A8B" w14:textId="77777777" w:rsidR="009A2737" w:rsidRDefault="009A2737" w:rsidP="009A2737">
            <w:pPr>
              <w:pStyle w:val="Code"/>
            </w:pPr>
            <w:r w:rsidRPr="009A2737">
              <w:t>CheckHermiticity[LOD6]</w:t>
            </w:r>
          </w:p>
          <w:p w14:paraId="27495F51" w14:textId="77777777" w:rsidR="009A2737" w:rsidRDefault="009A2737" w:rsidP="009A2737">
            <w:pPr>
              <w:pStyle w:val="Code"/>
            </w:pPr>
          </w:p>
          <w:p w14:paraId="50C5440B" w14:textId="17B5A033" w:rsidR="009A2737" w:rsidRDefault="009A2737" w:rsidP="009A2737">
            <w:pPr>
              <w:pStyle w:val="Code"/>
            </w:pPr>
            <w:r w:rsidRPr="009A2737">
              <w:t>WriteUFO[LGauge, LHiggs, LFermions, LYukawa, LOD6]</w:t>
            </w:r>
          </w:p>
        </w:tc>
      </w:tr>
    </w:tbl>
    <w:p w14:paraId="56646AD7" w14:textId="7E792674" w:rsidR="00057528" w:rsidRDefault="009A2737" w:rsidP="00057528">
      <w:pPr>
        <w:pStyle w:val="Paragraph"/>
      </w:pPr>
      <w:r>
        <w:t xml:space="preserve">The first few lines load the FeynRules package and our SM+EFT model into Mathematica, ensuring that the gauge is unitary. The </w:t>
      </w:r>
      <w:r w:rsidRPr="009A2737">
        <w:rPr>
          <w:rStyle w:val="InlineCode"/>
        </w:rPr>
        <w:t>LoadRestriction</w:t>
      </w:r>
      <w:r>
        <w:t xml:space="preserve"> command loads an addition</w:t>
      </w:r>
      <w:r w:rsidR="00422E50">
        <w:t xml:space="preserve">al </w:t>
      </w:r>
      <w:r w:rsidR="004B6133">
        <w:t xml:space="preserve">model </w:t>
      </w:r>
      <w:r w:rsidR="00422E50">
        <w:t xml:space="preserve">setup file, discussed </w:t>
      </w:r>
      <w:r w:rsidR="005F0F1F">
        <w:t xml:space="preserve">in section </w:t>
      </w:r>
      <w:r w:rsidR="005F0F1F">
        <w:fldChar w:fldCharType="begin"/>
      </w:r>
      <w:r w:rsidR="005F0F1F">
        <w:instrText xml:space="preserve"> REF _Ref434099546 \r \h </w:instrText>
      </w:r>
      <w:r w:rsidR="005F0F1F">
        <w:fldChar w:fldCharType="separate"/>
      </w:r>
      <w:r w:rsidR="0007261F">
        <w:t>3.1.2</w:t>
      </w:r>
      <w:r w:rsidR="005F0F1F">
        <w:fldChar w:fldCharType="end"/>
      </w:r>
      <w:r>
        <w:t xml:space="preserve">, which enforces some initial conditions for compatibility with Sherpa. The FeynRules and </w:t>
      </w:r>
      <w:r w:rsidRPr="009A2737">
        <w:rPr>
          <w:rStyle w:val="InlineCode"/>
        </w:rPr>
        <w:t>CheckHermiticity</w:t>
      </w:r>
      <w:r>
        <w:t xml:space="preserve"> commands validate that our </w:t>
      </w:r>
      <w:r w:rsidR="005A0558">
        <w:t>Lagrangian for dimension-six operators can be understood by FeynRules</w:t>
      </w:r>
      <w:r>
        <w:t xml:space="preserve"> and that </w:t>
      </w:r>
      <w:r w:rsidR="005A0558">
        <w:t xml:space="preserve">it </w:t>
      </w:r>
      <w:r>
        <w:t>is Hermitian.</w:t>
      </w:r>
      <w:r w:rsidR="00083A6A">
        <w:t xml:space="preserve"> Finally, the </w:t>
      </w:r>
      <w:r w:rsidR="00083A6A" w:rsidRPr="00083A6A">
        <w:rPr>
          <w:rStyle w:val="InlineCode"/>
        </w:rPr>
        <w:t>WriteUFO</w:t>
      </w:r>
      <w:r w:rsidR="00083A6A">
        <w:t xml:space="preserve"> command is used to create a UFO model comprising of the four SM Lagrangians and our dimension-six Lagrangian.</w:t>
      </w:r>
    </w:p>
    <w:p w14:paraId="195864A7" w14:textId="5887327B" w:rsidR="00083A6A" w:rsidRDefault="00083A6A" w:rsidP="00057528">
      <w:pPr>
        <w:pStyle w:val="Paragraph"/>
      </w:pPr>
      <w:r>
        <w:t xml:space="preserve">Note: One could have called </w:t>
      </w:r>
      <w:r w:rsidRPr="00083A6A">
        <w:rPr>
          <w:rStyle w:val="InlineCode"/>
        </w:rPr>
        <w:t>WriteUFO</w:t>
      </w:r>
      <w:r>
        <w:t xml:space="preserve"> with only LSM_EFT as a parameter, but this can cause the command to fail as it runs out of memory. By handling each Lagrangian separately, </w:t>
      </w:r>
      <w:r w:rsidRPr="00083A6A">
        <w:rPr>
          <w:rStyle w:val="InlineCode"/>
        </w:rPr>
        <w:t>WriteUFO</w:t>
      </w:r>
      <w:r>
        <w:t xml:space="preserve"> accomplishes the same result but processes each Lagrangian separately.</w:t>
      </w:r>
    </w:p>
    <w:p w14:paraId="64BA0815" w14:textId="03DA70E2" w:rsidR="00335BDE" w:rsidRDefault="00335BDE" w:rsidP="00057528">
      <w:pPr>
        <w:pStyle w:val="Paragraph"/>
      </w:pPr>
      <w:r>
        <w:t>The resulting UFO model is created in a “SM+EFT</w:t>
      </w:r>
      <w:r w:rsidR="00853D6F">
        <w:t>_UFO</w:t>
      </w:r>
      <w:r>
        <w:t>” sub-folder and contains several</w:t>
      </w:r>
      <w:r w:rsidR="00642867">
        <w:t xml:space="preserve"> python</w:t>
      </w:r>
      <w:r>
        <w:t xml:space="preserve"> files</w:t>
      </w:r>
      <w:r w:rsidR="00F25803">
        <w:t xml:space="preserve"> listed in </w:t>
      </w:r>
      <w:r w:rsidR="00F25803">
        <w:fldChar w:fldCharType="begin"/>
      </w:r>
      <w:r w:rsidR="00F25803">
        <w:instrText xml:space="preserve"> REF _Ref434078002 \h </w:instrText>
      </w:r>
      <w:r w:rsidR="00F25803">
        <w:fldChar w:fldCharType="separate"/>
      </w:r>
      <w:r w:rsidR="0007261F">
        <w:t xml:space="preserve">Table </w:t>
      </w:r>
      <w:r w:rsidR="0007261F">
        <w:rPr>
          <w:noProof/>
        </w:rPr>
        <w:t>3</w:t>
      </w:r>
      <w:r w:rsidR="0007261F">
        <w:t>.</w:t>
      </w:r>
      <w:r w:rsidR="0007261F">
        <w:rPr>
          <w:noProof/>
        </w:rPr>
        <w:t>1</w:t>
      </w:r>
      <w:r w:rsidR="00F25803">
        <w:fldChar w:fldCharType="end"/>
      </w:r>
      <w:r w:rsidR="00F25803">
        <w:t>.</w:t>
      </w:r>
    </w:p>
    <w:p w14:paraId="4FEE1E83" w14:textId="3A3D1B7F" w:rsidR="00642867" w:rsidRDefault="00642867" w:rsidP="00642867">
      <w:pPr>
        <w:pStyle w:val="TableCaption"/>
      </w:pPr>
      <w:bookmarkStart w:id="15" w:name="_Ref434078002"/>
      <w:r>
        <w:t xml:space="preserve">Table </w:t>
      </w:r>
      <w:r w:rsidR="007447A4">
        <w:fldChar w:fldCharType="begin"/>
      </w:r>
      <w:r w:rsidR="007447A4">
        <w:instrText xml:space="preserve"> STYLEREF 1 \s </w:instrText>
      </w:r>
      <w:r w:rsidR="007447A4">
        <w:fldChar w:fldCharType="separate"/>
      </w:r>
      <w:r w:rsidR="0007261F">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07261F">
        <w:rPr>
          <w:noProof/>
        </w:rPr>
        <w:t>1</w:t>
      </w:r>
      <w:r w:rsidR="007447A4">
        <w:fldChar w:fldCharType="end"/>
      </w:r>
      <w:bookmarkEnd w:id="15"/>
      <w:r w:rsidR="00F25803">
        <w:t>: UFO model files.</w:t>
      </w:r>
    </w:p>
    <w:tbl>
      <w:tblPr>
        <w:tblStyle w:val="PlainTable3"/>
        <w:tblW w:w="0" w:type="auto"/>
        <w:tblLook w:val="0420" w:firstRow="1" w:lastRow="0" w:firstColumn="0" w:lastColumn="0" w:noHBand="0" w:noVBand="1"/>
      </w:tblPr>
      <w:tblGrid>
        <w:gridCol w:w="2319"/>
        <w:gridCol w:w="5981"/>
      </w:tblGrid>
      <w:tr w:rsidR="003B2072" w:rsidRPr="00F25803" w14:paraId="51A7DCC4" w14:textId="77777777" w:rsidTr="00642867">
        <w:trPr>
          <w:cnfStyle w:val="100000000000" w:firstRow="1" w:lastRow="0" w:firstColumn="0" w:lastColumn="0" w:oddVBand="0" w:evenVBand="0" w:oddHBand="0" w:evenHBand="0" w:firstRowFirstColumn="0" w:firstRowLastColumn="0" w:lastRowFirstColumn="0" w:lastRowLastColumn="0"/>
        </w:trPr>
        <w:tc>
          <w:tcPr>
            <w:tcW w:w="0" w:type="auto"/>
            <w:tcBorders>
              <w:right w:val="single" w:sz="4" w:space="0" w:color="auto"/>
            </w:tcBorders>
            <w:vAlign w:val="center"/>
          </w:tcPr>
          <w:p w14:paraId="72F679DD" w14:textId="2FCD214C" w:rsidR="003B2072" w:rsidRPr="00F25803" w:rsidRDefault="003B2072" w:rsidP="00642867">
            <w:pPr>
              <w:keepNext/>
              <w:rPr>
                <w:caps w:val="0"/>
              </w:rPr>
            </w:pPr>
            <w:r w:rsidRPr="00F25803">
              <w:rPr>
                <w:caps w:val="0"/>
              </w:rPr>
              <w:t>Filename</w:t>
            </w:r>
          </w:p>
        </w:tc>
        <w:tc>
          <w:tcPr>
            <w:tcW w:w="0" w:type="auto"/>
            <w:tcBorders>
              <w:left w:val="single" w:sz="4" w:space="0" w:color="auto"/>
            </w:tcBorders>
            <w:vAlign w:val="center"/>
          </w:tcPr>
          <w:p w14:paraId="74ADFBF5" w14:textId="6B832F22" w:rsidR="003B2072" w:rsidRPr="00F25803" w:rsidRDefault="003B2072" w:rsidP="00642867">
            <w:pPr>
              <w:keepNext/>
              <w:rPr>
                <w:caps w:val="0"/>
              </w:rPr>
            </w:pPr>
            <w:r w:rsidRPr="00F25803">
              <w:rPr>
                <w:caps w:val="0"/>
              </w:rPr>
              <w:t>Contents</w:t>
            </w:r>
          </w:p>
        </w:tc>
      </w:tr>
      <w:tr w:rsidR="002C3AC0" w14:paraId="11DBF61B"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0E3AF57B" w14:textId="77777777" w:rsidR="00C449B7" w:rsidRDefault="00C449B7" w:rsidP="002C3AC0">
            <w:r w:rsidRPr="00452872">
              <w:t>particles.py</w:t>
            </w:r>
          </w:p>
        </w:tc>
        <w:tc>
          <w:tcPr>
            <w:tcW w:w="0" w:type="auto"/>
            <w:tcBorders>
              <w:left w:val="single" w:sz="4" w:space="0" w:color="auto"/>
            </w:tcBorders>
            <w:vAlign w:val="center"/>
          </w:tcPr>
          <w:p w14:paraId="06E81E38" w14:textId="43AB415D" w:rsidR="00C449B7" w:rsidRDefault="003B2072" w:rsidP="00642867">
            <w:r>
              <w:t>Particles defined using the Particle class.</w:t>
            </w:r>
          </w:p>
        </w:tc>
      </w:tr>
      <w:tr w:rsidR="00C449B7" w14:paraId="594A21D8" w14:textId="77777777" w:rsidTr="00642867">
        <w:tc>
          <w:tcPr>
            <w:tcW w:w="0" w:type="auto"/>
            <w:tcBorders>
              <w:right w:val="single" w:sz="4" w:space="0" w:color="auto"/>
            </w:tcBorders>
            <w:vAlign w:val="center"/>
          </w:tcPr>
          <w:p w14:paraId="60975E23" w14:textId="77777777" w:rsidR="00C449B7" w:rsidRDefault="00C449B7" w:rsidP="002C3AC0">
            <w:r w:rsidRPr="00452872">
              <w:t>parameters.py</w:t>
            </w:r>
          </w:p>
        </w:tc>
        <w:tc>
          <w:tcPr>
            <w:tcW w:w="0" w:type="auto"/>
            <w:tcBorders>
              <w:left w:val="single" w:sz="4" w:space="0" w:color="auto"/>
            </w:tcBorders>
            <w:vAlign w:val="center"/>
          </w:tcPr>
          <w:p w14:paraId="2A033D0F" w14:textId="1BF762E1" w:rsidR="00C449B7" w:rsidRDefault="003B2072" w:rsidP="00642867">
            <w:r w:rsidRPr="003B2072">
              <w:t xml:space="preserve">Parameters, like masses, coupling constants, etc., defined </w:t>
            </w:r>
            <w:r>
              <w:t>using</w:t>
            </w:r>
            <w:r w:rsidRPr="003B2072">
              <w:t xml:space="preserve"> the Parameter class</w:t>
            </w:r>
            <w:r>
              <w:t>.</w:t>
            </w:r>
          </w:p>
        </w:tc>
      </w:tr>
      <w:tr w:rsidR="002C3AC0" w14:paraId="74489E97"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0ED3EC57" w14:textId="77777777" w:rsidR="00C449B7" w:rsidRDefault="00C449B7" w:rsidP="002C3AC0">
            <w:r w:rsidRPr="00452872">
              <w:t>vertices.py</w:t>
            </w:r>
          </w:p>
        </w:tc>
        <w:tc>
          <w:tcPr>
            <w:tcW w:w="0" w:type="auto"/>
            <w:tcBorders>
              <w:left w:val="single" w:sz="4" w:space="0" w:color="auto"/>
            </w:tcBorders>
            <w:vAlign w:val="center"/>
          </w:tcPr>
          <w:p w14:paraId="731E8105" w14:textId="7C992042" w:rsidR="00C449B7" w:rsidRDefault="003B2072" w:rsidP="00642867">
            <w:r>
              <w:t>Interactions defined using the Vertex class.</w:t>
            </w:r>
          </w:p>
        </w:tc>
      </w:tr>
      <w:tr w:rsidR="00C449B7" w14:paraId="356C0859" w14:textId="77777777" w:rsidTr="00642867">
        <w:tc>
          <w:tcPr>
            <w:tcW w:w="0" w:type="auto"/>
            <w:tcBorders>
              <w:right w:val="single" w:sz="4" w:space="0" w:color="auto"/>
            </w:tcBorders>
            <w:vAlign w:val="center"/>
          </w:tcPr>
          <w:p w14:paraId="5B61976B" w14:textId="77777777" w:rsidR="00C449B7" w:rsidRDefault="00C449B7" w:rsidP="002C3AC0">
            <w:r>
              <w:t>couplings.py</w:t>
            </w:r>
          </w:p>
        </w:tc>
        <w:tc>
          <w:tcPr>
            <w:tcW w:w="0" w:type="auto"/>
            <w:tcBorders>
              <w:left w:val="single" w:sz="4" w:space="0" w:color="auto"/>
            </w:tcBorders>
            <w:vAlign w:val="center"/>
          </w:tcPr>
          <w:p w14:paraId="49FACBDF" w14:textId="0C6F138C" w:rsidR="00C449B7" w:rsidRDefault="003B2072" w:rsidP="002C3AC0">
            <w:r>
              <w:t>Coupling terms for the defined vertices.</w:t>
            </w:r>
          </w:p>
        </w:tc>
      </w:tr>
      <w:tr w:rsidR="002C3AC0" w14:paraId="318B837E"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26FC4492" w14:textId="77777777" w:rsidR="003B2072" w:rsidRDefault="003B2072" w:rsidP="002C3AC0">
            <w:r>
              <w:t>CT_couplings.py</w:t>
            </w:r>
          </w:p>
        </w:tc>
        <w:tc>
          <w:tcPr>
            <w:tcW w:w="0" w:type="auto"/>
            <w:tcBorders>
              <w:left w:val="single" w:sz="4" w:space="0" w:color="auto"/>
            </w:tcBorders>
            <w:vAlign w:val="center"/>
          </w:tcPr>
          <w:p w14:paraId="36DF59F9" w14:textId="3834C21D" w:rsidR="003B2072" w:rsidRDefault="003B2072" w:rsidP="002C3AC0">
            <w:r>
              <w:t>Counter-coupling-terms for the defined vertices.</w:t>
            </w:r>
          </w:p>
        </w:tc>
      </w:tr>
      <w:tr w:rsidR="00C449B7" w14:paraId="395D1DC2" w14:textId="77777777" w:rsidTr="00642867">
        <w:tc>
          <w:tcPr>
            <w:tcW w:w="0" w:type="auto"/>
            <w:tcBorders>
              <w:right w:val="single" w:sz="4" w:space="0" w:color="auto"/>
            </w:tcBorders>
            <w:vAlign w:val="center"/>
          </w:tcPr>
          <w:p w14:paraId="1902A3D1" w14:textId="77777777" w:rsidR="00C449B7" w:rsidRDefault="00C449B7" w:rsidP="002C3AC0">
            <w:r w:rsidRPr="00452872">
              <w:t>lorentz.py</w:t>
            </w:r>
          </w:p>
        </w:tc>
        <w:tc>
          <w:tcPr>
            <w:tcW w:w="0" w:type="auto"/>
            <w:tcBorders>
              <w:left w:val="single" w:sz="4" w:space="0" w:color="auto"/>
            </w:tcBorders>
            <w:vAlign w:val="center"/>
          </w:tcPr>
          <w:p w14:paraId="155357D4" w14:textId="5B07A268" w:rsidR="00C449B7" w:rsidRDefault="003B2072" w:rsidP="002C3AC0">
            <w:r>
              <w:t>Lorentz structures for the model.</w:t>
            </w:r>
          </w:p>
        </w:tc>
      </w:tr>
      <w:tr w:rsidR="002C3AC0" w14:paraId="2F274306"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248A811E" w14:textId="2805D127" w:rsidR="00452872" w:rsidRDefault="00452872" w:rsidP="002C3AC0">
            <w:r>
              <w:t>coupling_orders.py</w:t>
            </w:r>
          </w:p>
        </w:tc>
        <w:tc>
          <w:tcPr>
            <w:tcW w:w="0" w:type="auto"/>
            <w:tcBorders>
              <w:left w:val="single" w:sz="4" w:space="0" w:color="auto"/>
            </w:tcBorders>
            <w:vAlign w:val="center"/>
          </w:tcPr>
          <w:p w14:paraId="708811FE" w14:textId="00C70C6A" w:rsidR="00452872" w:rsidRDefault="00642867" w:rsidP="002C3AC0">
            <w:r>
              <w:t>Coupling order for e.g. QCD and QED.</w:t>
            </w:r>
          </w:p>
        </w:tc>
      </w:tr>
      <w:tr w:rsidR="00452872" w14:paraId="28D20D22" w14:textId="77777777" w:rsidTr="00642867">
        <w:tc>
          <w:tcPr>
            <w:tcW w:w="0" w:type="auto"/>
            <w:tcBorders>
              <w:right w:val="single" w:sz="4" w:space="0" w:color="auto"/>
            </w:tcBorders>
            <w:vAlign w:val="center"/>
          </w:tcPr>
          <w:p w14:paraId="4C09EB15" w14:textId="32E6659C" w:rsidR="00452872" w:rsidRDefault="00452872" w:rsidP="002C3AC0">
            <w:r w:rsidRPr="00452872">
              <w:t>dec</w:t>
            </w:r>
            <w:r>
              <w:t>ays.py</w:t>
            </w:r>
          </w:p>
        </w:tc>
        <w:tc>
          <w:tcPr>
            <w:tcW w:w="0" w:type="auto"/>
            <w:tcBorders>
              <w:left w:val="single" w:sz="4" w:space="0" w:color="auto"/>
            </w:tcBorders>
            <w:vAlign w:val="center"/>
          </w:tcPr>
          <w:p w14:paraId="338C4F7C" w14:textId="4B7809BF" w:rsidR="00452872" w:rsidRDefault="00642867" w:rsidP="002C3AC0">
            <w:r>
              <w:t>Decay widths for various particles.</w:t>
            </w:r>
          </w:p>
        </w:tc>
      </w:tr>
      <w:tr w:rsidR="002C3AC0" w14:paraId="6A0528B4"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081A3647" w14:textId="0603F319" w:rsidR="00452872" w:rsidRDefault="00452872" w:rsidP="002C3AC0">
            <w:r w:rsidRPr="00452872">
              <w:t>propagators.py</w:t>
            </w:r>
          </w:p>
        </w:tc>
        <w:tc>
          <w:tcPr>
            <w:tcW w:w="0" w:type="auto"/>
            <w:tcBorders>
              <w:left w:val="single" w:sz="4" w:space="0" w:color="auto"/>
            </w:tcBorders>
            <w:vAlign w:val="center"/>
          </w:tcPr>
          <w:p w14:paraId="70A0F5DE" w14:textId="1BD0CFB3" w:rsidR="00452872" w:rsidRDefault="00642867" w:rsidP="002C3AC0">
            <w:r>
              <w:t>Propagator definitions.</w:t>
            </w:r>
          </w:p>
        </w:tc>
      </w:tr>
      <w:tr w:rsidR="003B2072" w14:paraId="06023B76" w14:textId="77777777" w:rsidTr="00642867">
        <w:tc>
          <w:tcPr>
            <w:tcW w:w="0" w:type="auto"/>
            <w:tcBorders>
              <w:right w:val="single" w:sz="4" w:space="0" w:color="auto"/>
            </w:tcBorders>
            <w:vAlign w:val="center"/>
          </w:tcPr>
          <w:p w14:paraId="461C9CE4" w14:textId="77777777" w:rsidR="003B2072" w:rsidRDefault="003B2072" w:rsidP="002C3AC0">
            <w:r>
              <w:t>__init__.py</w:t>
            </w:r>
          </w:p>
        </w:tc>
        <w:tc>
          <w:tcPr>
            <w:tcW w:w="0" w:type="auto"/>
            <w:vMerge w:val="restart"/>
            <w:tcBorders>
              <w:left w:val="single" w:sz="4" w:space="0" w:color="auto"/>
            </w:tcBorders>
            <w:vAlign w:val="center"/>
          </w:tcPr>
          <w:p w14:paraId="52BBB456" w14:textId="27876636" w:rsidR="003B2072" w:rsidRDefault="003B2072" w:rsidP="002C3AC0">
            <w:r>
              <w:t>Model independent files containing various UFO model methods.</w:t>
            </w:r>
          </w:p>
        </w:tc>
      </w:tr>
      <w:tr w:rsidR="003B2072" w14:paraId="674D9062"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1EAFC6C8" w14:textId="77777777" w:rsidR="003B2072" w:rsidRDefault="003B2072" w:rsidP="002C3AC0">
            <w:r w:rsidRPr="00452872">
              <w:t>function_library.py</w:t>
            </w:r>
          </w:p>
        </w:tc>
        <w:tc>
          <w:tcPr>
            <w:tcW w:w="0" w:type="auto"/>
            <w:vMerge/>
            <w:tcBorders>
              <w:left w:val="single" w:sz="4" w:space="0" w:color="auto"/>
            </w:tcBorders>
            <w:vAlign w:val="center"/>
          </w:tcPr>
          <w:p w14:paraId="5869A0E0" w14:textId="77777777" w:rsidR="003B2072" w:rsidRDefault="003B2072" w:rsidP="002C3AC0"/>
        </w:tc>
      </w:tr>
      <w:tr w:rsidR="003B2072" w14:paraId="255A89AB" w14:textId="77777777" w:rsidTr="00642867">
        <w:tc>
          <w:tcPr>
            <w:tcW w:w="0" w:type="auto"/>
            <w:tcBorders>
              <w:right w:val="single" w:sz="4" w:space="0" w:color="auto"/>
            </w:tcBorders>
            <w:vAlign w:val="center"/>
          </w:tcPr>
          <w:p w14:paraId="25A8E5BB" w14:textId="77777777" w:rsidR="003B2072" w:rsidRPr="00452872" w:rsidRDefault="003B2072" w:rsidP="002C3AC0">
            <w:r w:rsidRPr="00452872">
              <w:lastRenderedPageBreak/>
              <w:t>object_library.py</w:t>
            </w:r>
          </w:p>
        </w:tc>
        <w:tc>
          <w:tcPr>
            <w:tcW w:w="0" w:type="auto"/>
            <w:vMerge/>
            <w:tcBorders>
              <w:left w:val="single" w:sz="4" w:space="0" w:color="auto"/>
            </w:tcBorders>
            <w:vAlign w:val="center"/>
          </w:tcPr>
          <w:p w14:paraId="5B820083" w14:textId="77777777" w:rsidR="003B2072" w:rsidRDefault="003B2072" w:rsidP="002C3AC0"/>
        </w:tc>
      </w:tr>
      <w:tr w:rsidR="003B2072" w14:paraId="603C38D0"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4E0BCD04" w14:textId="6AB5A2F2" w:rsidR="003B2072" w:rsidRDefault="003B2072" w:rsidP="002C3AC0">
            <w:r w:rsidRPr="00452872">
              <w:t>write_param_card.py</w:t>
            </w:r>
          </w:p>
        </w:tc>
        <w:tc>
          <w:tcPr>
            <w:tcW w:w="0" w:type="auto"/>
            <w:vMerge/>
            <w:tcBorders>
              <w:left w:val="single" w:sz="4" w:space="0" w:color="auto"/>
            </w:tcBorders>
            <w:vAlign w:val="center"/>
          </w:tcPr>
          <w:p w14:paraId="35C4F6C8" w14:textId="77777777" w:rsidR="003B2072" w:rsidRDefault="003B2072" w:rsidP="002C3AC0"/>
        </w:tc>
      </w:tr>
    </w:tbl>
    <w:p w14:paraId="7456AC76" w14:textId="77777777" w:rsidR="00F25803" w:rsidRDefault="00F25803" w:rsidP="00057528">
      <w:pPr>
        <w:pStyle w:val="Paragraph"/>
      </w:pPr>
    </w:p>
    <w:p w14:paraId="31FE22A8" w14:textId="77777777" w:rsidR="00157EA7" w:rsidRDefault="00F25803" w:rsidP="00057528">
      <w:pPr>
        <w:pStyle w:val="Paragraph"/>
      </w:pPr>
      <w:r>
        <w:t xml:space="preserve">The most interesting of these files are </w:t>
      </w:r>
      <w:r w:rsidRPr="00F25803">
        <w:rPr>
          <w:rStyle w:val="Name"/>
        </w:rPr>
        <w:t>parameters.py</w:t>
      </w:r>
      <w:r w:rsidR="00642B23">
        <w:t xml:space="preserve">, </w:t>
      </w:r>
      <w:r w:rsidRPr="00F25803">
        <w:rPr>
          <w:rStyle w:val="Name"/>
        </w:rPr>
        <w:t>vertices.py</w:t>
      </w:r>
      <w:r w:rsidR="00642B23" w:rsidRPr="00642B23">
        <w:t xml:space="preserve"> and </w:t>
      </w:r>
      <w:r w:rsidR="00642B23">
        <w:rPr>
          <w:rStyle w:val="Name"/>
        </w:rPr>
        <w:t>couplings.py</w:t>
      </w:r>
      <w:r>
        <w:t xml:space="preserve">. </w:t>
      </w:r>
      <w:r w:rsidR="00642B23">
        <w:rPr>
          <w:rStyle w:val="Name"/>
        </w:rPr>
        <w:t>p</w:t>
      </w:r>
      <w:r w:rsidRPr="00F25803">
        <w:rPr>
          <w:rStyle w:val="Name"/>
        </w:rPr>
        <w:t>arameters.py</w:t>
      </w:r>
      <w:r>
        <w:t xml:space="preserve"> contains the definitions of our 3 EFT model parameters, as well as other external SM parameters. </w:t>
      </w:r>
      <w:r w:rsidR="00642B23">
        <w:rPr>
          <w:rStyle w:val="Name"/>
        </w:rPr>
        <w:t>v</w:t>
      </w:r>
      <w:r w:rsidRPr="00F25803">
        <w:rPr>
          <w:rStyle w:val="Name"/>
        </w:rPr>
        <w:t>ertices.py</w:t>
      </w:r>
      <w:r>
        <w:t xml:space="preserve"> contains </w:t>
      </w:r>
      <w:r w:rsidR="00642B23">
        <w:t xml:space="preserve">the definitions of </w:t>
      </w:r>
      <w:r>
        <w:t xml:space="preserve">all the SM </w:t>
      </w:r>
      <w:r w:rsidR="00642B23">
        <w:t xml:space="preserve">and EFT model vertices. </w:t>
      </w:r>
      <w:r w:rsidR="00642B23" w:rsidRPr="00642B23">
        <w:rPr>
          <w:rStyle w:val="Name"/>
        </w:rPr>
        <w:t>couplings.py</w:t>
      </w:r>
      <w:r w:rsidR="00642B23">
        <w:t xml:space="preserve"> contains the coupling constants used by </w:t>
      </w:r>
      <w:r w:rsidR="00642B23" w:rsidRPr="00642B23">
        <w:rPr>
          <w:rStyle w:val="Name"/>
        </w:rPr>
        <w:t>vertices.py</w:t>
      </w:r>
      <w:r w:rsidR="0006550A">
        <w:t>.</w:t>
      </w:r>
    </w:p>
    <w:p w14:paraId="3D034B03" w14:textId="7D84643D" w:rsidR="0006550A" w:rsidRDefault="00642B23" w:rsidP="00057528">
      <w:pPr>
        <w:pStyle w:val="Paragraph"/>
      </w:pPr>
      <w:r>
        <w:t xml:space="preserve">A quick overview of the differences in file contents between SM and SM+EFT is given in </w:t>
      </w:r>
      <w:r>
        <w:fldChar w:fldCharType="begin"/>
      </w:r>
      <w:r>
        <w:instrText xml:space="preserve"> REF _Ref434078896 \h </w:instrText>
      </w:r>
      <w:r>
        <w:fldChar w:fldCharType="separate"/>
      </w:r>
      <w:r w:rsidR="0007261F">
        <w:t xml:space="preserve">Table </w:t>
      </w:r>
      <w:r w:rsidR="0007261F">
        <w:rPr>
          <w:noProof/>
        </w:rPr>
        <w:t>3</w:t>
      </w:r>
      <w:r w:rsidR="0007261F">
        <w:t>.</w:t>
      </w:r>
      <w:r w:rsidR="0007261F">
        <w:rPr>
          <w:noProof/>
        </w:rPr>
        <w:t>2</w:t>
      </w:r>
      <w:r>
        <w:fldChar w:fldCharType="end"/>
      </w:r>
      <w:r>
        <w:t>.</w:t>
      </w:r>
      <w:r w:rsidR="005F026F">
        <w:t xml:space="preserve"> As we have dimension-six operators in our EFT-model, some of the vertices are for five or six-particle interactions.</w:t>
      </w:r>
      <w:r w:rsidR="0006051E">
        <w:t xml:space="preserve"> The additional vertices added by our EFT model are listed in </w:t>
      </w:r>
      <w:r w:rsidR="00BE21B1">
        <w:fldChar w:fldCharType="begin"/>
      </w:r>
      <w:r w:rsidR="00BE21B1">
        <w:instrText xml:space="preserve"> REF _Ref434085289 \h </w:instrText>
      </w:r>
      <w:r w:rsidR="00BE21B1">
        <w:fldChar w:fldCharType="separate"/>
      </w:r>
      <w:r w:rsidR="0007261F">
        <w:t xml:space="preserve">Table </w:t>
      </w:r>
      <w:r w:rsidR="0007261F">
        <w:rPr>
          <w:noProof/>
        </w:rPr>
        <w:t>3</w:t>
      </w:r>
      <w:r w:rsidR="0007261F">
        <w:t>.</w:t>
      </w:r>
      <w:r w:rsidR="0007261F">
        <w:rPr>
          <w:noProof/>
        </w:rPr>
        <w:t>3</w:t>
      </w:r>
      <w:r w:rsidR="00BE21B1">
        <w:fldChar w:fldCharType="end"/>
      </w:r>
      <w:r w:rsidR="0006051E">
        <w:t>.</w:t>
      </w:r>
    </w:p>
    <w:p w14:paraId="38F65816" w14:textId="14E7F375" w:rsidR="00642B23" w:rsidRDefault="00642B23" w:rsidP="00642B23">
      <w:pPr>
        <w:pStyle w:val="TableCaption"/>
      </w:pPr>
      <w:bookmarkStart w:id="16" w:name="_Ref434078896"/>
      <w:r>
        <w:t xml:space="preserve">Table </w:t>
      </w:r>
      <w:r w:rsidR="007447A4">
        <w:fldChar w:fldCharType="begin"/>
      </w:r>
      <w:r w:rsidR="007447A4">
        <w:instrText xml:space="preserve"> STYLEREF 1 \s </w:instrText>
      </w:r>
      <w:r w:rsidR="007447A4">
        <w:fldChar w:fldCharType="separate"/>
      </w:r>
      <w:r w:rsidR="0007261F">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07261F">
        <w:rPr>
          <w:noProof/>
        </w:rPr>
        <w:t>2</w:t>
      </w:r>
      <w:r w:rsidR="007447A4">
        <w:fldChar w:fldCharType="end"/>
      </w:r>
      <w:bookmarkEnd w:id="16"/>
      <w:r>
        <w:t>: Major differences between SM and SM+EFT UFO models</w:t>
      </w:r>
    </w:p>
    <w:tbl>
      <w:tblPr>
        <w:tblStyle w:val="PlainTable3"/>
        <w:tblW w:w="0" w:type="auto"/>
        <w:tblLook w:val="0420" w:firstRow="1" w:lastRow="0" w:firstColumn="0" w:lastColumn="0" w:noHBand="0" w:noVBand="1"/>
      </w:tblPr>
      <w:tblGrid>
        <w:gridCol w:w="1640"/>
        <w:gridCol w:w="2499"/>
        <w:gridCol w:w="2499"/>
      </w:tblGrid>
      <w:tr w:rsidR="000F5E20" w:rsidRPr="00642B23" w14:paraId="097AD9EE" w14:textId="77777777" w:rsidTr="00125242">
        <w:trPr>
          <w:cnfStyle w:val="100000000000" w:firstRow="1" w:lastRow="0" w:firstColumn="0" w:lastColumn="0" w:oddVBand="0" w:evenVBand="0" w:oddHBand="0" w:evenHBand="0" w:firstRowFirstColumn="0" w:firstRowLastColumn="0" w:lastRowFirstColumn="0" w:lastRowLastColumn="0"/>
        </w:trPr>
        <w:tc>
          <w:tcPr>
            <w:tcW w:w="0" w:type="auto"/>
          </w:tcPr>
          <w:p w14:paraId="45E64C17" w14:textId="7B98FCFF" w:rsidR="00642B23" w:rsidRPr="00642B23" w:rsidRDefault="00642B23" w:rsidP="00125242">
            <w:pPr>
              <w:rPr>
                <w:caps w:val="0"/>
              </w:rPr>
            </w:pPr>
            <w:r w:rsidRPr="00642B23">
              <w:rPr>
                <w:caps w:val="0"/>
              </w:rPr>
              <w:t>Filename</w:t>
            </w:r>
          </w:p>
        </w:tc>
        <w:tc>
          <w:tcPr>
            <w:tcW w:w="0" w:type="auto"/>
          </w:tcPr>
          <w:p w14:paraId="2F01E43A" w14:textId="372EC1CA" w:rsidR="00642B23" w:rsidRPr="00642B23" w:rsidRDefault="00642B23" w:rsidP="00125242">
            <w:pPr>
              <w:rPr>
                <w:caps w:val="0"/>
              </w:rPr>
            </w:pPr>
            <w:r w:rsidRPr="00642B23">
              <w:rPr>
                <w:caps w:val="0"/>
              </w:rPr>
              <w:t>SM</w:t>
            </w:r>
          </w:p>
        </w:tc>
        <w:tc>
          <w:tcPr>
            <w:tcW w:w="0" w:type="auto"/>
          </w:tcPr>
          <w:p w14:paraId="769D3EB0" w14:textId="17CD45AA" w:rsidR="00642B23" w:rsidRPr="00642B23" w:rsidRDefault="00642B23" w:rsidP="00125242">
            <w:pPr>
              <w:rPr>
                <w:caps w:val="0"/>
              </w:rPr>
            </w:pPr>
            <w:r w:rsidRPr="00642B23">
              <w:rPr>
                <w:caps w:val="0"/>
              </w:rPr>
              <w:t>SM+EFT</w:t>
            </w:r>
          </w:p>
        </w:tc>
      </w:tr>
      <w:tr w:rsidR="000F5E20" w14:paraId="4E598CF1" w14:textId="77777777" w:rsidTr="00125242">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490739D4" w14:textId="12F54A21" w:rsidR="00642B23" w:rsidRDefault="00642B23" w:rsidP="00125242">
            <w:r>
              <w:t>parameters.py</w:t>
            </w:r>
          </w:p>
        </w:tc>
        <w:tc>
          <w:tcPr>
            <w:tcW w:w="0" w:type="auto"/>
          </w:tcPr>
          <w:p w14:paraId="354266F6" w14:textId="67298584" w:rsidR="00642B23" w:rsidRDefault="00642B23" w:rsidP="00125242">
            <w:r>
              <w:t>12 external parameters</w:t>
            </w:r>
          </w:p>
        </w:tc>
        <w:tc>
          <w:tcPr>
            <w:tcW w:w="0" w:type="auto"/>
          </w:tcPr>
          <w:p w14:paraId="4F74C940" w14:textId="3EF3F544" w:rsidR="00642B23" w:rsidRDefault="00642B23" w:rsidP="00125242">
            <w:r>
              <w:t>15 external parameters</w:t>
            </w:r>
          </w:p>
        </w:tc>
      </w:tr>
      <w:tr w:rsidR="000F5E20" w14:paraId="71E19004" w14:textId="77777777" w:rsidTr="00125242">
        <w:tc>
          <w:tcPr>
            <w:tcW w:w="0" w:type="auto"/>
            <w:vAlign w:val="center"/>
          </w:tcPr>
          <w:p w14:paraId="5C80DA95" w14:textId="3E766F6C" w:rsidR="00642B23" w:rsidRDefault="00642B23" w:rsidP="00125242">
            <w:r>
              <w:t>vertices.py</w:t>
            </w:r>
          </w:p>
        </w:tc>
        <w:tc>
          <w:tcPr>
            <w:tcW w:w="0" w:type="auto"/>
          </w:tcPr>
          <w:p w14:paraId="57A2D640" w14:textId="77777777" w:rsidR="00642B23" w:rsidRDefault="00642B23" w:rsidP="00125242">
            <w:r>
              <w:t>66 vertices</w:t>
            </w:r>
          </w:p>
          <w:p w14:paraId="1D022726" w14:textId="79090379" w:rsidR="000F5E20" w:rsidRDefault="00FA042D" w:rsidP="00125242">
            <w:r>
              <w:t>3 legs</w:t>
            </w:r>
            <w:r w:rsidR="000F5E20">
              <w:t>:</w:t>
            </w:r>
            <w:r w:rsidR="006E3498">
              <w:t xml:space="preserve"> 58</w:t>
            </w:r>
          </w:p>
          <w:p w14:paraId="564E6895" w14:textId="53D6DBD0" w:rsidR="000F5E20" w:rsidRDefault="00FA042D" w:rsidP="00125242">
            <w:r>
              <w:t>4 legs</w:t>
            </w:r>
            <w:r w:rsidR="000F5E20">
              <w:t>:</w:t>
            </w:r>
            <w:r w:rsidR="002E584D">
              <w:t xml:space="preserve"> 8</w:t>
            </w:r>
          </w:p>
        </w:tc>
        <w:tc>
          <w:tcPr>
            <w:tcW w:w="0" w:type="auto"/>
          </w:tcPr>
          <w:p w14:paraId="513AA224" w14:textId="77777777" w:rsidR="00642B23" w:rsidRDefault="00642B23" w:rsidP="00125242">
            <w:r>
              <w:t>87 vertices</w:t>
            </w:r>
          </w:p>
          <w:p w14:paraId="3C7410AB" w14:textId="0207D6B7" w:rsidR="000F5E20" w:rsidRDefault="00FA042D" w:rsidP="00125242">
            <w:r>
              <w:t>3 legs</w:t>
            </w:r>
            <w:r w:rsidR="000F5E20">
              <w:t xml:space="preserve">: </w:t>
            </w:r>
            <w:r w:rsidR="00A86B57">
              <w:t>58+</w:t>
            </w:r>
            <w:r w:rsidR="000F5E20">
              <w:t>1</w:t>
            </w:r>
            <w:r w:rsidR="00A86B57">
              <w:t>=</w:t>
            </w:r>
            <w:r w:rsidR="005F026F">
              <w:t>59</w:t>
            </w:r>
          </w:p>
          <w:p w14:paraId="128F6102" w14:textId="29EB0EDC" w:rsidR="000F5E20" w:rsidRDefault="00FA042D" w:rsidP="00125242">
            <w:r>
              <w:t>4 legs</w:t>
            </w:r>
            <w:r w:rsidR="000F5E20">
              <w:t xml:space="preserve">: </w:t>
            </w:r>
            <w:r w:rsidR="00A86B57">
              <w:t>8+</w:t>
            </w:r>
            <w:r w:rsidR="000F5E20">
              <w:t>3</w:t>
            </w:r>
            <w:r w:rsidR="00A86B57">
              <w:t>=11</w:t>
            </w:r>
          </w:p>
          <w:p w14:paraId="50294933" w14:textId="3F2C5B12" w:rsidR="000F5E20" w:rsidRDefault="00FA042D" w:rsidP="00125242">
            <w:r>
              <w:t>5 legs</w:t>
            </w:r>
            <w:r w:rsidR="000F5E20">
              <w:t>: 11</w:t>
            </w:r>
          </w:p>
          <w:p w14:paraId="190F0FE5" w14:textId="7B88F58C" w:rsidR="000F5E20" w:rsidRDefault="00FA042D" w:rsidP="00125242">
            <w:r>
              <w:t>6 legs</w:t>
            </w:r>
            <w:r w:rsidR="000F5E20">
              <w:t>: 6</w:t>
            </w:r>
          </w:p>
        </w:tc>
      </w:tr>
      <w:tr w:rsidR="000F5E20" w14:paraId="7BE782FC" w14:textId="77777777" w:rsidTr="00125242">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755EE2C2" w14:textId="5AE9FA26" w:rsidR="00642B23" w:rsidRDefault="00642B23" w:rsidP="00125242">
            <w:r>
              <w:t>couplings.py</w:t>
            </w:r>
          </w:p>
        </w:tc>
        <w:tc>
          <w:tcPr>
            <w:tcW w:w="0" w:type="auto"/>
          </w:tcPr>
          <w:p w14:paraId="542E2FAD" w14:textId="49DEE467" w:rsidR="00642B23" w:rsidRDefault="000F5E20" w:rsidP="00125242">
            <w:r>
              <w:t>43 couplings</w:t>
            </w:r>
          </w:p>
        </w:tc>
        <w:tc>
          <w:tcPr>
            <w:tcW w:w="0" w:type="auto"/>
          </w:tcPr>
          <w:p w14:paraId="0AE7DBCA" w14:textId="06ED1B3D" w:rsidR="00642B23" w:rsidRDefault="000F5E20" w:rsidP="00125242">
            <w:r>
              <w:t>83 couplings</w:t>
            </w:r>
          </w:p>
        </w:tc>
      </w:tr>
    </w:tbl>
    <w:p w14:paraId="545554B2" w14:textId="138CC586" w:rsidR="00337B2F" w:rsidRDefault="0006051E" w:rsidP="0006051E">
      <w:pPr>
        <w:pStyle w:val="TableCaption"/>
      </w:pPr>
      <w:bookmarkStart w:id="17" w:name="_Ref434085289"/>
      <w:r>
        <w:t xml:space="preserve">Table </w:t>
      </w:r>
      <w:r w:rsidR="007447A4">
        <w:fldChar w:fldCharType="begin"/>
      </w:r>
      <w:r w:rsidR="007447A4">
        <w:instrText xml:space="preserve"> STYLEREF 1 \s </w:instrText>
      </w:r>
      <w:r w:rsidR="007447A4">
        <w:fldChar w:fldCharType="separate"/>
      </w:r>
      <w:r w:rsidR="0007261F">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07261F">
        <w:rPr>
          <w:noProof/>
        </w:rPr>
        <w:t>3</w:t>
      </w:r>
      <w:r w:rsidR="007447A4">
        <w:fldChar w:fldCharType="end"/>
      </w:r>
      <w:bookmarkEnd w:id="17"/>
      <w:r>
        <w:t xml:space="preserve">: List of additional vertices added by </w:t>
      </w:r>
      <w:r w:rsidR="00125242">
        <w:t xml:space="preserve">the </w:t>
      </w:r>
      <w:r>
        <w:t>EFT model</w:t>
      </w:r>
    </w:p>
    <w:tbl>
      <w:tblPr>
        <w:tblStyle w:val="PlainTable3"/>
        <w:tblW w:w="0" w:type="auto"/>
        <w:tblLook w:val="04A0" w:firstRow="1" w:lastRow="0" w:firstColumn="1" w:lastColumn="0" w:noHBand="0" w:noVBand="1"/>
      </w:tblPr>
      <w:tblGrid>
        <w:gridCol w:w="1365"/>
        <w:gridCol w:w="5769"/>
      </w:tblGrid>
      <w:tr w:rsidR="0006051E" w:rsidRPr="00125242" w14:paraId="3180F585" w14:textId="77777777" w:rsidTr="001252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vAlign w:val="center"/>
          </w:tcPr>
          <w:p w14:paraId="0BC53821" w14:textId="3D575116" w:rsidR="0006051E" w:rsidRPr="00125242" w:rsidRDefault="0006051E" w:rsidP="00125242">
            <w:pPr>
              <w:jc w:val="center"/>
              <w:rPr>
                <w:caps w:val="0"/>
              </w:rPr>
            </w:pPr>
            <w:r w:rsidRPr="00125242">
              <w:rPr>
                <w:caps w:val="0"/>
              </w:rPr>
              <w:t>Vertex Legs</w:t>
            </w:r>
          </w:p>
        </w:tc>
        <w:tc>
          <w:tcPr>
            <w:tcW w:w="0" w:type="auto"/>
            <w:vAlign w:val="center"/>
          </w:tcPr>
          <w:p w14:paraId="28070CC0" w14:textId="788FBD1F" w:rsidR="0006051E" w:rsidRPr="00125242" w:rsidRDefault="0006051E" w:rsidP="00125242">
            <w:pPr>
              <w:jc w:val="center"/>
              <w:cnfStyle w:val="100000000000" w:firstRow="1" w:lastRow="0" w:firstColumn="0" w:lastColumn="0" w:oddVBand="0" w:evenVBand="0" w:oddHBand="0" w:evenHBand="0" w:firstRowFirstColumn="0" w:firstRowLastColumn="0" w:lastRowFirstColumn="0" w:lastRowLastColumn="0"/>
              <w:rPr>
                <w:caps w:val="0"/>
              </w:rPr>
            </w:pPr>
            <w:r w:rsidRPr="00125242">
              <w:rPr>
                <w:caps w:val="0"/>
              </w:rPr>
              <w:t>Particles</w:t>
            </w:r>
          </w:p>
        </w:tc>
      </w:tr>
      <w:tr w:rsidR="0006051E" w:rsidRPr="00C627C9" w14:paraId="534B60BA" w14:textId="77777777" w:rsidTr="00125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1535409" w14:textId="359FB3ED" w:rsidR="0006051E" w:rsidRPr="00C627C9" w:rsidRDefault="0006051E" w:rsidP="00125242">
            <w:pPr>
              <w:jc w:val="center"/>
            </w:pPr>
            <w:r w:rsidRPr="00C627C9">
              <w:t>3</w:t>
            </w:r>
          </w:p>
        </w:tc>
        <w:tc>
          <w:tcPr>
            <w:tcW w:w="0" w:type="auto"/>
            <w:vAlign w:val="center"/>
          </w:tcPr>
          <w:p w14:paraId="44CBA37A" w14:textId="221BDD8E" w:rsidR="0006051E" w:rsidRPr="00C627C9" w:rsidRDefault="00C627C9" w:rsidP="00125242">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(H,Z,γ)</m:t>
                </m:r>
              </m:oMath>
            </m:oMathPara>
          </w:p>
        </w:tc>
      </w:tr>
      <w:tr w:rsidR="00C627C9" w:rsidRPr="00C627C9" w14:paraId="357F0C9E" w14:textId="77777777" w:rsidTr="00125242">
        <w:tc>
          <w:tcPr>
            <w:cnfStyle w:val="001000000000" w:firstRow="0" w:lastRow="0" w:firstColumn="1" w:lastColumn="0" w:oddVBand="0" w:evenVBand="0" w:oddHBand="0" w:evenHBand="0" w:firstRowFirstColumn="0" w:firstRowLastColumn="0" w:lastRowFirstColumn="0" w:lastRowLastColumn="0"/>
            <w:tcW w:w="0" w:type="auto"/>
            <w:vAlign w:val="center"/>
          </w:tcPr>
          <w:p w14:paraId="467B4039" w14:textId="57215AA8" w:rsidR="00C627C9" w:rsidRPr="00C627C9" w:rsidRDefault="00C627C9" w:rsidP="00125242">
            <w:pPr>
              <w:jc w:val="center"/>
            </w:pPr>
            <w:r w:rsidRPr="00C627C9">
              <w:t>4</w:t>
            </w:r>
          </w:p>
        </w:tc>
        <w:tc>
          <w:tcPr>
            <w:tcW w:w="0" w:type="auto"/>
            <w:vAlign w:val="center"/>
          </w:tcPr>
          <w:p w14:paraId="015BB017" w14:textId="27A90C12" w:rsidR="00C627C9" w:rsidRPr="00C627C9" w:rsidRDefault="00553A86" w:rsidP="00A7442C">
            <w:pPr>
              <w:jc w:val="center"/>
              <w:cnfStyle w:val="000000000000" w:firstRow="0" w:lastRow="0" w:firstColumn="0" w:lastColumn="0" w:oddVBand="0" w:evenVBand="0" w:oddHBand="0" w:evenHBand="0" w:firstRowFirstColumn="0" w:firstRowLastColumn="0" w:lastRowFirstColumn="0" w:lastRowLastColumn="0"/>
            </w:pPr>
            <m:oMath>
              <m:sSup>
                <m:sSupPr>
                  <m:ctrlPr>
                    <w:rPr>
                      <w:rFonts w:ascii="Cambria Math" w:hAnsi="Cambria Math"/>
                      <w:i/>
                    </w:rPr>
                  </m:ctrlPr>
                </m:sSupPr>
                <m:e>
                  <m:r>
                    <w:rPr>
                      <w:rFonts w:ascii="Cambria Math" w:hAnsi="Cambria Math"/>
                    </w:rPr>
                    <m:t>(H,W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,Z/γ)</m:t>
              </m:r>
            </m:oMath>
            <w:r w:rsidR="00C627C9">
              <w:rPr>
                <w:rFonts w:eastAsiaTheme="minorEastAsia"/>
              </w:rPr>
              <w:t xml:space="preserve">, </w:t>
            </w:r>
            <m:oMath>
              <m:r>
                <w:rPr>
                  <w:rFonts w:ascii="Cambria Math" w:hAnsi="Cambria Math"/>
                </w:rPr>
                <m:t>(H,H,Z,γ)</m:t>
              </m:r>
            </m:oMath>
          </w:p>
        </w:tc>
      </w:tr>
      <w:tr w:rsidR="00C627C9" w:rsidRPr="00C627C9" w14:paraId="6E521FBE" w14:textId="77777777" w:rsidTr="00125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B773C79" w14:textId="15902D2A" w:rsidR="00C627C9" w:rsidRPr="00C627C9" w:rsidRDefault="00C627C9" w:rsidP="00125242">
            <w:pPr>
              <w:jc w:val="center"/>
            </w:pPr>
            <w:r w:rsidRPr="00C627C9">
              <w:t>5</w:t>
            </w:r>
          </w:p>
        </w:tc>
        <w:tc>
          <w:tcPr>
            <w:tcW w:w="0" w:type="auto"/>
            <w:vAlign w:val="center"/>
          </w:tcPr>
          <w:p w14:paraId="5494159B" w14:textId="320CF898" w:rsidR="00C627C9" w:rsidRPr="00C627C9" w:rsidRDefault="00553A86" w:rsidP="00125242">
            <w:pPr>
              <w:jc w:val="center"/>
              <w:cnfStyle w:val="000000100000" w:firstRow="0" w:lastRow="0" w:firstColumn="0" w:lastColumn="0" w:oddVBand="0" w:evenVBand="0" w:oddHBand="1" w:evenHBand="0" w:firstRowFirstColumn="0" w:firstRowLastColumn="0" w:lastRowFirstColumn="0" w:lastRowLastColumn="0"/>
            </w:pPr>
            <m:oMath>
              <m:sSup>
                <m:sSupPr>
                  <m:ctrlPr>
                    <w:rPr>
                      <w:rFonts w:ascii="Cambria Math" w:hAnsi="Cambria Math"/>
                      <w:i/>
                    </w:rPr>
                  </m:ctrlPr>
                </m:sSupPr>
                <m:e>
                  <m:r>
                    <w:rPr>
                      <w:rFonts w:ascii="Cambria Math" w:hAnsi="Cambria Math"/>
                    </w:rPr>
                    <m:t>(H,H,W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,Z/γ)</m:t>
              </m:r>
            </m:oMath>
            <w:r w:rsidR="00C627C9">
              <w:rPr>
                <w:rFonts w:eastAsiaTheme="minorEastAsia"/>
              </w:rPr>
              <w:t xml:space="preserve">, </w:t>
            </w:r>
            <m:oMath>
              <m:sSup>
                <m:sSupPr>
                  <m:ctrlPr>
                    <w:rPr>
                      <w:rFonts w:ascii="Cambria Math" w:hAnsi="Cambria Math"/>
                      <w:i/>
                    </w:rPr>
                  </m:ctrlPr>
                </m:sSupPr>
                <m:e>
                  <m:r>
                    <w:rPr>
                      <w:rFonts w:ascii="Cambria Math" w:hAnsi="Cambria Math"/>
                    </w:rPr>
                    <m:t>(H,W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,Z,Z/γ)</m:t>
              </m:r>
            </m:oMath>
          </w:p>
          <w:p w14:paraId="6F3C1081" w14:textId="6FBEA6AD" w:rsidR="00C627C9" w:rsidRPr="00C627C9" w:rsidRDefault="00553A86" w:rsidP="00A7442C">
            <w:pPr>
              <w:jc w:val="center"/>
              <w:cnfStyle w:val="000000100000" w:firstRow="0" w:lastRow="0" w:firstColumn="0" w:lastColumn="0" w:oddVBand="0" w:evenVBand="0" w:oddHBand="1" w:evenHBand="0" w:firstRowFirstColumn="0" w:firstRowLastColumn="0" w:lastRowFirstColumn="0" w:lastRowLastColumn="0"/>
            </w:pPr>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,Z/γ,Z/γ,Z/γ)</m:t>
              </m:r>
            </m:oMath>
            <w:r w:rsidR="00C627C9">
              <w:rPr>
                <w:rFonts w:eastAsiaTheme="minorEastAsia"/>
              </w:rPr>
              <w:t xml:space="preserve">, </w:t>
            </w:r>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,Z/γ)</m:t>
              </m:r>
            </m:oMath>
          </w:p>
        </w:tc>
      </w:tr>
      <w:tr w:rsidR="00C627C9" w:rsidRPr="00C627C9" w14:paraId="63643F74" w14:textId="77777777" w:rsidTr="00125242">
        <w:tc>
          <w:tcPr>
            <w:cnfStyle w:val="001000000000" w:firstRow="0" w:lastRow="0" w:firstColumn="1" w:lastColumn="0" w:oddVBand="0" w:evenVBand="0" w:oddHBand="0" w:evenHBand="0" w:firstRowFirstColumn="0" w:firstRowLastColumn="0" w:lastRowFirstColumn="0" w:lastRowLastColumn="0"/>
            <w:tcW w:w="0" w:type="auto"/>
            <w:vAlign w:val="center"/>
          </w:tcPr>
          <w:p w14:paraId="3A802408" w14:textId="43EDD1A3" w:rsidR="00C627C9" w:rsidRPr="00C627C9" w:rsidRDefault="00C627C9" w:rsidP="00125242">
            <w:pPr>
              <w:jc w:val="center"/>
            </w:pPr>
            <w:r w:rsidRPr="00C627C9">
              <w:t>6</w:t>
            </w:r>
          </w:p>
        </w:tc>
        <w:tc>
          <w:tcPr>
            <w:tcW w:w="0" w:type="auto"/>
            <w:vAlign w:val="center"/>
          </w:tcPr>
          <w:p w14:paraId="31180E79" w14:textId="5BE587E8" w:rsidR="00C627C9" w:rsidRPr="00C627C9" w:rsidRDefault="00553A86" w:rsidP="00125242">
            <w:pPr>
              <w:jc w:val="center"/>
              <w:cnfStyle w:val="000000000000" w:firstRow="0" w:lastRow="0" w:firstColumn="0" w:lastColumn="0" w:oddVBand="0" w:evenVBand="0" w:oddHBand="0" w:evenHBand="0" w:firstRowFirstColumn="0" w:firstRowLastColumn="0" w:lastRowFirstColumn="0" w:lastRowLastColumn="0"/>
            </w:pPr>
            <m:oMathPara>
              <m:oMath>
                <m:sSup>
                  <m:sSupPr>
                    <m:ctrlPr>
                      <w:rPr>
                        <w:rFonts w:ascii="Cambria Math" w:hAnsi="Cambria Math"/>
                        <w:i/>
                      </w:rPr>
                    </m:ctrlPr>
                  </m:sSupPr>
                  <m:e>
                    <m:r>
                      <w:rPr>
                        <w:rFonts w:ascii="Cambria Math" w:hAnsi="Cambria Math"/>
                      </w:rPr>
                      <m:t>(H,W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(H,H,W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,Z,Z/γ)</m:t>
                </m:r>
              </m:oMath>
            </m:oMathPara>
          </w:p>
          <w:p w14:paraId="441E8F17" w14:textId="4944DB22" w:rsidR="00C627C9" w:rsidRPr="00C627C9" w:rsidRDefault="00553A86" w:rsidP="00A7442C">
            <w:pPr>
              <w:jc w:val="center"/>
              <w:cnfStyle w:val="000000000000" w:firstRow="0" w:lastRow="0" w:firstColumn="0" w:lastColumn="0" w:oddVBand="0" w:evenVBand="0" w:oddHBand="0" w:evenHBand="0" w:firstRowFirstColumn="0" w:firstRowLastColumn="0" w:lastRowFirstColumn="0" w:lastRowLastColumn="0"/>
            </w:pPr>
            <m:oMathPara>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 xml:space="preserve">,Z/γ,Z/γ), </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,H,H)</m:t>
                </m:r>
              </m:oMath>
            </m:oMathPara>
          </w:p>
        </w:tc>
      </w:tr>
    </w:tbl>
    <w:p w14:paraId="67A3B040" w14:textId="77777777" w:rsidR="00BE21B1" w:rsidRDefault="00BE21B1" w:rsidP="00057528">
      <w:pPr>
        <w:pStyle w:val="Paragraph"/>
      </w:pPr>
    </w:p>
    <w:p w14:paraId="3C64FA5E" w14:textId="5CE4DCB0" w:rsidR="00337B2F" w:rsidRDefault="0006051E" w:rsidP="00057528">
      <w:pPr>
        <w:pStyle w:val="Paragraph"/>
      </w:pPr>
      <w:r>
        <w:t xml:space="preserve">Most of the additional vertices added by our EFT model include Higgs particles, which are rather rare. So we do not expect much affects from these at experimental energies. </w:t>
      </w:r>
      <w:r w:rsidR="00A7442C">
        <w:t>Further, in our evaluation of this model, we will concentrate on known processes, such as WZ-production, where these additional vertices will play no role.</w:t>
      </w:r>
    </w:p>
    <w:p w14:paraId="52F33D74" w14:textId="1B070C51" w:rsidR="00A7442C" w:rsidRDefault="00A7442C" w:rsidP="00057528">
      <w:pPr>
        <w:pStyle w:val="Paragraph"/>
      </w:pPr>
      <w:r>
        <w:t>The most significant change is the modifications to the couplings of the existing SM vertices, caused by the introduction of our dimension-six operators, where the three new EFT parameters now play a role.</w:t>
      </w:r>
    </w:p>
    <w:p w14:paraId="66C0F01D" w14:textId="531A823A" w:rsidR="005F0F1F" w:rsidRDefault="00F12A07" w:rsidP="005F0F1F">
      <w:pPr>
        <w:pStyle w:val="Heading3"/>
      </w:pPr>
      <w:bookmarkStart w:id="18" w:name="_Ref434099546"/>
      <w:r>
        <w:t xml:space="preserve">Generating a </w:t>
      </w:r>
      <w:r w:rsidR="00511445">
        <w:t>Sherpa-compatible UFO model</w:t>
      </w:r>
    </w:p>
    <w:bookmarkEnd w:id="18"/>
    <w:p w14:paraId="77960A4B" w14:textId="77777777" w:rsidR="00511445" w:rsidRDefault="005F0F1F" w:rsidP="005F0F1F">
      <w:pPr>
        <w:pStyle w:val="Paragraph"/>
      </w:pPr>
      <w:r>
        <w:t xml:space="preserve">Built-in Sherpa models treat many of the particles as massless by default in the hard-process calculation. The so-called </w:t>
      </w:r>
      <w:r w:rsidRPr="00953E7E">
        <w:rPr>
          <w:i/>
        </w:rPr>
        <w:t>jet</w:t>
      </w:r>
      <w:r>
        <w:t xml:space="preserve"> particle container (pdg code 93), is often used to represent incoming partons in Sherpa process definitions, and automatically contains the pdg codes of all massless quarks and the gluon.</w:t>
      </w:r>
    </w:p>
    <w:p w14:paraId="6A66D9F6" w14:textId="28C037D7" w:rsidR="005F0F1F" w:rsidRDefault="005F0F1F" w:rsidP="005F0F1F">
      <w:pPr>
        <w:pStyle w:val="Paragraph"/>
      </w:pPr>
      <w:r>
        <w:lastRenderedPageBreak/>
        <w:t xml:space="preserve">With UFO models, particles are not massless by default, and it is up to the model to set the mass to zero, for it to be treated as massless and to be included automatically in the </w:t>
      </w:r>
      <w:r w:rsidRPr="005F0F1F">
        <w:rPr>
          <w:i/>
        </w:rPr>
        <w:t>jet</w:t>
      </w:r>
      <w:r>
        <w:t xml:space="preserve"> particle container.</w:t>
      </w:r>
    </w:p>
    <w:p w14:paraId="63B01BE9" w14:textId="390F71D2" w:rsidR="005F0F1F" w:rsidRDefault="005F0F1F" w:rsidP="005F0F1F">
      <w:pPr>
        <w:pStyle w:val="Paragraph"/>
      </w:pPr>
      <w:r>
        <w:t xml:space="preserve">To accomplish this, a set of restraints or initial model values can be set </w:t>
      </w:r>
      <w:r w:rsidR="00102F19">
        <w:t xml:space="preserve">after loaded the FeynRules model file, using the </w:t>
      </w:r>
      <w:r w:rsidR="00102F19" w:rsidRPr="00102F19">
        <w:rPr>
          <w:rStyle w:val="InlineCode"/>
        </w:rPr>
        <w:t>LoadRestrictions</w:t>
      </w:r>
      <w:r w:rsidR="00102F19">
        <w:t xml:space="preserve"> command.</w:t>
      </w:r>
      <w:r w:rsidR="00AF0D83">
        <w:t xml:space="preserve"> We defined such a</w:t>
      </w:r>
      <w:r w:rsidR="00102F19">
        <w:t xml:space="preserve"> set of initial conditions in the file </w:t>
      </w:r>
      <w:r w:rsidR="00102F19" w:rsidRPr="00102F19">
        <w:rPr>
          <w:rStyle w:val="Name"/>
        </w:rPr>
        <w:t>Sherpa_Massless.rst</w:t>
      </w:r>
      <w:r w:rsidR="002843E3">
        <w:t>:</w:t>
      </w:r>
    </w:p>
    <w:tbl>
      <w:tblPr>
        <w:tblStyle w:val="TableGrid"/>
        <w:tblW w:w="0" w:type="auto"/>
        <w:tblLook w:val="04A0" w:firstRow="1" w:lastRow="0" w:firstColumn="1" w:lastColumn="0" w:noHBand="0" w:noVBand="1"/>
      </w:tblPr>
      <w:tblGrid>
        <w:gridCol w:w="6361"/>
      </w:tblGrid>
      <w:tr w:rsidR="007C7CB3" w:rsidRPr="00AF0D83" w14:paraId="2FCF5CC3" w14:textId="77777777" w:rsidTr="002843E3">
        <w:tc>
          <w:tcPr>
            <w:tcW w:w="0" w:type="auto"/>
          </w:tcPr>
          <w:p w14:paraId="0E1E7515" w14:textId="7923CF94" w:rsidR="007C7CB3" w:rsidRPr="00AF0D83" w:rsidRDefault="007C7CB3" w:rsidP="002843E3">
            <w:pPr>
              <w:pStyle w:val="Code"/>
            </w:pPr>
            <w:r w:rsidRPr="00AF0D83">
              <w:t>(**************************************************************)</w:t>
            </w:r>
          </w:p>
          <w:p w14:paraId="417E6079" w14:textId="4E01E9B8" w:rsidR="007C7CB3" w:rsidRPr="00AF0D83" w:rsidRDefault="007C7CB3" w:rsidP="002843E3">
            <w:pPr>
              <w:pStyle w:val="Code"/>
            </w:pPr>
            <w:r w:rsidRPr="00AF0D83">
              <w:t>(*     Restriction file for SM.fr                             *)</w:t>
            </w:r>
          </w:p>
          <w:p w14:paraId="691563C7" w14:textId="18F8F700" w:rsidR="007C7CB3" w:rsidRPr="00AF0D83" w:rsidRDefault="00AF0D83" w:rsidP="002843E3">
            <w:pPr>
              <w:pStyle w:val="Code"/>
            </w:pPr>
            <w:r>
              <w:t xml:space="preserve">(*     Only </w:t>
            </w:r>
            <w:r w:rsidR="007C7CB3" w:rsidRPr="00AF0D83">
              <w:t>t</w:t>
            </w:r>
            <w:r w:rsidR="00141BE3">
              <w:t>-</w:t>
            </w:r>
            <w:r w:rsidR="007C7CB3" w:rsidRPr="00AF0D83">
              <w:t>quarks are massi</w:t>
            </w:r>
            <w:r>
              <w:t xml:space="preserve">ve                            </w:t>
            </w:r>
            <w:r w:rsidR="00141BE3">
              <w:t xml:space="preserve">  </w:t>
            </w:r>
            <w:r w:rsidR="007C7CB3" w:rsidRPr="00AF0D83">
              <w:t>*)</w:t>
            </w:r>
          </w:p>
          <w:p w14:paraId="74A1B75C" w14:textId="424A6228" w:rsidR="007C7CB3" w:rsidRPr="00AF0D83" w:rsidRDefault="007C7CB3" w:rsidP="002843E3">
            <w:pPr>
              <w:pStyle w:val="Code"/>
            </w:pPr>
            <w:r w:rsidRPr="00AF0D83">
              <w:t>(**************************************************************)</w:t>
            </w:r>
          </w:p>
          <w:p w14:paraId="7B043E1A" w14:textId="77777777" w:rsidR="007C7CB3" w:rsidRPr="00AF0D83" w:rsidRDefault="007C7CB3" w:rsidP="002843E3">
            <w:pPr>
              <w:pStyle w:val="Code"/>
            </w:pPr>
          </w:p>
          <w:p w14:paraId="6CCF6B0C" w14:textId="77777777" w:rsidR="007C7CB3" w:rsidRPr="00AF0D83" w:rsidRDefault="007C7CB3" w:rsidP="002843E3">
            <w:pPr>
              <w:pStyle w:val="Code"/>
            </w:pPr>
            <w:r w:rsidRPr="00AF0D83">
              <w:t>M$Restrictions = {</w:t>
            </w:r>
          </w:p>
          <w:p w14:paraId="7E49DA3B" w14:textId="18EEC8AC" w:rsidR="007C7CB3" w:rsidRPr="00AF0D83" w:rsidRDefault="007C7CB3" w:rsidP="002843E3">
            <w:pPr>
              <w:pStyle w:val="Code"/>
            </w:pPr>
            <w:r w:rsidRPr="00AF0D83">
              <w:t xml:space="preserve">    Me  -&gt; 0,</w:t>
            </w:r>
            <w:r w:rsidR="00283BDF">
              <w:t xml:space="preserve">  </w:t>
            </w:r>
            <w:r w:rsidRPr="00AF0D83">
              <w:t xml:space="preserve">yme </w:t>
            </w:r>
            <w:r w:rsidR="00283BDF">
              <w:t xml:space="preserve">  </w:t>
            </w:r>
            <w:r w:rsidRPr="00AF0D83">
              <w:t>-&gt; 0,</w:t>
            </w:r>
            <w:r w:rsidR="00283BDF">
              <w:t xml:space="preserve">  </w:t>
            </w:r>
            <w:r w:rsidRPr="00AF0D83">
              <w:t xml:space="preserve">ye  </w:t>
            </w:r>
            <w:r w:rsidR="00283BDF">
              <w:t xml:space="preserve"> </w:t>
            </w:r>
            <w:r w:rsidRPr="00AF0D83">
              <w:t>-&gt; 0,</w:t>
            </w:r>
            <w:r w:rsidR="00283BDF">
              <w:t xml:space="preserve"> (* </w:t>
            </w:r>
            <w:r w:rsidR="00141BE3">
              <w:t>massless electron *)</w:t>
            </w:r>
          </w:p>
          <w:p w14:paraId="1FF45331" w14:textId="4BF2B365" w:rsidR="007C7CB3" w:rsidRPr="00AF0D83" w:rsidRDefault="007C7CB3" w:rsidP="002843E3">
            <w:pPr>
              <w:pStyle w:val="Code"/>
            </w:pPr>
            <w:r w:rsidRPr="00AF0D83">
              <w:t xml:space="preserve">    MMU -&gt; 0,</w:t>
            </w:r>
            <w:r w:rsidR="00283BDF">
              <w:t xml:space="preserve">  </w:t>
            </w:r>
            <w:r w:rsidRPr="00AF0D83">
              <w:t xml:space="preserve">ymm </w:t>
            </w:r>
            <w:r w:rsidR="00283BDF">
              <w:t xml:space="preserve">  </w:t>
            </w:r>
            <w:r w:rsidRPr="00AF0D83">
              <w:t>-&gt; 0,</w:t>
            </w:r>
            <w:r w:rsidR="00283BDF">
              <w:t xml:space="preserve">  </w:t>
            </w:r>
            <w:r w:rsidRPr="00AF0D83">
              <w:t xml:space="preserve">ym  </w:t>
            </w:r>
            <w:r w:rsidR="00283BDF">
              <w:t xml:space="preserve"> </w:t>
            </w:r>
            <w:r w:rsidRPr="00AF0D83">
              <w:t>-&gt; 0,</w:t>
            </w:r>
            <w:r w:rsidR="00141BE3">
              <w:t xml:space="preserve"> (* massless muon     *)</w:t>
            </w:r>
          </w:p>
          <w:p w14:paraId="2F1BEBDF" w14:textId="75835F7A" w:rsidR="007C7CB3" w:rsidRPr="00AF0D83" w:rsidRDefault="007C7CB3" w:rsidP="002843E3">
            <w:pPr>
              <w:pStyle w:val="Code"/>
            </w:pPr>
            <w:r w:rsidRPr="00AF0D83">
              <w:t xml:space="preserve">    </w:t>
            </w:r>
            <w:r w:rsidR="00AF0D83">
              <w:t xml:space="preserve">MTA </w:t>
            </w:r>
            <w:r w:rsidRPr="00AF0D83">
              <w:t>-&gt; 0,</w:t>
            </w:r>
            <w:r w:rsidR="00283BDF">
              <w:t xml:space="preserve">  </w:t>
            </w:r>
            <w:r w:rsidRPr="00AF0D83">
              <w:t>ymtau -&gt; 0,</w:t>
            </w:r>
            <w:r w:rsidR="00283BDF">
              <w:t xml:space="preserve">  ytau </w:t>
            </w:r>
            <w:r w:rsidRPr="00AF0D83">
              <w:t>-&gt; 0,</w:t>
            </w:r>
            <w:r w:rsidR="00141BE3">
              <w:t xml:space="preserve"> (* massless tau      *)</w:t>
            </w:r>
          </w:p>
          <w:p w14:paraId="5D3485F4" w14:textId="77777777" w:rsidR="007C7CB3" w:rsidRPr="00AF0D83" w:rsidRDefault="007C7CB3" w:rsidP="002843E3">
            <w:pPr>
              <w:pStyle w:val="Code"/>
            </w:pPr>
          </w:p>
          <w:p w14:paraId="68F3BDF4" w14:textId="22288C99" w:rsidR="007C7CB3" w:rsidRPr="00AF0D83" w:rsidRDefault="007C7CB3" w:rsidP="002843E3">
            <w:pPr>
              <w:pStyle w:val="Code"/>
            </w:pPr>
            <w:r w:rsidRPr="00AF0D83">
              <w:t xml:space="preserve">    </w:t>
            </w:r>
            <w:r w:rsidR="00AF0D83">
              <w:t xml:space="preserve">MU </w:t>
            </w:r>
            <w:r w:rsidR="00283BDF">
              <w:t xml:space="preserve"> </w:t>
            </w:r>
            <w:r w:rsidRPr="00AF0D83">
              <w:t>-&gt; 0,</w:t>
            </w:r>
            <w:r w:rsidR="00AF0D83">
              <w:t xml:space="preserve">  </w:t>
            </w:r>
            <w:r w:rsidRPr="00AF0D83">
              <w:t xml:space="preserve">ymup </w:t>
            </w:r>
            <w:r w:rsidR="00283BDF">
              <w:t xml:space="preserve"> </w:t>
            </w:r>
            <w:r w:rsidRPr="00AF0D83">
              <w:t>-&gt; 0,</w:t>
            </w:r>
            <w:r w:rsidR="00AF0D83">
              <w:t xml:space="preserve">  yup </w:t>
            </w:r>
            <w:r w:rsidRPr="00AF0D83">
              <w:t>-&gt; 0,</w:t>
            </w:r>
            <w:r w:rsidR="00141BE3">
              <w:t xml:space="preserve">  (* massless u-quark  *)</w:t>
            </w:r>
          </w:p>
          <w:p w14:paraId="55D45C67" w14:textId="08A69C02" w:rsidR="007C7CB3" w:rsidRPr="00AF0D83" w:rsidRDefault="007C7CB3" w:rsidP="002843E3">
            <w:pPr>
              <w:pStyle w:val="Code"/>
            </w:pPr>
            <w:r w:rsidRPr="00AF0D83">
              <w:t xml:space="preserve">    </w:t>
            </w:r>
            <w:r w:rsidR="00AF0D83">
              <w:t xml:space="preserve">MD </w:t>
            </w:r>
            <w:r w:rsidR="00283BDF">
              <w:t xml:space="preserve"> </w:t>
            </w:r>
            <w:r w:rsidRPr="00AF0D83">
              <w:t>-&gt; 0,</w:t>
            </w:r>
            <w:r w:rsidR="00AF0D83">
              <w:t xml:space="preserve">  </w:t>
            </w:r>
            <w:r w:rsidRPr="00AF0D83">
              <w:t xml:space="preserve">ymdo </w:t>
            </w:r>
            <w:r w:rsidR="00283BDF">
              <w:t xml:space="preserve"> </w:t>
            </w:r>
            <w:r w:rsidRPr="00AF0D83">
              <w:t>-&gt; 0,</w:t>
            </w:r>
            <w:r w:rsidR="00AF0D83">
              <w:t xml:space="preserve">  ydo </w:t>
            </w:r>
            <w:r w:rsidRPr="00AF0D83">
              <w:t>-&gt; 0,</w:t>
            </w:r>
            <w:r w:rsidR="00141BE3">
              <w:t xml:space="preserve">  (* massless d-quark  *)</w:t>
            </w:r>
          </w:p>
          <w:p w14:paraId="3C2301C3" w14:textId="7ABBA4B5" w:rsidR="007C7CB3" w:rsidRPr="00AF0D83" w:rsidRDefault="007C7CB3" w:rsidP="002843E3">
            <w:pPr>
              <w:pStyle w:val="Code"/>
            </w:pPr>
            <w:r w:rsidRPr="00AF0D83">
              <w:t xml:space="preserve">    </w:t>
            </w:r>
            <w:r w:rsidR="00AF0D83">
              <w:t xml:space="preserve">MS </w:t>
            </w:r>
            <w:r w:rsidR="00283BDF">
              <w:t xml:space="preserve"> </w:t>
            </w:r>
            <w:r w:rsidRPr="00AF0D83">
              <w:t>-&gt; 0,</w:t>
            </w:r>
            <w:r w:rsidR="00AF0D83">
              <w:t xml:space="preserve">  </w:t>
            </w:r>
            <w:r w:rsidRPr="00AF0D83">
              <w:t xml:space="preserve">yms </w:t>
            </w:r>
            <w:r w:rsidR="00AF0D83">
              <w:t xml:space="preserve"> </w:t>
            </w:r>
            <w:r w:rsidR="00283BDF">
              <w:t xml:space="preserve"> </w:t>
            </w:r>
            <w:r w:rsidRPr="00AF0D83">
              <w:t>-&gt; 0,</w:t>
            </w:r>
            <w:r w:rsidR="00AF0D83">
              <w:t xml:space="preserve">  </w:t>
            </w:r>
            <w:r w:rsidRPr="00AF0D83">
              <w:t>ys  -&gt; 0,</w:t>
            </w:r>
            <w:r w:rsidR="00141BE3">
              <w:t xml:space="preserve">  (* massless s-quark  *)</w:t>
            </w:r>
          </w:p>
          <w:p w14:paraId="00E62895" w14:textId="0BAAA580" w:rsidR="007C7CB3" w:rsidRPr="00AF0D83" w:rsidRDefault="007C7CB3" w:rsidP="002843E3">
            <w:pPr>
              <w:pStyle w:val="Code"/>
            </w:pPr>
            <w:r w:rsidRPr="00AF0D83">
              <w:t xml:space="preserve">    MC </w:t>
            </w:r>
            <w:r w:rsidR="00283BDF">
              <w:t xml:space="preserve"> </w:t>
            </w:r>
            <w:r w:rsidRPr="00AF0D83">
              <w:t>-&gt; 0,</w:t>
            </w:r>
            <w:r w:rsidR="00AF0D83">
              <w:t xml:space="preserve">  </w:t>
            </w:r>
            <w:r w:rsidRPr="00AF0D83">
              <w:t>ymc</w:t>
            </w:r>
            <w:r w:rsidR="00AF0D83">
              <w:t xml:space="preserve">  </w:t>
            </w:r>
            <w:r w:rsidR="00283BDF">
              <w:t xml:space="preserve"> </w:t>
            </w:r>
            <w:r w:rsidRPr="00AF0D83">
              <w:t>-&gt; 0,</w:t>
            </w:r>
            <w:r w:rsidR="00AF0D83">
              <w:t xml:space="preserve">  </w:t>
            </w:r>
            <w:r w:rsidRPr="00AF0D83">
              <w:t xml:space="preserve">yc </w:t>
            </w:r>
            <w:r w:rsidR="00AF0D83">
              <w:t xml:space="preserve"> </w:t>
            </w:r>
            <w:r w:rsidRPr="00AF0D83">
              <w:t>-&gt; 0,</w:t>
            </w:r>
            <w:r w:rsidR="00141BE3">
              <w:t xml:space="preserve">  (* massless c-quark  *)</w:t>
            </w:r>
          </w:p>
          <w:p w14:paraId="092F5D10" w14:textId="2C9BC8C9" w:rsidR="007C7CB3" w:rsidRPr="00AF0D83" w:rsidRDefault="007C7CB3" w:rsidP="002843E3">
            <w:pPr>
              <w:pStyle w:val="Code"/>
            </w:pPr>
            <w:r w:rsidRPr="00AF0D83">
              <w:t xml:space="preserve">    </w:t>
            </w:r>
            <w:r w:rsidR="00AF0D83">
              <w:t xml:space="preserve">MB </w:t>
            </w:r>
            <w:r w:rsidR="00283BDF">
              <w:t xml:space="preserve"> </w:t>
            </w:r>
            <w:r w:rsidRPr="00AF0D83">
              <w:t>-&gt; 0,</w:t>
            </w:r>
            <w:r w:rsidR="00AF0D83">
              <w:t xml:space="preserve">  </w:t>
            </w:r>
            <w:r w:rsidRPr="00AF0D83">
              <w:t xml:space="preserve">ymb </w:t>
            </w:r>
            <w:r w:rsidR="00AF0D83">
              <w:t xml:space="preserve"> </w:t>
            </w:r>
            <w:r w:rsidR="00283BDF">
              <w:t xml:space="preserve"> </w:t>
            </w:r>
            <w:r w:rsidRPr="00AF0D83">
              <w:t>-&gt; 0,</w:t>
            </w:r>
            <w:r w:rsidR="00AF0D83">
              <w:t xml:space="preserve">  </w:t>
            </w:r>
            <w:r w:rsidRPr="00AF0D83">
              <w:t>yb  -&gt; 0</w:t>
            </w:r>
            <w:r w:rsidR="00141BE3">
              <w:t xml:space="preserve">   (* massless b-quark  *)</w:t>
            </w:r>
          </w:p>
          <w:p w14:paraId="630772E3" w14:textId="7911E954" w:rsidR="007C7CB3" w:rsidRPr="00AF0D83" w:rsidRDefault="007C7CB3" w:rsidP="002843E3">
            <w:pPr>
              <w:pStyle w:val="Code"/>
            </w:pPr>
            <w:r w:rsidRPr="00AF0D83">
              <w:t>}</w:t>
            </w:r>
          </w:p>
        </w:tc>
      </w:tr>
    </w:tbl>
    <w:p w14:paraId="11334252" w14:textId="3985C2BF" w:rsidR="00340B48" w:rsidRDefault="00340B48" w:rsidP="00340B48">
      <w:pPr>
        <w:pStyle w:val="Paragraph"/>
      </w:pPr>
      <w:bookmarkStart w:id="19" w:name="_Ref434097984"/>
      <w:r>
        <w:t xml:space="preserve">This completes our UFO model creation. In section </w:t>
      </w:r>
      <w:r>
        <w:fldChar w:fldCharType="begin"/>
      </w:r>
      <w:r>
        <w:instrText xml:space="preserve"> REF _Ref434100630 \r \h </w:instrText>
      </w:r>
      <w:r>
        <w:fldChar w:fldCharType="separate"/>
      </w:r>
      <w:r w:rsidR="0007261F">
        <w:t>3.3</w:t>
      </w:r>
      <w:r>
        <w:fldChar w:fldCharType="end"/>
      </w:r>
      <w:r>
        <w:t>, we will continue to refine our UFO model setup, by adjusting its external parameters to match Sherpa defaults.</w:t>
      </w:r>
    </w:p>
    <w:p w14:paraId="55A88268" w14:textId="55ED16E8" w:rsidR="00083A6A" w:rsidRDefault="00083A6A" w:rsidP="00335BDE">
      <w:pPr>
        <w:pStyle w:val="Heading2"/>
      </w:pPr>
      <w:bookmarkStart w:id="20" w:name="_Ref434168040"/>
      <w:r>
        <w:t>Using the EFT UFO model with Sherpa</w:t>
      </w:r>
      <w:bookmarkEnd w:id="19"/>
      <w:bookmarkEnd w:id="20"/>
    </w:p>
    <w:p w14:paraId="3C9FB4EF" w14:textId="630ABFAA" w:rsidR="00083A6A" w:rsidRDefault="00335BDE" w:rsidP="00083A6A">
      <w:pPr>
        <w:pStyle w:val="Paragraph"/>
      </w:pPr>
      <w:r>
        <w:t>Sherpa 2.2.0 suppor</w:t>
      </w:r>
      <w:r w:rsidR="00A25B0B">
        <w:t xml:space="preserve">ts the importing of UFO models, by using the script </w:t>
      </w:r>
      <w:r w:rsidR="00A25B0B" w:rsidRPr="00A25B0B">
        <w:rPr>
          <w:i/>
        </w:rPr>
        <w:t>Sherpa-generate-model</w:t>
      </w:r>
      <w:r w:rsidR="00A25B0B">
        <w:t xml:space="preserve"> and passing the path to the UFO model files generated by FeynRules. This script convert</w:t>
      </w:r>
      <w:r w:rsidR="00A60E18">
        <w:t>s</w:t>
      </w:r>
      <w:r w:rsidR="00A25B0B">
        <w:t xml:space="preserve"> the python files into C</w:t>
      </w:r>
      <w:r w:rsidR="008C39B4">
        <w:t>++</w:t>
      </w:r>
      <w:r w:rsidR="00A60E18">
        <w:t xml:space="preserve"> files, compiles</w:t>
      </w:r>
      <w:r w:rsidR="00A25B0B">
        <w:t xml:space="preserve"> them, and link</w:t>
      </w:r>
      <w:r w:rsidR="00A60E18">
        <w:t>s</w:t>
      </w:r>
      <w:r w:rsidR="00A25B0B">
        <w:t xml:space="preserve"> them into a Sherpa model dynamic library</w:t>
      </w:r>
      <w:r w:rsidR="00A60E18">
        <w:t xml:space="preserve">, which it installs in the </w:t>
      </w:r>
      <w:r w:rsidR="00287954">
        <w:t>current Sherpa installation folder</w:t>
      </w:r>
      <w:r w:rsidR="00A25B0B">
        <w:t xml:space="preserve">. There is, however, </w:t>
      </w:r>
      <w:r w:rsidR="008C39B4">
        <w:t>three</w:t>
      </w:r>
      <w:r w:rsidR="00A25B0B">
        <w:t xml:space="preserve"> catches.</w:t>
      </w:r>
    </w:p>
    <w:p w14:paraId="58CE215D" w14:textId="0043B761" w:rsidR="00B03630" w:rsidRDefault="00B03630" w:rsidP="00083A6A">
      <w:pPr>
        <w:pStyle w:val="Paragraph"/>
      </w:pPr>
      <w:r>
        <w:t xml:space="preserve">The first catch, is that various other software packages must be pre-installed in order for the script to run. These include python, scons, cmake, and automake, as well as these packages dependencies. Further, Sherpa must be compiled with the </w:t>
      </w:r>
      <w:r w:rsidRPr="00B03630">
        <w:rPr>
          <w:rStyle w:val="Name"/>
        </w:rPr>
        <w:noBreakHyphen/>
      </w:r>
      <w:r w:rsidRPr="00B03630">
        <w:rPr>
          <w:rStyle w:val="Name"/>
        </w:rPr>
        <w:noBreakHyphen/>
        <w:t>enable</w:t>
      </w:r>
      <w:r w:rsidRPr="00B03630">
        <w:rPr>
          <w:rStyle w:val="Name"/>
        </w:rPr>
        <w:noBreakHyphen/>
        <w:t>pyext</w:t>
      </w:r>
      <w:r>
        <w:t xml:space="preserve"> option.</w:t>
      </w:r>
    </w:p>
    <w:p w14:paraId="01619F44" w14:textId="617A3971" w:rsidR="008C39B4" w:rsidRDefault="008C39B4" w:rsidP="00083A6A">
      <w:pPr>
        <w:pStyle w:val="Paragraph"/>
      </w:pPr>
      <w:r>
        <w:t xml:space="preserve">The second catch, is that the folder name is used to create the model name as well as a matching C++ class name. The folder name </w:t>
      </w:r>
      <w:r w:rsidRPr="008C39B4">
        <w:rPr>
          <w:rStyle w:val="Name"/>
        </w:rPr>
        <w:t>SM+EFT</w:t>
      </w:r>
      <w:r w:rsidR="00983483">
        <w:rPr>
          <w:rStyle w:val="Name"/>
        </w:rPr>
        <w:t>_UFO</w:t>
      </w:r>
      <w:r>
        <w:t xml:space="preserve"> is not compatible with these scripts, as it is not a valid C++ class name. Thus, the folder name was changed to </w:t>
      </w:r>
      <w:r w:rsidRPr="008C39B4">
        <w:rPr>
          <w:rStyle w:val="Name"/>
        </w:rPr>
        <w:t>SM_EFT</w:t>
      </w:r>
      <w:r w:rsidR="00983483" w:rsidRPr="00983483">
        <w:t>, dropping the UFO suffix</w:t>
      </w:r>
      <w:r w:rsidRPr="00983483">
        <w:t>.</w:t>
      </w:r>
    </w:p>
    <w:p w14:paraId="07D1C0E5" w14:textId="1AF2E22F" w:rsidR="003A7796" w:rsidRDefault="00A25B0B" w:rsidP="00582516">
      <w:pPr>
        <w:pStyle w:val="Paragraph"/>
      </w:pPr>
      <w:r>
        <w:t xml:space="preserve">The </w:t>
      </w:r>
      <w:r w:rsidR="008C39B4">
        <w:t>third</w:t>
      </w:r>
      <w:r>
        <w:t xml:space="preserve"> catch, is that there is a bug in </w:t>
      </w:r>
      <w:r w:rsidR="00E84A4F">
        <w:t xml:space="preserve">one of </w:t>
      </w:r>
      <w:r>
        <w:t>the script</w:t>
      </w:r>
      <w:r w:rsidR="00E84A4F">
        <w:t>s included with Sherpa</w:t>
      </w:r>
      <w:r>
        <w:t xml:space="preserve"> that prevents linking on Mac OS X with the clang compiler. We have reported this bug to the Sherpa team, and it will likely be fixed in the next version. However, until then</w:t>
      </w:r>
      <w:r w:rsidR="00B03630">
        <w:t>,</w:t>
      </w:r>
      <w:r>
        <w:t xml:space="preserve"> this is easily fixed by modifying the </w:t>
      </w:r>
      <w:r w:rsidR="00A60E18">
        <w:t xml:space="preserve">Sherpa </w:t>
      </w:r>
      <w:r w:rsidR="00E84A4F">
        <w:t>file:</w:t>
      </w:r>
    </w:p>
    <w:p w14:paraId="77E95394" w14:textId="4F38B526" w:rsidR="00582516" w:rsidRPr="003A7796" w:rsidRDefault="00E84A4F" w:rsidP="00953E7E">
      <w:pPr>
        <w:pStyle w:val="Paragraph"/>
        <w:ind w:left="360"/>
      </w:pPr>
      <w:r w:rsidRPr="003A7796">
        <w:rPr>
          <w:rStyle w:val="InlineCode"/>
        </w:rPr>
        <w:t>&lt;Sherpa</w:t>
      </w:r>
      <w:r w:rsidR="00582516" w:rsidRPr="003A7796">
        <w:rPr>
          <w:rStyle w:val="InlineCode"/>
        </w:rPr>
        <w:t xml:space="preserve"> installation</w:t>
      </w:r>
      <w:r w:rsidRPr="003A7796">
        <w:rPr>
          <w:rStyle w:val="InlineCode"/>
        </w:rPr>
        <w:t>&gt;/lib/python2.7/site-packages/ufo_interface/sconstruct_template</w:t>
      </w:r>
      <w:r w:rsidR="00953E7E">
        <w:rPr>
          <w:rStyle w:val="InlineCode"/>
        </w:rPr>
        <w:br/>
      </w:r>
      <w:r w:rsidR="00582516">
        <w:t>Find the line:</w:t>
      </w:r>
      <w:r w:rsidR="00582516">
        <w:br/>
      </w:r>
      <w:r w:rsidR="00582516">
        <w:rPr>
          <w:rStyle w:val="InlineCode"/>
        </w:rPr>
        <w:tab/>
      </w:r>
      <w:r w:rsidR="00582516" w:rsidRPr="00582516">
        <w:rPr>
          <w:rStyle w:val="InlineCode"/>
        </w:rPr>
        <w:t>vars.Add('CXX','The C++ Compiler','g++ -Wl,--no-as-needed')</w:t>
      </w:r>
      <w:r w:rsidR="00582516">
        <w:rPr>
          <w:rStyle w:val="InlineCode"/>
        </w:rPr>
        <w:br/>
      </w:r>
      <w:r w:rsidR="00582516">
        <w:t xml:space="preserve">and delete the </w:t>
      </w:r>
      <w:r w:rsidR="00582516" w:rsidRPr="00582516">
        <w:t>“</w:t>
      </w:r>
      <w:r w:rsidR="00582516" w:rsidRPr="00582516">
        <w:rPr>
          <w:rStyle w:val="InlineCode"/>
        </w:rPr>
        <w:t>-Wl,--no-as-needed</w:t>
      </w:r>
      <w:r w:rsidR="00582516" w:rsidRPr="00582516">
        <w:t>”</w:t>
      </w:r>
      <w:r w:rsidR="00582516">
        <w:t xml:space="preserve"> part, resulting in:</w:t>
      </w:r>
      <w:r w:rsidR="00582516">
        <w:br/>
      </w:r>
      <w:r w:rsidR="00582516">
        <w:rPr>
          <w:rStyle w:val="InlineCode"/>
        </w:rPr>
        <w:tab/>
      </w:r>
      <w:r w:rsidR="00582516" w:rsidRPr="00582516">
        <w:rPr>
          <w:rStyle w:val="InlineCode"/>
        </w:rPr>
        <w:t>vars.Add('CXX','The C++ Compiler','g++')</w:t>
      </w:r>
    </w:p>
    <w:p w14:paraId="60D75BC2" w14:textId="742F3404" w:rsidR="008C39B4" w:rsidRDefault="00A60E18" w:rsidP="0030326D">
      <w:pPr>
        <w:pStyle w:val="Paragraph"/>
      </w:pPr>
      <w:r w:rsidRPr="00287954">
        <w:rPr>
          <w:rStyle w:val="Name"/>
        </w:rPr>
        <w:lastRenderedPageBreak/>
        <w:t>Sherpa-generate-model</w:t>
      </w:r>
      <w:r>
        <w:t xml:space="preserve"> not only generates the Sherpa model dynamic library</w:t>
      </w:r>
      <w:r w:rsidR="00287954">
        <w:t>, it also generates an example Sherpa run-card, showing how to select the EFT model, and to define the external parameters for this model.</w:t>
      </w:r>
      <w:r w:rsidR="00301A51">
        <w:t xml:space="preserve"> Below </w:t>
      </w:r>
      <w:r w:rsidR="0007007D">
        <w:t>are</w:t>
      </w:r>
      <w:r w:rsidR="00301A51">
        <w:t xml:space="preserve"> the </w:t>
      </w:r>
      <w:r w:rsidR="008A372E">
        <w:t xml:space="preserve">most relevant elements from the </w:t>
      </w:r>
      <w:r w:rsidR="00294579">
        <w:t xml:space="preserve">generated </w:t>
      </w:r>
      <w:r w:rsidR="00301A51">
        <w:t xml:space="preserve">example </w:t>
      </w:r>
      <w:r w:rsidR="00294579">
        <w:t>run-card</w:t>
      </w:r>
      <w:r w:rsidR="00301A51">
        <w:t xml:space="preserve"> for our model:</w:t>
      </w:r>
    </w:p>
    <w:tbl>
      <w:tblPr>
        <w:tblStyle w:val="TableGrid"/>
        <w:tblW w:w="0" w:type="auto"/>
        <w:tblLook w:val="04A0" w:firstRow="1" w:lastRow="0" w:firstColumn="1" w:lastColumn="0" w:noHBand="0" w:noVBand="1"/>
      </w:tblPr>
      <w:tblGrid>
        <w:gridCol w:w="8290"/>
      </w:tblGrid>
      <w:tr w:rsidR="00301A51" w14:paraId="70C13A34" w14:textId="77777777" w:rsidTr="00301A51">
        <w:tc>
          <w:tcPr>
            <w:tcW w:w="8290" w:type="dxa"/>
          </w:tcPr>
          <w:p w14:paraId="6CC8AF49" w14:textId="77777777" w:rsidR="00301A51" w:rsidRDefault="00301A51" w:rsidP="00301A51">
            <w:pPr>
              <w:pStyle w:val="Code"/>
            </w:pPr>
            <w:r>
              <w:t>(run){</w:t>
            </w:r>
          </w:p>
          <w:p w14:paraId="259CB9A7" w14:textId="00DF1BB9" w:rsidR="00301A51" w:rsidRDefault="0007007D" w:rsidP="00301A51">
            <w:pPr>
              <w:pStyle w:val="Code"/>
            </w:pPr>
            <w:r>
              <w:t xml:space="preserve">  </w:t>
            </w:r>
            <w:r w:rsidR="00301A51">
              <w:t># model setup</w:t>
            </w:r>
          </w:p>
          <w:p w14:paraId="088B009B" w14:textId="232C76A0" w:rsidR="00301A51" w:rsidRDefault="0007007D" w:rsidP="00301A51">
            <w:pPr>
              <w:pStyle w:val="Code"/>
            </w:pPr>
            <w:r>
              <w:t xml:space="preserve">  MODEL SM_EFT</w:t>
            </w:r>
          </w:p>
          <w:p w14:paraId="0A372A9A" w14:textId="77777777" w:rsidR="0007007D" w:rsidRDefault="0007007D" w:rsidP="0007007D">
            <w:pPr>
              <w:pStyle w:val="Code"/>
            </w:pPr>
          </w:p>
          <w:p w14:paraId="62704CA5" w14:textId="77777777" w:rsidR="0007007D" w:rsidRDefault="0007007D" w:rsidP="0007007D">
            <w:pPr>
              <w:pStyle w:val="Code"/>
            </w:pPr>
            <w:r>
              <w:t xml:space="preserve">  # me generator setup</w:t>
            </w:r>
          </w:p>
          <w:p w14:paraId="765A4A3E" w14:textId="26E0EBF0" w:rsidR="0007007D" w:rsidRDefault="0007007D" w:rsidP="0007007D">
            <w:pPr>
              <w:pStyle w:val="Code"/>
            </w:pPr>
            <w:r>
              <w:t xml:space="preserve">  ME_SIGNAL_GENERATOR Comix</w:t>
            </w:r>
          </w:p>
          <w:p w14:paraId="41FEA28B" w14:textId="77777777" w:rsidR="00301A51" w:rsidRDefault="00301A51" w:rsidP="00301A51">
            <w:pPr>
              <w:pStyle w:val="Code"/>
            </w:pPr>
            <w:r>
              <w:t>}(run)</w:t>
            </w:r>
          </w:p>
          <w:p w14:paraId="60AE8590" w14:textId="77777777" w:rsidR="00301A51" w:rsidRDefault="00301A51" w:rsidP="00301A51">
            <w:pPr>
              <w:pStyle w:val="Code"/>
            </w:pPr>
          </w:p>
          <w:p w14:paraId="1121BCDD" w14:textId="35D8011F" w:rsidR="00301A51" w:rsidRDefault="00301A51" w:rsidP="00301A51">
            <w:pPr>
              <w:pStyle w:val="Code"/>
            </w:pPr>
            <w:r>
              <w:t>(ufo){</w:t>
            </w:r>
          </w:p>
          <w:p w14:paraId="56571F7C" w14:textId="77777777" w:rsidR="00301A51" w:rsidRDefault="00301A51" w:rsidP="00301A51">
            <w:pPr>
              <w:pStyle w:val="Code"/>
            </w:pPr>
            <w:r>
              <w:t>block yukawa</w:t>
            </w:r>
          </w:p>
          <w:p w14:paraId="675FB089" w14:textId="5A5EF41E" w:rsidR="00301A51" w:rsidRDefault="008A372E" w:rsidP="00301A51">
            <w:pPr>
              <w:pStyle w:val="Code"/>
            </w:pPr>
            <w:r>
              <w:t xml:space="preserve">    </w:t>
            </w:r>
            <w:r w:rsidR="00301A51">
              <w:t>6 172</w:t>
            </w:r>
          </w:p>
          <w:p w14:paraId="5D046577" w14:textId="77777777" w:rsidR="00301A51" w:rsidRDefault="00301A51" w:rsidP="00301A51">
            <w:pPr>
              <w:pStyle w:val="Code"/>
            </w:pPr>
            <w:r>
              <w:t>block ckmblock</w:t>
            </w:r>
          </w:p>
          <w:p w14:paraId="0CB55D13" w14:textId="60C6BB4F" w:rsidR="00301A51" w:rsidRDefault="008A372E" w:rsidP="00301A51">
            <w:pPr>
              <w:pStyle w:val="Code"/>
            </w:pPr>
            <w:r>
              <w:t xml:space="preserve">    </w:t>
            </w:r>
            <w:r w:rsidR="00301A51">
              <w:t>1 0.227736</w:t>
            </w:r>
          </w:p>
          <w:p w14:paraId="24C06963" w14:textId="77777777" w:rsidR="00301A51" w:rsidRDefault="00301A51" w:rsidP="00301A51">
            <w:pPr>
              <w:pStyle w:val="Code"/>
            </w:pPr>
            <w:r>
              <w:t>block mass</w:t>
            </w:r>
          </w:p>
          <w:p w14:paraId="0497B962" w14:textId="183568C9" w:rsidR="00301A51" w:rsidRDefault="008A372E" w:rsidP="00301A51">
            <w:pPr>
              <w:pStyle w:val="Code"/>
            </w:pPr>
            <w:r>
              <w:t xml:space="preserve">    </w:t>
            </w:r>
            <w:r w:rsidR="00301A51">
              <w:t>23 91.1876</w:t>
            </w:r>
          </w:p>
          <w:p w14:paraId="4BAFA3D7" w14:textId="3F55B4A8" w:rsidR="00301A51" w:rsidRDefault="008A372E" w:rsidP="00301A51">
            <w:pPr>
              <w:pStyle w:val="Code"/>
            </w:pPr>
            <w:r>
              <w:t xml:space="preserve">    </w:t>
            </w:r>
            <w:r w:rsidR="00301A51">
              <w:t xml:space="preserve">6 </w:t>
            </w:r>
            <w:r w:rsidR="00294579">
              <w:t xml:space="preserve"> </w:t>
            </w:r>
            <w:r w:rsidR="00301A51">
              <w:t>172</w:t>
            </w:r>
          </w:p>
          <w:p w14:paraId="2C2D54A3" w14:textId="67B143D2" w:rsidR="00301A51" w:rsidRDefault="008A372E" w:rsidP="00301A51">
            <w:pPr>
              <w:pStyle w:val="Code"/>
            </w:pPr>
            <w:r>
              <w:t xml:space="preserve">    </w:t>
            </w:r>
            <w:r w:rsidR="00301A51">
              <w:t>25 125</w:t>
            </w:r>
          </w:p>
          <w:p w14:paraId="6214A969" w14:textId="77777777" w:rsidR="00301A51" w:rsidRDefault="00301A51" w:rsidP="00301A51">
            <w:pPr>
              <w:pStyle w:val="Code"/>
            </w:pPr>
            <w:r>
              <w:t>block sminputs</w:t>
            </w:r>
          </w:p>
          <w:p w14:paraId="4DB403D3" w14:textId="74A8F808" w:rsidR="00301A51" w:rsidRDefault="008A372E" w:rsidP="00301A51">
            <w:pPr>
              <w:pStyle w:val="Code"/>
            </w:pPr>
            <w:r>
              <w:t xml:space="preserve">    </w:t>
            </w:r>
            <w:r w:rsidR="00301A51">
              <w:t>1 127.9</w:t>
            </w:r>
          </w:p>
          <w:p w14:paraId="0E0397F6" w14:textId="1F773032" w:rsidR="00301A51" w:rsidRDefault="008A372E" w:rsidP="00301A51">
            <w:pPr>
              <w:pStyle w:val="Code"/>
            </w:pPr>
            <w:r>
              <w:t xml:space="preserve">    </w:t>
            </w:r>
            <w:r w:rsidR="00301A51">
              <w:t>2 1.16637e-05</w:t>
            </w:r>
          </w:p>
          <w:p w14:paraId="3AE977D5" w14:textId="01279FB3" w:rsidR="00301A51" w:rsidRDefault="008A372E" w:rsidP="00301A51">
            <w:pPr>
              <w:pStyle w:val="Code"/>
            </w:pPr>
            <w:r>
              <w:t xml:space="preserve">    </w:t>
            </w:r>
            <w:r w:rsidR="00301A51">
              <w:t>3 0.1184</w:t>
            </w:r>
          </w:p>
          <w:p w14:paraId="29A6FA73" w14:textId="77777777" w:rsidR="00301A51" w:rsidRDefault="00301A51" w:rsidP="00301A51">
            <w:pPr>
              <w:pStyle w:val="Code"/>
            </w:pPr>
            <w:r>
              <w:t>block eftcoef</w:t>
            </w:r>
          </w:p>
          <w:p w14:paraId="05E2DFFA" w14:textId="5C71244B" w:rsidR="00301A51" w:rsidRDefault="008A372E" w:rsidP="00301A51">
            <w:pPr>
              <w:pStyle w:val="Code"/>
            </w:pPr>
            <w:r>
              <w:t xml:space="preserve">    </w:t>
            </w:r>
            <w:r w:rsidR="00301A51">
              <w:t>1 0</w:t>
            </w:r>
          </w:p>
          <w:p w14:paraId="6BB73742" w14:textId="24DAA39F" w:rsidR="00301A51" w:rsidRDefault="008A372E" w:rsidP="00301A51">
            <w:pPr>
              <w:pStyle w:val="Code"/>
            </w:pPr>
            <w:r>
              <w:t xml:space="preserve">    </w:t>
            </w:r>
            <w:r w:rsidR="00301A51">
              <w:t>2 0</w:t>
            </w:r>
          </w:p>
          <w:p w14:paraId="6ECFDD14" w14:textId="1FAEE26D" w:rsidR="00301A51" w:rsidRDefault="008A372E" w:rsidP="00301A51">
            <w:pPr>
              <w:pStyle w:val="Code"/>
            </w:pPr>
            <w:r>
              <w:t xml:space="preserve">    </w:t>
            </w:r>
            <w:r w:rsidR="00301A51">
              <w:t>3 0</w:t>
            </w:r>
          </w:p>
          <w:p w14:paraId="37613D14" w14:textId="77777777" w:rsidR="00301A51" w:rsidRDefault="00301A51" w:rsidP="00301A51">
            <w:pPr>
              <w:pStyle w:val="Code"/>
            </w:pPr>
          </w:p>
          <w:p w14:paraId="28710900" w14:textId="77777777" w:rsidR="00301A51" w:rsidRDefault="00301A51" w:rsidP="00301A51">
            <w:pPr>
              <w:pStyle w:val="Code"/>
            </w:pPr>
            <w:r>
              <w:t>decay 23 2.4952</w:t>
            </w:r>
          </w:p>
          <w:p w14:paraId="13730B96" w14:textId="77777777" w:rsidR="00301A51" w:rsidRDefault="00301A51" w:rsidP="00301A51">
            <w:pPr>
              <w:pStyle w:val="Code"/>
            </w:pPr>
            <w:r>
              <w:t>decay 24 2.085</w:t>
            </w:r>
          </w:p>
          <w:p w14:paraId="3F903104" w14:textId="7F6E2385" w:rsidR="00301A51" w:rsidRDefault="00301A51" w:rsidP="00301A51">
            <w:pPr>
              <w:pStyle w:val="Code"/>
            </w:pPr>
            <w:r>
              <w:t xml:space="preserve">decay 6 </w:t>
            </w:r>
            <w:r w:rsidR="00294579">
              <w:t xml:space="preserve"> </w:t>
            </w:r>
            <w:r>
              <w:t>1.50833649</w:t>
            </w:r>
          </w:p>
          <w:p w14:paraId="19B530C9" w14:textId="77777777" w:rsidR="00301A51" w:rsidRDefault="00301A51" w:rsidP="00301A51">
            <w:pPr>
              <w:pStyle w:val="Code"/>
            </w:pPr>
            <w:r>
              <w:t>decay 25 0.00407</w:t>
            </w:r>
          </w:p>
          <w:p w14:paraId="5CB0412D" w14:textId="480E3B18" w:rsidR="00301A51" w:rsidRDefault="00301A51" w:rsidP="00301A51">
            <w:pPr>
              <w:pStyle w:val="Code"/>
            </w:pPr>
            <w:r>
              <w:t>}(ufo)</w:t>
            </w:r>
          </w:p>
        </w:tc>
      </w:tr>
    </w:tbl>
    <w:p w14:paraId="3BA951F8" w14:textId="4490196F" w:rsidR="00A60E18" w:rsidRDefault="008D67E0" w:rsidP="0030326D">
      <w:pPr>
        <w:pStyle w:val="Paragraph"/>
      </w:pPr>
      <w:r>
        <w:t>In</w:t>
      </w:r>
      <w:r w:rsidR="0007007D">
        <w:t xml:space="preserve"> the </w:t>
      </w:r>
      <w:r w:rsidR="0007007D" w:rsidRPr="007E2469">
        <w:rPr>
          <w:rStyle w:val="InlineCode"/>
        </w:rPr>
        <w:t>(run)</w:t>
      </w:r>
      <w:r w:rsidR="0007007D">
        <w:t xml:space="preserve"> section</w:t>
      </w:r>
      <w:r>
        <w:t xml:space="preserve">, the </w:t>
      </w:r>
      <w:r w:rsidRPr="008D67E0">
        <w:rPr>
          <w:rStyle w:val="InlineCode"/>
        </w:rPr>
        <w:t>MODEL</w:t>
      </w:r>
      <w:r>
        <w:t xml:space="preserve"> parameter is set to the name of the model built by the script, which in our case is </w:t>
      </w:r>
      <w:r w:rsidRPr="008D67E0">
        <w:rPr>
          <w:rStyle w:val="InlineCode"/>
        </w:rPr>
        <w:t>SM_EFT</w:t>
      </w:r>
      <w:r>
        <w:t xml:space="preserve">. The </w:t>
      </w:r>
      <w:r w:rsidRPr="008D67E0">
        <w:rPr>
          <w:rStyle w:val="InlineCode"/>
        </w:rPr>
        <w:t>ME_SIGNAL_GENERATOR</w:t>
      </w:r>
      <w:r>
        <w:t xml:space="preserve"> parameter is set to </w:t>
      </w:r>
      <w:r w:rsidRPr="008D67E0">
        <w:rPr>
          <w:rStyle w:val="InlineCode"/>
        </w:rPr>
        <w:t>Comix</w:t>
      </w:r>
      <w:r>
        <w:t xml:space="preserve">. </w:t>
      </w:r>
      <w:r w:rsidRPr="008D67E0">
        <w:rPr>
          <w:rStyle w:val="Name"/>
        </w:rPr>
        <w:t>Comix</w:t>
      </w:r>
      <w:r>
        <w:t xml:space="preserve"> is the only built-in only Sherpa signal generator that can be used with UFO models. Strictly speaking it is not necessary to specify </w:t>
      </w:r>
      <w:r w:rsidRPr="008D67E0">
        <w:rPr>
          <w:rStyle w:val="Name"/>
        </w:rPr>
        <w:t>Comix</w:t>
      </w:r>
      <w:r>
        <w:t>, as Sherpa will use it automatically for UFO models.</w:t>
      </w:r>
    </w:p>
    <w:p w14:paraId="672C8B8B" w14:textId="25F2C36C" w:rsidR="008D67E0" w:rsidRDefault="007E2469" w:rsidP="0030326D">
      <w:pPr>
        <w:pStyle w:val="Paragraph"/>
      </w:pPr>
      <w:r>
        <w:t xml:space="preserve">The </w:t>
      </w:r>
      <w:r w:rsidRPr="007E2469">
        <w:rPr>
          <w:rStyle w:val="InlineCode"/>
        </w:rPr>
        <w:t>(ufo)</w:t>
      </w:r>
      <w:r>
        <w:t xml:space="preserve"> section is the most important section when working with UFO models. It defines all the UFO model external parameters. For our model, the most interesting are the three EFT model parameters, specified in the </w:t>
      </w:r>
      <w:r w:rsidRPr="007E2469">
        <w:rPr>
          <w:rStyle w:val="InlineCode"/>
        </w:rPr>
        <w:t>eftcoef</w:t>
      </w:r>
      <w:r>
        <w:t xml:space="preserve"> block.</w:t>
      </w:r>
      <w:r w:rsidR="00590CDA">
        <w:t xml:space="preserve"> However, the other parameters are set to their UFO model defaults, which are different than the defaults used for Sherpa’s built-in models.</w:t>
      </w:r>
    </w:p>
    <w:p w14:paraId="560056F0" w14:textId="3B1E4451" w:rsidR="00294579" w:rsidRDefault="00294579" w:rsidP="0030326D">
      <w:pPr>
        <w:pStyle w:val="Paragraph"/>
      </w:pPr>
      <w:r>
        <w:t xml:space="preserve">To </w:t>
      </w:r>
      <w:r w:rsidR="00590CDA">
        <w:t>be compatible</w:t>
      </w:r>
      <w:r>
        <w:t xml:space="preserve"> with the </w:t>
      </w:r>
      <w:r w:rsidR="00590CDA">
        <w:t xml:space="preserve">built-in Sherpa models, we need to add a few entries and modify the </w:t>
      </w:r>
      <w:r w:rsidR="00590CDA" w:rsidRPr="00590CDA">
        <w:rPr>
          <w:rStyle w:val="InlineCode"/>
        </w:rPr>
        <w:t>(ufo)</w:t>
      </w:r>
      <w:r w:rsidR="00590CDA">
        <w:t xml:space="preserve"> section parameters, as follows:</w:t>
      </w:r>
    </w:p>
    <w:tbl>
      <w:tblPr>
        <w:tblStyle w:val="TableGrid"/>
        <w:tblW w:w="5000" w:type="pct"/>
        <w:tblLook w:val="0600" w:firstRow="0" w:lastRow="0" w:firstColumn="0" w:lastColumn="0" w:noHBand="1" w:noVBand="1"/>
      </w:tblPr>
      <w:tblGrid>
        <w:gridCol w:w="8290"/>
      </w:tblGrid>
      <w:tr w:rsidR="00590CDA" w14:paraId="21B3FD19" w14:textId="77777777" w:rsidTr="0052462A">
        <w:tc>
          <w:tcPr>
            <w:tcW w:w="5000" w:type="pct"/>
          </w:tcPr>
          <w:p w14:paraId="01EB7326" w14:textId="6D2BCFB7" w:rsidR="00590CDA" w:rsidRDefault="00590CDA" w:rsidP="00590CDA">
            <w:pPr>
              <w:pStyle w:val="Code"/>
            </w:pPr>
            <w:r>
              <w:t>(run){</w:t>
            </w:r>
          </w:p>
          <w:p w14:paraId="07AF9B20" w14:textId="77777777" w:rsidR="00590CDA" w:rsidRDefault="00590CDA" w:rsidP="00590CDA">
            <w:pPr>
              <w:pStyle w:val="Code"/>
            </w:pPr>
            <w:r>
              <w:t xml:space="preserve">  # model setup</w:t>
            </w:r>
          </w:p>
          <w:p w14:paraId="76DEDDE8" w14:textId="77777777" w:rsidR="00590CDA" w:rsidRDefault="00590CDA" w:rsidP="00590CDA">
            <w:pPr>
              <w:pStyle w:val="Code"/>
            </w:pPr>
            <w:r>
              <w:t xml:space="preserve">  MODEL SM_EFT</w:t>
            </w:r>
          </w:p>
          <w:p w14:paraId="5EF411D4" w14:textId="77777777" w:rsidR="00590CDA" w:rsidRDefault="00590CDA" w:rsidP="00590CDA">
            <w:pPr>
              <w:pStyle w:val="Code"/>
            </w:pPr>
          </w:p>
          <w:p w14:paraId="22A024A6" w14:textId="4BD210E3" w:rsidR="00590CDA" w:rsidRDefault="00590CDA" w:rsidP="00590CDA">
            <w:pPr>
              <w:pStyle w:val="Code"/>
            </w:pPr>
            <w:r>
              <w:t xml:space="preserve">  # me generator setup</w:t>
            </w:r>
          </w:p>
          <w:p w14:paraId="74AAC60C" w14:textId="77777777" w:rsidR="00590CDA" w:rsidRDefault="00590CDA" w:rsidP="00590CDA">
            <w:pPr>
              <w:pStyle w:val="Code"/>
            </w:pPr>
            <w:r>
              <w:t xml:space="preserve">  ME_SIGNAL_GENERATOR Comix;</w:t>
            </w:r>
          </w:p>
          <w:p w14:paraId="0B080CE3" w14:textId="54DEBFC3" w:rsidR="00590CDA" w:rsidRDefault="00590CDA" w:rsidP="00590CDA">
            <w:pPr>
              <w:pStyle w:val="Code"/>
            </w:pPr>
          </w:p>
          <w:p w14:paraId="735A6043" w14:textId="77777777" w:rsidR="008C6EBD" w:rsidRDefault="00590CDA" w:rsidP="00590CDA">
            <w:pPr>
              <w:pStyle w:val="Code"/>
            </w:pPr>
            <w:r>
              <w:t xml:space="preserve">  # set </w:t>
            </w:r>
            <w:r w:rsidR="008C6EBD">
              <w:t>stable to 0 for those particles</w:t>
            </w:r>
          </w:p>
          <w:p w14:paraId="39A70B3F" w14:textId="44CC968B" w:rsidR="00590CDA" w:rsidRDefault="008C6EBD" w:rsidP="00590CDA">
            <w:pPr>
              <w:pStyle w:val="Code"/>
            </w:pPr>
            <w:r>
              <w:t xml:space="preserve">  # </w:t>
            </w:r>
            <w:r w:rsidR="00590CDA">
              <w:t>with a non-zero decay-width</w:t>
            </w:r>
          </w:p>
          <w:p w14:paraId="586735F2" w14:textId="77777777" w:rsidR="00590CDA" w:rsidRDefault="00590CDA" w:rsidP="00590CDA">
            <w:pPr>
              <w:pStyle w:val="Code"/>
            </w:pPr>
            <w:r>
              <w:t xml:space="preserve">  STABLE[6]  0</w:t>
            </w:r>
          </w:p>
          <w:p w14:paraId="0A8D5863" w14:textId="77777777" w:rsidR="00590CDA" w:rsidRDefault="00590CDA" w:rsidP="00590CDA">
            <w:pPr>
              <w:pStyle w:val="Code"/>
            </w:pPr>
            <w:r>
              <w:t xml:space="preserve">  STABLE[23] 0</w:t>
            </w:r>
          </w:p>
          <w:p w14:paraId="6B848EC7" w14:textId="77777777" w:rsidR="00590CDA" w:rsidRDefault="00590CDA" w:rsidP="00590CDA">
            <w:pPr>
              <w:pStyle w:val="Code"/>
            </w:pPr>
            <w:r>
              <w:t xml:space="preserve">  STABLE[24] 0</w:t>
            </w:r>
          </w:p>
          <w:p w14:paraId="576646B4" w14:textId="77777777" w:rsidR="00590CDA" w:rsidRDefault="00590CDA" w:rsidP="00590CDA">
            <w:pPr>
              <w:pStyle w:val="Code"/>
            </w:pPr>
            <w:r>
              <w:t xml:space="preserve">  STABLE[25] 0</w:t>
            </w:r>
          </w:p>
          <w:p w14:paraId="09B33C23" w14:textId="77777777" w:rsidR="00590CDA" w:rsidRDefault="00590CDA" w:rsidP="00590CDA">
            <w:pPr>
              <w:pStyle w:val="Code"/>
            </w:pPr>
          </w:p>
          <w:p w14:paraId="6FB1C481" w14:textId="77777777" w:rsidR="008C6EBD" w:rsidRDefault="008C6EBD" w:rsidP="00590CDA">
            <w:pPr>
              <w:pStyle w:val="Code"/>
            </w:pPr>
            <w:r>
              <w:t xml:space="preserve">  # disable ghost particles</w:t>
            </w:r>
          </w:p>
          <w:p w14:paraId="3C16CEE6" w14:textId="3057ED82" w:rsidR="00590CDA" w:rsidRDefault="008C6EBD" w:rsidP="00590CDA">
            <w:pPr>
              <w:pStyle w:val="Code"/>
            </w:pPr>
            <w:r>
              <w:t xml:space="preserve">  # these </w:t>
            </w:r>
            <w:r w:rsidR="00590CDA">
              <w:t>are not used by the model anyway (unitary gauge)</w:t>
            </w:r>
          </w:p>
          <w:p w14:paraId="520C32A2" w14:textId="77777777" w:rsidR="00590CDA" w:rsidRDefault="00590CDA" w:rsidP="00590CDA">
            <w:pPr>
              <w:pStyle w:val="Code"/>
            </w:pPr>
            <w:r>
              <w:lastRenderedPageBreak/>
              <w:t xml:space="preserve">  ACTIVE[82]      0</w:t>
            </w:r>
          </w:p>
          <w:p w14:paraId="38FF4BF7" w14:textId="77777777" w:rsidR="00590CDA" w:rsidRDefault="00590CDA" w:rsidP="00590CDA">
            <w:pPr>
              <w:pStyle w:val="Code"/>
            </w:pPr>
            <w:r>
              <w:t xml:space="preserve">  ACTIVE[250]     0</w:t>
            </w:r>
          </w:p>
          <w:p w14:paraId="351217C6" w14:textId="77777777" w:rsidR="00590CDA" w:rsidRDefault="00590CDA" w:rsidP="00590CDA">
            <w:pPr>
              <w:pStyle w:val="Code"/>
            </w:pPr>
            <w:r>
              <w:t xml:space="preserve">  ACTIVE[251]     0</w:t>
            </w:r>
          </w:p>
          <w:p w14:paraId="1226E6FE" w14:textId="77777777" w:rsidR="00590CDA" w:rsidRDefault="00590CDA" w:rsidP="00590CDA">
            <w:pPr>
              <w:pStyle w:val="Code"/>
            </w:pPr>
            <w:r>
              <w:t xml:space="preserve">  ACTIVE[9000001] 0</w:t>
            </w:r>
          </w:p>
          <w:p w14:paraId="79784C80" w14:textId="77777777" w:rsidR="00590CDA" w:rsidRDefault="00590CDA" w:rsidP="00590CDA">
            <w:pPr>
              <w:pStyle w:val="Code"/>
            </w:pPr>
            <w:r>
              <w:t xml:space="preserve">  ACTIVE[9000002] 0</w:t>
            </w:r>
          </w:p>
          <w:p w14:paraId="171BCD7A" w14:textId="77777777" w:rsidR="00590CDA" w:rsidRDefault="00590CDA" w:rsidP="00590CDA">
            <w:pPr>
              <w:pStyle w:val="Code"/>
            </w:pPr>
            <w:r>
              <w:t xml:space="preserve">  ACTIVE[9000003] 0</w:t>
            </w:r>
          </w:p>
          <w:p w14:paraId="20A68848" w14:textId="77777777" w:rsidR="00590CDA" w:rsidRDefault="00590CDA" w:rsidP="00590CDA">
            <w:pPr>
              <w:pStyle w:val="Code"/>
            </w:pPr>
            <w:r>
              <w:t xml:space="preserve">  ACTIVE[9000004] 0</w:t>
            </w:r>
          </w:p>
          <w:p w14:paraId="425E17E9" w14:textId="77777777" w:rsidR="00590CDA" w:rsidRDefault="00590CDA" w:rsidP="00590CDA">
            <w:pPr>
              <w:pStyle w:val="Code"/>
            </w:pPr>
            <w:r>
              <w:t>}(run)</w:t>
            </w:r>
          </w:p>
          <w:p w14:paraId="730C5654" w14:textId="77777777" w:rsidR="00590CDA" w:rsidRDefault="00590CDA" w:rsidP="00590CDA">
            <w:pPr>
              <w:pStyle w:val="Code"/>
            </w:pPr>
          </w:p>
          <w:p w14:paraId="3B58C38F" w14:textId="77777777" w:rsidR="00590CDA" w:rsidRDefault="00590CDA" w:rsidP="00590CDA">
            <w:pPr>
              <w:pStyle w:val="Code"/>
            </w:pPr>
            <w:r>
              <w:t>(ufo){</w:t>
            </w:r>
          </w:p>
          <w:p w14:paraId="57532648" w14:textId="77777777" w:rsidR="00590CDA" w:rsidRDefault="00590CDA" w:rsidP="00590CDA">
            <w:pPr>
              <w:pStyle w:val="Code"/>
            </w:pPr>
            <w:r>
              <w:t>block yukawa</w:t>
            </w:r>
          </w:p>
          <w:p w14:paraId="2BF07020" w14:textId="62A591C4" w:rsidR="00590CDA" w:rsidRDefault="00E66174" w:rsidP="00590CDA">
            <w:pPr>
              <w:pStyle w:val="Code"/>
            </w:pPr>
            <w:r>
              <w:t xml:space="preserve">    </w:t>
            </w:r>
            <w:r w:rsidR="00590CDA">
              <w:t>6 173.21</w:t>
            </w:r>
            <w:r>
              <w:t xml:space="preserve">                   </w:t>
            </w:r>
            <w:r w:rsidR="00590CDA">
              <w:t># ymt</w:t>
            </w:r>
          </w:p>
          <w:p w14:paraId="420A388B" w14:textId="77777777" w:rsidR="00590CDA" w:rsidRDefault="00590CDA" w:rsidP="00590CDA">
            <w:pPr>
              <w:pStyle w:val="Code"/>
            </w:pPr>
            <w:r>
              <w:t>block ckmblock</w:t>
            </w:r>
          </w:p>
          <w:p w14:paraId="1D27F9D3" w14:textId="04D5FB7A" w:rsidR="00590CDA" w:rsidRDefault="00E66174" w:rsidP="00590CDA">
            <w:pPr>
              <w:pStyle w:val="Code"/>
            </w:pPr>
            <w:r>
              <w:t xml:space="preserve">    </w:t>
            </w:r>
            <w:r w:rsidR="00590CDA">
              <w:t>1 0.2272</w:t>
            </w:r>
            <w:r>
              <w:t xml:space="preserve">                   </w:t>
            </w:r>
            <w:r w:rsidR="00590CDA">
              <w:t># cabi</w:t>
            </w:r>
          </w:p>
          <w:p w14:paraId="21A7D883" w14:textId="77777777" w:rsidR="00590CDA" w:rsidRDefault="00590CDA" w:rsidP="00590CDA">
            <w:pPr>
              <w:pStyle w:val="Code"/>
            </w:pPr>
            <w:r>
              <w:t>block mass</w:t>
            </w:r>
          </w:p>
          <w:p w14:paraId="3F29F0A8" w14:textId="201D20AF" w:rsidR="00590CDA" w:rsidRDefault="00E66174" w:rsidP="00590CDA">
            <w:pPr>
              <w:pStyle w:val="Code"/>
            </w:pPr>
            <w:r>
              <w:t xml:space="preserve">    </w:t>
            </w:r>
            <w:r w:rsidR="00590CDA">
              <w:t>23 91.1876</w:t>
            </w:r>
            <w:r>
              <w:t xml:space="preserve">                 </w:t>
            </w:r>
            <w:r w:rsidR="00590CDA">
              <w:t># MZ</w:t>
            </w:r>
          </w:p>
          <w:p w14:paraId="4702396B" w14:textId="187B973E" w:rsidR="00590CDA" w:rsidRDefault="00E66174" w:rsidP="00590CDA">
            <w:pPr>
              <w:pStyle w:val="Code"/>
            </w:pPr>
            <w:r>
              <w:t xml:space="preserve">    </w:t>
            </w:r>
            <w:r w:rsidR="00590CDA">
              <w:t>6  173.21</w:t>
            </w:r>
            <w:r>
              <w:t xml:space="preserve">                  </w:t>
            </w:r>
            <w:r w:rsidR="00590CDA">
              <w:t># MT</w:t>
            </w:r>
          </w:p>
          <w:p w14:paraId="3B619649" w14:textId="5865EBCE" w:rsidR="00590CDA" w:rsidRDefault="00E66174" w:rsidP="00590CDA">
            <w:pPr>
              <w:pStyle w:val="Code"/>
            </w:pPr>
            <w:r>
              <w:t xml:space="preserve">    </w:t>
            </w:r>
            <w:r w:rsidR="00590CDA">
              <w:t>25 125</w:t>
            </w:r>
            <w:r>
              <w:t xml:space="preserve">                     </w:t>
            </w:r>
            <w:r w:rsidR="00590CDA">
              <w:t># MH</w:t>
            </w:r>
          </w:p>
          <w:p w14:paraId="29CF553F" w14:textId="77777777" w:rsidR="00590CDA" w:rsidRDefault="00590CDA" w:rsidP="00590CDA">
            <w:pPr>
              <w:pStyle w:val="Code"/>
            </w:pPr>
            <w:r>
              <w:t>block sminputs</w:t>
            </w:r>
          </w:p>
          <w:p w14:paraId="12062CDA" w14:textId="25D41391" w:rsidR="00590CDA" w:rsidRDefault="00E66174" w:rsidP="00590CDA">
            <w:pPr>
              <w:pStyle w:val="Code"/>
            </w:pPr>
            <w:r>
              <w:t xml:space="preserve">    </w:t>
            </w:r>
            <w:r w:rsidR="00590CDA">
              <w:t>1 128.8022421894320</w:t>
            </w:r>
            <w:r>
              <w:t xml:space="preserve">        </w:t>
            </w:r>
            <w:r w:rsidR="00590CDA">
              <w:t># aEWM1</w:t>
            </w:r>
          </w:p>
          <w:p w14:paraId="11F36E4E" w14:textId="56B290C7" w:rsidR="00590CDA" w:rsidRDefault="00E66174" w:rsidP="00590CDA">
            <w:pPr>
              <w:pStyle w:val="Code"/>
            </w:pPr>
            <w:r>
              <w:t xml:space="preserve">    </w:t>
            </w:r>
            <w:r w:rsidR="00590CDA">
              <w:t>2 1.197448274494500E-05</w:t>
            </w:r>
            <w:r>
              <w:t xml:space="preserve">    </w:t>
            </w:r>
            <w:r w:rsidR="00590CDA">
              <w:t># Gf</w:t>
            </w:r>
          </w:p>
          <w:p w14:paraId="42DB6846" w14:textId="526DBB2D" w:rsidR="00590CDA" w:rsidRDefault="00E66174" w:rsidP="00590CDA">
            <w:pPr>
              <w:pStyle w:val="Code"/>
            </w:pPr>
            <w:r>
              <w:t xml:space="preserve">    </w:t>
            </w:r>
            <w:r w:rsidR="00590CDA">
              <w:t>3 0.118</w:t>
            </w:r>
            <w:r>
              <w:t xml:space="preserve">                    </w:t>
            </w:r>
            <w:r w:rsidR="00590CDA">
              <w:t># aS</w:t>
            </w:r>
          </w:p>
          <w:p w14:paraId="763C1945" w14:textId="77777777" w:rsidR="00590CDA" w:rsidRDefault="00590CDA" w:rsidP="00590CDA">
            <w:pPr>
              <w:pStyle w:val="Code"/>
            </w:pPr>
            <w:r>
              <w:t>block eftcoef</w:t>
            </w:r>
          </w:p>
          <w:p w14:paraId="7AA27615" w14:textId="78D2E745" w:rsidR="00590CDA" w:rsidRDefault="00E66174" w:rsidP="00590CDA">
            <w:pPr>
              <w:pStyle w:val="Code"/>
            </w:pPr>
            <w:r>
              <w:t xml:space="preserve">    </w:t>
            </w:r>
            <w:r w:rsidR="00590CDA">
              <w:t xml:space="preserve">1 </w:t>
            </w:r>
            <w:r w:rsidR="0050098D">
              <w:t>0</w:t>
            </w:r>
            <w:r>
              <w:t xml:space="preserve">                     </w:t>
            </w:r>
            <w:r w:rsidR="0050098D">
              <w:t xml:space="preserve">   </w:t>
            </w:r>
            <w:r w:rsidR="00590CDA">
              <w:t># ocWWW</w:t>
            </w:r>
          </w:p>
          <w:p w14:paraId="4598F3F2" w14:textId="4DFF2845" w:rsidR="00590CDA" w:rsidRDefault="00E66174" w:rsidP="00590CDA">
            <w:pPr>
              <w:pStyle w:val="Code"/>
            </w:pPr>
            <w:r>
              <w:t xml:space="preserve">    </w:t>
            </w:r>
            <w:r w:rsidR="00590CDA">
              <w:t xml:space="preserve">2 </w:t>
            </w:r>
            <w:r w:rsidR="0050098D">
              <w:t>0</w:t>
            </w:r>
            <w:r>
              <w:t xml:space="preserve">                     </w:t>
            </w:r>
            <w:r w:rsidR="0050098D">
              <w:t xml:space="preserve">   </w:t>
            </w:r>
            <w:r w:rsidR="00590CDA">
              <w:t># ocW</w:t>
            </w:r>
          </w:p>
          <w:p w14:paraId="17D36F8C" w14:textId="50B8AF9D" w:rsidR="00590CDA" w:rsidRDefault="00E66174" w:rsidP="00590CDA">
            <w:pPr>
              <w:pStyle w:val="Code"/>
            </w:pPr>
            <w:r>
              <w:t xml:space="preserve">    </w:t>
            </w:r>
            <w:r w:rsidR="00590CDA">
              <w:t xml:space="preserve">3 </w:t>
            </w:r>
            <w:r w:rsidR="0050098D">
              <w:t>0</w:t>
            </w:r>
            <w:r>
              <w:t xml:space="preserve">                     </w:t>
            </w:r>
            <w:r w:rsidR="0050098D">
              <w:t xml:space="preserve">   </w:t>
            </w:r>
            <w:r w:rsidR="00590CDA">
              <w:t># ocB</w:t>
            </w:r>
          </w:p>
          <w:p w14:paraId="256AFF2A" w14:textId="77777777" w:rsidR="00590CDA" w:rsidRDefault="00590CDA" w:rsidP="00590CDA">
            <w:pPr>
              <w:pStyle w:val="Code"/>
            </w:pPr>
          </w:p>
          <w:p w14:paraId="14CBB5AB" w14:textId="5BA28166" w:rsidR="00590CDA" w:rsidRDefault="00590CDA" w:rsidP="00590CDA">
            <w:pPr>
              <w:pStyle w:val="Code"/>
            </w:pPr>
            <w:r>
              <w:t>decay 23 2.4952</w:t>
            </w:r>
          </w:p>
          <w:p w14:paraId="66051891" w14:textId="044B0285" w:rsidR="00590CDA" w:rsidRDefault="00590CDA" w:rsidP="00590CDA">
            <w:pPr>
              <w:pStyle w:val="Code"/>
            </w:pPr>
            <w:r>
              <w:t>decay 24 2.085</w:t>
            </w:r>
          </w:p>
          <w:p w14:paraId="6C8C5C66" w14:textId="4CAC6156" w:rsidR="00590CDA" w:rsidRDefault="00590CDA" w:rsidP="00590CDA">
            <w:pPr>
              <w:pStyle w:val="Code"/>
            </w:pPr>
            <w:r>
              <w:t>decay 6  2.0</w:t>
            </w:r>
          </w:p>
          <w:p w14:paraId="5FC19A35" w14:textId="0C1F02DA" w:rsidR="00590CDA" w:rsidRDefault="00590CDA" w:rsidP="00E66174">
            <w:pPr>
              <w:pStyle w:val="Code"/>
            </w:pPr>
            <w:r>
              <w:t>decay 25 0.00407</w:t>
            </w:r>
          </w:p>
          <w:p w14:paraId="44704280" w14:textId="3DE71079" w:rsidR="00590CDA" w:rsidRDefault="00590CDA" w:rsidP="00590CDA">
            <w:pPr>
              <w:pStyle w:val="Code"/>
            </w:pPr>
            <w:r>
              <w:t>}(ufo)</w:t>
            </w:r>
          </w:p>
        </w:tc>
      </w:tr>
    </w:tbl>
    <w:p w14:paraId="15FD9BA1" w14:textId="739EB483" w:rsidR="00590CDA" w:rsidRDefault="000B2EFB" w:rsidP="0030326D">
      <w:pPr>
        <w:pStyle w:val="Paragraph"/>
      </w:pPr>
      <w:r>
        <w:lastRenderedPageBreak/>
        <w:t xml:space="preserve">The </w:t>
      </w:r>
      <w:r w:rsidRPr="00044223">
        <w:rPr>
          <w:rStyle w:val="InlineCode"/>
        </w:rPr>
        <w:t>STABLE</w:t>
      </w:r>
      <w:r w:rsidRPr="00044223">
        <w:t xml:space="preserve"> </w:t>
      </w:r>
      <w:r>
        <w:t xml:space="preserve">and </w:t>
      </w:r>
      <w:r w:rsidRPr="00044223">
        <w:rPr>
          <w:rStyle w:val="InlineCode"/>
        </w:rPr>
        <w:t>ACTIVE</w:t>
      </w:r>
      <w:r w:rsidRPr="00044223">
        <w:t xml:space="preserve"> </w:t>
      </w:r>
      <w:r>
        <w:t xml:space="preserve">parameters in the </w:t>
      </w:r>
      <w:r w:rsidRPr="00044223">
        <w:rPr>
          <w:rStyle w:val="InlineCode"/>
        </w:rPr>
        <w:t>(run)</w:t>
      </w:r>
      <w:r>
        <w:t xml:space="preserve"> section, are strictly speaking not necessary. However, they do ensure that the </w:t>
      </w:r>
      <w:r w:rsidR="00044223">
        <w:t>default setup for our UFO model is identical to that of the Sherpa built-in SM.</w:t>
      </w:r>
    </w:p>
    <w:p w14:paraId="4A653DA6" w14:textId="77777777" w:rsidR="004369A6" w:rsidRDefault="00044223" w:rsidP="0030326D">
      <w:pPr>
        <w:pStyle w:val="Paragraph"/>
      </w:pPr>
      <w:r>
        <w:t xml:space="preserve">The parameters in the </w:t>
      </w:r>
      <w:r w:rsidRPr="00044223">
        <w:rPr>
          <w:rStyle w:val="InlineCode"/>
        </w:rPr>
        <w:t>(ufo)</w:t>
      </w:r>
      <w:r>
        <w:t xml:space="preserve"> section have been updated to match the defaults used by Sherpa 2.2.0. Comments have been added to help the reader identify the paramete</w:t>
      </w:r>
      <w:r w:rsidR="004369A6">
        <w:t>rs in each block.</w:t>
      </w:r>
    </w:p>
    <w:p w14:paraId="2A7FF250" w14:textId="74F3E47E" w:rsidR="00044223" w:rsidRDefault="00044223" w:rsidP="0030326D">
      <w:pPr>
        <w:pStyle w:val="Paragraph"/>
      </w:pPr>
      <w:r>
        <w:t>Note that one parameter is not the same as the Sherpa default, and that is the Cabbibo angle (</w:t>
      </w:r>
      <w:r w:rsidRPr="00044223">
        <w:rPr>
          <w:rStyle w:val="InlineCode"/>
        </w:rPr>
        <w:t>cabi</w:t>
      </w:r>
      <w:r>
        <w:t>), which defines the CKM matrix. In Sherpa, the default CKM matrix is a unit matrix</w:t>
      </w:r>
      <w:r w:rsidR="004369A6">
        <w:t>, disabling quark-mixing</w:t>
      </w:r>
      <w:r>
        <w:t xml:space="preserve">. However, </w:t>
      </w:r>
      <w:r w:rsidR="004369A6">
        <w:t>i</w:t>
      </w:r>
      <w:r>
        <w:t xml:space="preserve">n this project, </w:t>
      </w:r>
      <w:r w:rsidR="008B0955">
        <w:t xml:space="preserve">when working with built-in models, </w:t>
      </w:r>
      <w:r>
        <w:t xml:space="preserve">we always </w:t>
      </w:r>
      <w:r w:rsidR="008B0955">
        <w:t xml:space="preserve">enable quark-mixing and </w:t>
      </w:r>
      <w:r w:rsidR="004369A6">
        <w:t>set</w:t>
      </w:r>
      <w:r w:rsidR="008B0955">
        <w:t xml:space="preserve"> the Sherpa </w:t>
      </w:r>
      <w:r w:rsidR="004369A6">
        <w:t>parameter CKMORDER = 1</w:t>
      </w:r>
      <w:r w:rsidR="008B0955">
        <w:t xml:space="preserve">, </w:t>
      </w:r>
      <w:r w:rsidR="004369A6">
        <w:t>which effectively sets the Cabbibo angle to 0.2272.</w:t>
      </w:r>
      <w:r w:rsidR="008B0955">
        <w:t xml:space="preserve"> Thus for compatibility, we have also configured all EFT models to use the same value.</w:t>
      </w:r>
    </w:p>
    <w:p w14:paraId="1ECE710B" w14:textId="638CAC3B" w:rsidR="00432AFD" w:rsidRDefault="008B0955" w:rsidP="0030326D">
      <w:pPr>
        <w:pStyle w:val="Paragraph"/>
      </w:pPr>
      <w:r>
        <w:t xml:space="preserve">Note that for our SM+EFT </w:t>
      </w:r>
      <w:r w:rsidR="001C55DB">
        <w:t xml:space="preserve">UFO </w:t>
      </w:r>
      <w:r>
        <w:t>model, the CKM matrix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EA1765" w14:paraId="078C95B4" w14:textId="77777777" w:rsidTr="009C66A8">
        <w:trPr>
          <w:cantSplit/>
        </w:trPr>
        <w:tc>
          <w:tcPr>
            <w:tcW w:w="350" w:type="pct"/>
            <w:vAlign w:val="center"/>
          </w:tcPr>
          <w:p w14:paraId="23CB53FC" w14:textId="77777777" w:rsidR="00EA1765" w:rsidRDefault="00EA1765" w:rsidP="002F13BF">
            <w:pPr>
              <w:pStyle w:val="Equation"/>
              <w:jc w:val="left"/>
            </w:pPr>
          </w:p>
        </w:tc>
        <w:tc>
          <w:tcPr>
            <w:tcW w:w="4300" w:type="pct"/>
            <w:vAlign w:val="center"/>
          </w:tcPr>
          <w:p w14:paraId="4A61A78A" w14:textId="0D690C4E" w:rsidR="00EA1765" w:rsidRPr="002F13BF" w:rsidRDefault="00553A86" w:rsidP="00910DE2">
            <w:pPr>
              <w:pStyle w:val="Equation"/>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c</m:t>
                                  </m:r>
                                </m:sub>
                              </m:sSub>
                            </m:e>
                          </m:func>
                        </m:e>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c</m:t>
                                  </m:r>
                                </m:sub>
                              </m:sSub>
                            </m:e>
                          </m:func>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c</m:t>
                                  </m:r>
                                </m:sub>
                              </m:sSub>
                            </m:e>
                          </m:func>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c</m:t>
                                  </m:r>
                                </m:sub>
                              </m:sSub>
                            </m:e>
                          </m:func>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0.9743</m:t>
                          </m:r>
                        </m:e>
                        <m:e>
                          <m:r>
                            <w:rPr>
                              <w:rFonts w:ascii="Cambria Math" w:hAnsi="Cambria Math"/>
                            </w:rPr>
                            <m:t>0.2253</m:t>
                          </m:r>
                        </m:e>
                      </m:mr>
                      <m:mr>
                        <m:e>
                          <m:r>
                            <w:rPr>
                              <w:rFonts w:ascii="Cambria Math" w:hAnsi="Cambria Math"/>
                            </w:rPr>
                            <m:t>-0.2253</m:t>
                          </m:r>
                        </m:e>
                        <m:e>
                          <m:r>
                            <w:rPr>
                              <w:rFonts w:ascii="Cambria Math" w:hAnsi="Cambria Math"/>
                            </w:rPr>
                            <m:t>0.9743</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oMath>
            </m:oMathPara>
          </w:p>
        </w:tc>
        <w:tc>
          <w:tcPr>
            <w:tcW w:w="350" w:type="pct"/>
            <w:vAlign w:val="center"/>
          </w:tcPr>
          <w:p w14:paraId="1F652D6E" w14:textId="77777777" w:rsidR="00EA1765" w:rsidRDefault="00EA1765" w:rsidP="00724E59">
            <w:pPr>
              <w:pStyle w:val="Equation"/>
              <w:keepNext/>
              <w:jc w:val="right"/>
            </w:pPr>
            <w:r>
              <w:t>(</w:t>
            </w:r>
            <w:r>
              <w:fldChar w:fldCharType="begin"/>
            </w:r>
            <w:r>
              <w:instrText xml:space="preserve"> STYLEREF 1 \s </w:instrText>
            </w:r>
            <w:r>
              <w:fldChar w:fldCharType="separate"/>
            </w:r>
            <w:r w:rsidR="0007261F">
              <w:rPr>
                <w:noProof/>
              </w:rPr>
              <w:t>3</w:t>
            </w:r>
            <w:r>
              <w:fldChar w:fldCharType="end"/>
            </w:r>
            <w:r>
              <w:t>.</w:t>
            </w:r>
            <w:r>
              <w:fldChar w:fldCharType="begin"/>
            </w:r>
            <w:r>
              <w:instrText xml:space="preserve"> SEQ _ \* ARABIC \s 1 </w:instrText>
            </w:r>
            <w:r>
              <w:fldChar w:fldCharType="separate"/>
            </w:r>
            <w:r w:rsidR="0007261F">
              <w:rPr>
                <w:noProof/>
              </w:rPr>
              <w:t>11</w:t>
            </w:r>
            <w:r>
              <w:fldChar w:fldCharType="end"/>
            </w:r>
            <w:r>
              <w:t>)</w:t>
            </w:r>
          </w:p>
        </w:tc>
      </w:tr>
    </w:tbl>
    <w:p w14:paraId="0D9F950C" w14:textId="5DC0C4D9" w:rsidR="008B0955" w:rsidRDefault="001C55DB" w:rsidP="0030326D">
      <w:pPr>
        <w:pStyle w:val="Paragraph"/>
      </w:pPr>
      <w:r>
        <w:t xml:space="preserve">Where </w:t>
      </w:r>
      <m:oMath>
        <m:sSub>
          <m:sSubPr>
            <m:ctrlPr>
              <w:rPr>
                <w:rFonts w:ascii="Cambria Math" w:hAnsi="Cambria Math"/>
                <w:i/>
              </w:rPr>
            </m:ctrlPr>
          </m:sSubPr>
          <m:e>
            <m:r>
              <w:rPr>
                <w:rFonts w:ascii="Cambria Math" w:hAnsi="Cambria Math"/>
              </w:rPr>
              <m:t>θ</m:t>
            </m:r>
          </m:e>
          <m:sub>
            <m:r>
              <w:rPr>
                <w:rFonts w:ascii="Cambria Math" w:hAnsi="Cambria Math"/>
              </w:rPr>
              <m:t>c</m:t>
            </m:r>
          </m:sub>
        </m:sSub>
      </m:oMath>
      <w:r>
        <w:rPr>
          <w:rFonts w:eastAsiaTheme="minorEastAsia"/>
        </w:rPr>
        <w:t xml:space="preserve"> </w:t>
      </w:r>
      <w:r w:rsidR="00910DE2">
        <w:t>is the Cabbibo angle of 0.2272.</w:t>
      </w:r>
      <w:r w:rsidR="00910DE2">
        <w:br/>
        <w:t>However, i</w:t>
      </w:r>
      <w:r>
        <w:t xml:space="preserve">n Sherpa, the CKM matrix </w:t>
      </w:r>
      <w:r w:rsidR="00910DE2">
        <w:t xml:space="preserve">for built-in models </w:t>
      </w:r>
      <w:r>
        <w:t xml:space="preserve">is instead </w:t>
      </w:r>
      <w:r w:rsidR="00910DE2">
        <w:t>approximated</w:t>
      </w:r>
      <w:r>
        <w:t xml:space="preserve"> by</w:t>
      </w:r>
      <w:r w:rsidR="00910DE2">
        <w:t xml:space="preserve"> the leading order terms of the Taylor-series expansion of cosine and sine</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1C55DB" w14:paraId="39E62251" w14:textId="77777777" w:rsidTr="009D3F0E">
        <w:trPr>
          <w:cantSplit/>
        </w:trPr>
        <w:tc>
          <w:tcPr>
            <w:tcW w:w="350" w:type="pct"/>
            <w:vAlign w:val="center"/>
          </w:tcPr>
          <w:p w14:paraId="25E18440" w14:textId="77777777" w:rsidR="001C55DB" w:rsidRDefault="001C55DB" w:rsidP="009D3F0E">
            <w:pPr>
              <w:pStyle w:val="Equation"/>
              <w:jc w:val="left"/>
            </w:pPr>
          </w:p>
        </w:tc>
        <w:tc>
          <w:tcPr>
            <w:tcW w:w="4300" w:type="pct"/>
            <w:vAlign w:val="center"/>
          </w:tcPr>
          <w:p w14:paraId="579B592D" w14:textId="71839C8C" w:rsidR="001C55DB" w:rsidRPr="002F13BF" w:rsidRDefault="00553A86" w:rsidP="007D71B4">
            <w:pPr>
              <w:pStyle w:val="Equation"/>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sSubSup>
                            <m:sSubSupPr>
                              <m:ctrlPr>
                                <w:rPr>
                                  <w:rFonts w:ascii="Cambria Math" w:hAnsi="Cambria Math"/>
                                  <w:i/>
                                </w:rPr>
                              </m:ctrlPr>
                            </m:sSubSupPr>
                            <m:e>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e>
                              </m:box>
                              <m:r>
                                <w:rPr>
                                  <w:rFonts w:ascii="Cambria Math" w:hAnsi="Cambria Math"/>
                                </w:rPr>
                                <m:t>θ</m:t>
                              </m:r>
                            </m:e>
                            <m:sub>
                              <m:r>
                                <w:rPr>
                                  <w:rFonts w:ascii="Cambria Math" w:hAnsi="Cambria Math"/>
                                </w:rPr>
                                <m:t>c</m:t>
                              </m:r>
                            </m:sub>
                            <m:sup>
                              <m:r>
                                <w:rPr>
                                  <w:rFonts w:ascii="Cambria Math" w:hAnsi="Cambria Math"/>
                                </w:rPr>
                                <m:t>2</m:t>
                              </m:r>
                            </m:sup>
                          </m:sSubSup>
                        </m:e>
                        <m:e>
                          <m:sSub>
                            <m:sSubPr>
                              <m:ctrlPr>
                                <w:rPr>
                                  <w:rFonts w:ascii="Cambria Math" w:hAnsi="Cambria Math"/>
                                  <w:i/>
                                </w:rPr>
                              </m:ctrlPr>
                            </m:sSubPr>
                            <m:e>
                              <m:r>
                                <w:rPr>
                                  <w:rFonts w:ascii="Cambria Math" w:hAnsi="Cambria Math"/>
                                </w:rPr>
                                <m:t>θ</m:t>
                              </m:r>
                            </m:e>
                            <m:sub>
                              <m:r>
                                <w:rPr>
                                  <w:rFonts w:ascii="Cambria Math" w:hAnsi="Cambria Math"/>
                                </w:rPr>
                                <m:t>c</m:t>
                              </m:r>
                            </m:sub>
                          </m:sSub>
                        </m:e>
                      </m:mr>
                      <m:mr>
                        <m:e>
                          <m:sSub>
                            <m:sSubPr>
                              <m:ctrlPr>
                                <w:rPr>
                                  <w:rFonts w:ascii="Cambria Math" w:hAnsi="Cambria Math"/>
                                  <w:i/>
                                </w:rPr>
                              </m:ctrlPr>
                            </m:sSubPr>
                            <m:e>
                              <m:r>
                                <w:rPr>
                                  <w:rFonts w:ascii="Cambria Math" w:hAnsi="Cambria Math"/>
                                </w:rPr>
                                <m:t>-θ</m:t>
                              </m:r>
                            </m:e>
                            <m:sub>
                              <m:r>
                                <w:rPr>
                                  <w:rFonts w:ascii="Cambria Math" w:hAnsi="Cambria Math"/>
                                </w:rPr>
                                <m:t>c</m:t>
                              </m:r>
                            </m:sub>
                          </m:sSub>
                        </m:e>
                        <m:e>
                          <m:r>
                            <w:rPr>
                              <w:rFonts w:ascii="Cambria Math" w:hAnsi="Cambria Math"/>
                            </w:rPr>
                            <m:t>1-</m:t>
                          </m:r>
                          <m:sSubSup>
                            <m:sSubSupPr>
                              <m:ctrlPr>
                                <w:rPr>
                                  <w:rFonts w:ascii="Cambria Math" w:hAnsi="Cambria Math"/>
                                  <w:i/>
                                </w:rPr>
                              </m:ctrlPr>
                            </m:sSubSupPr>
                            <m:e>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e>
                              </m:box>
                              <m:r>
                                <w:rPr>
                                  <w:rFonts w:ascii="Cambria Math" w:hAnsi="Cambria Math"/>
                                </w:rPr>
                                <m:t>θ</m:t>
                              </m:r>
                            </m:e>
                            <m:sub>
                              <m:r>
                                <w:rPr>
                                  <w:rFonts w:ascii="Cambria Math" w:hAnsi="Cambria Math"/>
                                </w:rPr>
                                <m:t>c</m:t>
                              </m:r>
                            </m:sub>
                            <m:sup>
                              <m:r>
                                <w:rPr>
                                  <w:rFonts w:ascii="Cambria Math" w:hAnsi="Cambria Math"/>
                                </w:rPr>
                                <m:t>2</m:t>
                              </m:r>
                            </m:sup>
                          </m:sSubSup>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r>
                  <w:rPr>
                    <w:rFonts w:ascii="Cambria Math" w:eastAsiaTheme="minorEastAsia"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0.9484</m:t>
                          </m:r>
                        </m:e>
                        <m:e>
                          <m:r>
                            <w:rPr>
                              <w:rFonts w:ascii="Cambria Math" w:hAnsi="Cambria Math"/>
                            </w:rPr>
                            <m:t>0.2272</m:t>
                          </m:r>
                        </m:e>
                      </m:mr>
                      <m:mr>
                        <m:e>
                          <m:r>
                            <w:rPr>
                              <w:rFonts w:ascii="Cambria Math" w:hAnsi="Cambria Math"/>
                            </w:rPr>
                            <m:t>-0.2272</m:t>
                          </m:r>
                        </m:e>
                        <m:e>
                          <m:r>
                            <w:rPr>
                              <w:rFonts w:ascii="Cambria Math" w:hAnsi="Cambria Math"/>
                            </w:rPr>
                            <m:t>0.9484</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oMath>
            </m:oMathPara>
          </w:p>
        </w:tc>
        <w:tc>
          <w:tcPr>
            <w:tcW w:w="350" w:type="pct"/>
            <w:vAlign w:val="center"/>
          </w:tcPr>
          <w:p w14:paraId="7DB8E996" w14:textId="77777777" w:rsidR="001C55DB" w:rsidRDefault="001C55DB" w:rsidP="009D3F0E">
            <w:pPr>
              <w:pStyle w:val="Equation"/>
              <w:keepNext/>
              <w:jc w:val="right"/>
            </w:pPr>
            <w:r>
              <w:t>(</w:t>
            </w:r>
            <w:r>
              <w:fldChar w:fldCharType="begin"/>
            </w:r>
            <w:r>
              <w:instrText xml:space="preserve"> STYLEREF 1 \s </w:instrText>
            </w:r>
            <w:r>
              <w:fldChar w:fldCharType="separate"/>
            </w:r>
            <w:r w:rsidR="0007261F">
              <w:rPr>
                <w:noProof/>
              </w:rPr>
              <w:t>3</w:t>
            </w:r>
            <w:r>
              <w:fldChar w:fldCharType="end"/>
            </w:r>
            <w:r>
              <w:t>.</w:t>
            </w:r>
            <w:r>
              <w:fldChar w:fldCharType="begin"/>
            </w:r>
            <w:r>
              <w:instrText xml:space="preserve"> SEQ _ \* ARABIC \s 1 </w:instrText>
            </w:r>
            <w:r>
              <w:fldChar w:fldCharType="separate"/>
            </w:r>
            <w:r w:rsidR="0007261F">
              <w:rPr>
                <w:noProof/>
              </w:rPr>
              <w:t>12</w:t>
            </w:r>
            <w:r>
              <w:fldChar w:fldCharType="end"/>
            </w:r>
            <w:r>
              <w:t>)</w:t>
            </w:r>
          </w:p>
        </w:tc>
      </w:tr>
    </w:tbl>
    <w:p w14:paraId="0CF48F10" w14:textId="353CB206" w:rsidR="001C55DB" w:rsidRDefault="00910DE2" w:rsidP="0030326D">
      <w:pPr>
        <w:pStyle w:val="Paragraph"/>
      </w:pPr>
      <w:r>
        <w:t xml:space="preserve">The difference is </w:t>
      </w:r>
      <w:r w:rsidR="007D71B4">
        <w:t>rather small</w:t>
      </w:r>
      <w:r>
        <w:t xml:space="preserve">, but it could lead to </w:t>
      </w:r>
      <w:r w:rsidR="007D71B4">
        <w:t xml:space="preserve">small </w:t>
      </w:r>
      <w:r>
        <w:t>differences</w:t>
      </w:r>
      <w:r w:rsidR="007D71B4">
        <w:t xml:space="preserve"> between the events generated for the built-in SM and those for the SM+EFT UFO model</w:t>
      </w:r>
      <w:r>
        <w:t>.</w:t>
      </w:r>
    </w:p>
    <w:p w14:paraId="65360DEE" w14:textId="086B683B" w:rsidR="008F32F1" w:rsidRDefault="008F32F1" w:rsidP="0030326D">
      <w:pPr>
        <w:pStyle w:val="Heading2"/>
      </w:pPr>
      <w:bookmarkStart w:id="21" w:name="_Ref434100630"/>
      <w:r>
        <w:lastRenderedPageBreak/>
        <w:t>Validating EFT model using WZ production</w:t>
      </w:r>
      <w:bookmarkEnd w:id="21"/>
    </w:p>
    <w:p w14:paraId="577B2342" w14:textId="1A854CD6" w:rsidR="00846BE1" w:rsidRDefault="009D3F0E" w:rsidP="0030326D">
      <w:pPr>
        <w:pStyle w:val="Paragraph"/>
      </w:pPr>
      <w:r>
        <w:t>In order to test that we have built the EFT model correctly, we need to compare the output generated by this model with an equivalent model. Fortunately, Sherpa has a built-in model that is compatible with EFT: anonymous gauge couplings (AGC). The coefficients of EFT are convertible to equivalent parameters in AGC. We can generate events with both models using equivalent parameters, and compare the cross-sections as well as the distributions of several different observables.</w:t>
      </w:r>
    </w:p>
    <w:p w14:paraId="7D8C962D" w14:textId="620E5A68" w:rsidR="007D2D34" w:rsidRDefault="002351DC" w:rsidP="0030326D">
      <w:pPr>
        <w:pStyle w:val="Paragraph"/>
        <w:rPr>
          <w:rFonts w:eastAsiaTheme="minorEastAsia"/>
        </w:rPr>
      </w:pPr>
      <w:r>
        <w:t xml:space="preserve">Without getting into too much details on the AGC model, the built-in Sherpa model SM+AGC has five </w:t>
      </w:r>
      <w:r w:rsidR="00622DF6">
        <w:t xml:space="preserve">C- and P-conserving </w:t>
      </w:r>
      <w:r>
        <w:t xml:space="preserve">parameters that can be converted to our three EFT parameters and visa-versa: </w:t>
      </w:r>
      <m:oMath>
        <m:sSubSup>
          <m:sSubSupPr>
            <m:ctrlPr>
              <w:rPr>
                <w:rFonts w:ascii="Cambria Math" w:hAnsi="Cambria Math"/>
                <w:i/>
              </w:rPr>
            </m:ctrlPr>
          </m:sSubSupPr>
          <m:e>
            <m:r>
              <w:rPr>
                <w:rFonts w:ascii="Cambria Math" w:hAnsi="Cambria Math"/>
              </w:rPr>
              <m:t>g</m:t>
            </m:r>
          </m:e>
          <m:sub>
            <m:r>
              <w:rPr>
                <w:rFonts w:ascii="Cambria Math" w:hAnsi="Cambria Math"/>
              </w:rPr>
              <m:t>1</m:t>
            </m:r>
          </m:sub>
          <m:sup>
            <m:r>
              <w:rPr>
                <w:rFonts w:ascii="Cambria Math" w:hAnsi="Cambria Math"/>
              </w:rPr>
              <m:t>Z</m:t>
            </m:r>
          </m:sup>
        </m:sSubSup>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Z</m:t>
            </m:r>
          </m:sub>
        </m:sSub>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γ</m:t>
            </m:r>
          </m:sub>
        </m:sSub>
        <m:r>
          <w:rPr>
            <w:rFonts w:ascii="Cambria Math" w:hAnsi="Cambria Math"/>
          </w:rPr>
          <m:t xml:space="preserve">, </m:t>
        </m:r>
        <m:sSub>
          <m:sSubPr>
            <m:ctrlPr>
              <w:rPr>
                <w:rFonts w:ascii="Cambria Math" w:hAnsi="Cambria Math"/>
                <w:i/>
              </w:rPr>
            </m:ctrlPr>
          </m:sSubPr>
          <m:e>
            <m:r>
              <w:rPr>
                <w:rFonts w:ascii="Cambria Math" w:hAnsi="Cambria Math"/>
              </w:rPr>
              <m:t>κ</m:t>
            </m:r>
          </m:e>
          <m:sub>
            <m:r>
              <w:rPr>
                <w:rFonts w:ascii="Cambria Math" w:hAnsi="Cambria Math"/>
              </w:rPr>
              <m:t>γ</m:t>
            </m:r>
          </m:sub>
        </m:sSub>
        <m:r>
          <w:rPr>
            <w:rFonts w:ascii="Cambria Math" w:hAnsi="Cambria Math"/>
          </w:rPr>
          <m:t xml:space="preserve">, </m:t>
        </m:r>
        <m:sSub>
          <m:sSubPr>
            <m:ctrlPr>
              <w:rPr>
                <w:rFonts w:ascii="Cambria Math" w:hAnsi="Cambria Math"/>
                <w:i/>
              </w:rPr>
            </m:ctrlPr>
          </m:sSubPr>
          <m:e>
            <m:r>
              <w:rPr>
                <w:rFonts w:ascii="Cambria Math" w:hAnsi="Cambria Math"/>
              </w:rPr>
              <m:t>κ</m:t>
            </m:r>
          </m:e>
          <m:sub>
            <m:r>
              <w:rPr>
                <w:rFonts w:ascii="Cambria Math" w:hAnsi="Cambria Math"/>
              </w:rPr>
              <m:t>Z</m:t>
            </m:r>
          </m:sub>
        </m:sSub>
      </m:oMath>
      <w:r>
        <w:rPr>
          <w:rFonts w:eastAsiaTheme="minorEastAsia"/>
        </w:rPr>
        <w:t xml:space="preserve">. </w:t>
      </w:r>
      <w:r w:rsidR="004D2CE5">
        <w:rPr>
          <w:rFonts w:eastAsiaTheme="minorEastAsia"/>
        </w:rPr>
        <w:t>Other AGC parameters are available, but they violate C</w:t>
      </w:r>
      <w:r w:rsidR="00EF303D">
        <w:rPr>
          <w:rFonts w:eastAsiaTheme="minorEastAsia"/>
        </w:rPr>
        <w:t>-</w:t>
      </w:r>
      <w:r w:rsidR="00622DF6">
        <w:rPr>
          <w:rFonts w:eastAsiaTheme="minorEastAsia"/>
        </w:rPr>
        <w:t xml:space="preserve"> and/or P-conservation. </w:t>
      </w:r>
      <w:r w:rsidR="007D2D34">
        <w:rPr>
          <w:rFonts w:eastAsiaTheme="minorEastAsia"/>
        </w:rPr>
        <w:t>The relationships between the two sets of model parameters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5B7F5C" w14:paraId="11812419" w14:textId="77777777" w:rsidTr="009C66A8">
        <w:trPr>
          <w:cantSplit/>
        </w:trPr>
        <w:tc>
          <w:tcPr>
            <w:tcW w:w="350" w:type="pct"/>
            <w:vAlign w:val="center"/>
          </w:tcPr>
          <w:p w14:paraId="445C2010" w14:textId="77777777" w:rsidR="005B7F5C" w:rsidRDefault="005B7F5C" w:rsidP="002F13BF">
            <w:pPr>
              <w:pStyle w:val="Equation"/>
              <w:jc w:val="left"/>
            </w:pPr>
          </w:p>
        </w:tc>
        <w:tc>
          <w:tcPr>
            <w:tcW w:w="4300" w:type="pct"/>
            <w:vAlign w:val="center"/>
          </w:tcPr>
          <w:p w14:paraId="1D46CC66" w14:textId="70A1B65F" w:rsidR="005B7F5C" w:rsidRPr="002F13BF" w:rsidRDefault="00553A86" w:rsidP="008A0F71">
            <w:pPr>
              <w:pStyle w:val="Equation"/>
            </w:pPr>
            <m:oMathPara>
              <m:oMath>
                <m:sSub>
                  <m:sSubPr>
                    <m:ctrlPr>
                      <w:rPr>
                        <w:rFonts w:ascii="Cambria Math" w:hAnsi="Cambria Math"/>
                        <w:i/>
                      </w:rPr>
                    </m:ctrlPr>
                  </m:sSubPr>
                  <m:e>
                    <m:r>
                      <w:rPr>
                        <w:rFonts w:ascii="Cambria Math" w:hAnsi="Cambria Math"/>
                      </w:rPr>
                      <m:t>c</m:t>
                    </m:r>
                  </m:e>
                  <m:sub>
                    <m:r>
                      <w:rPr>
                        <w:rFonts w:ascii="Cambria Math" w:hAnsi="Cambria Math"/>
                      </w:rPr>
                      <m:t>WWW</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sSubSup>
                      <m:sSubSupPr>
                        <m:ctrlPr>
                          <w:rPr>
                            <w:rFonts w:ascii="Cambria Math" w:hAnsi="Cambria Math"/>
                            <w:i/>
                          </w:rPr>
                        </m:ctrlPr>
                      </m:sSubSupPr>
                      <m:e>
                        <m:r>
                          <w:rPr>
                            <w:rFonts w:ascii="Cambria Math" w:hAnsi="Cambria Math"/>
                          </w:rPr>
                          <m:t>g</m:t>
                        </m:r>
                      </m:e>
                      <m:sub>
                        <m:r>
                          <w:rPr>
                            <w:rFonts w:ascii="Cambria Math" w:hAnsi="Cambria Math"/>
                          </w:rPr>
                          <m:t>W</m:t>
                        </m:r>
                      </m:sub>
                      <m:sup>
                        <m:r>
                          <w:rPr>
                            <w:rFonts w:ascii="Cambria Math" w:hAnsi="Cambria Math"/>
                          </w:rPr>
                          <m:t>2</m:t>
                        </m:r>
                      </m:sup>
                    </m:sSubSup>
                    <m:sSubSup>
                      <m:sSubSupPr>
                        <m:ctrlPr>
                          <w:rPr>
                            <w:rFonts w:ascii="Cambria Math" w:hAnsi="Cambria Math"/>
                            <w:i/>
                          </w:rPr>
                        </m:ctrlPr>
                      </m:sSubSupPr>
                      <m:e>
                        <m:r>
                          <w:rPr>
                            <w:rFonts w:ascii="Cambria Math" w:hAnsi="Cambria Math"/>
                          </w:rPr>
                          <m:t>m</m:t>
                        </m:r>
                      </m:e>
                      <m:sub>
                        <m:r>
                          <w:rPr>
                            <w:rFonts w:ascii="Cambria Math" w:hAnsi="Cambria Math"/>
                          </w:rPr>
                          <m:t>W</m:t>
                        </m:r>
                      </m:sub>
                      <m:sup>
                        <m:r>
                          <w:rPr>
                            <w:rFonts w:ascii="Cambria Math" w:hAnsi="Cambria Math"/>
                          </w:rPr>
                          <m:t>2</m:t>
                        </m:r>
                      </m:sup>
                    </m:sSubSup>
                  </m:den>
                </m:f>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γ/Z</m:t>
                    </m:r>
                  </m:sub>
                </m:sSub>
              </m:oMath>
            </m:oMathPara>
          </w:p>
        </w:tc>
        <w:tc>
          <w:tcPr>
            <w:tcW w:w="350" w:type="pct"/>
            <w:vAlign w:val="center"/>
          </w:tcPr>
          <w:p w14:paraId="401C1C94" w14:textId="77777777" w:rsidR="005B7F5C" w:rsidRDefault="005B7F5C" w:rsidP="00724E59">
            <w:pPr>
              <w:pStyle w:val="Equation"/>
              <w:keepNext/>
              <w:jc w:val="right"/>
            </w:pPr>
            <w:r>
              <w:t>(</w:t>
            </w:r>
            <w:r>
              <w:fldChar w:fldCharType="begin"/>
            </w:r>
            <w:r>
              <w:instrText xml:space="preserve"> STYLEREF 1 \s </w:instrText>
            </w:r>
            <w:r>
              <w:fldChar w:fldCharType="separate"/>
            </w:r>
            <w:r w:rsidR="0007261F">
              <w:rPr>
                <w:noProof/>
              </w:rPr>
              <w:t>3</w:t>
            </w:r>
            <w:r>
              <w:fldChar w:fldCharType="end"/>
            </w:r>
            <w:r>
              <w:t>.</w:t>
            </w:r>
            <w:r>
              <w:fldChar w:fldCharType="begin"/>
            </w:r>
            <w:r>
              <w:instrText xml:space="preserve"> SEQ _ \* ARABIC \s 1 </w:instrText>
            </w:r>
            <w:r>
              <w:fldChar w:fldCharType="separate"/>
            </w:r>
            <w:r w:rsidR="0007261F">
              <w:rPr>
                <w:noProof/>
              </w:rPr>
              <w:t>13</w:t>
            </w:r>
            <w:r>
              <w:fldChar w:fldCharType="end"/>
            </w:r>
            <w:r>
              <w:t>)</w:t>
            </w:r>
          </w:p>
        </w:tc>
      </w:tr>
      <w:tr w:rsidR="005B7F5C" w14:paraId="6BA34E41" w14:textId="77777777" w:rsidTr="009C66A8">
        <w:trPr>
          <w:cantSplit/>
        </w:trPr>
        <w:tc>
          <w:tcPr>
            <w:tcW w:w="350" w:type="pct"/>
            <w:vAlign w:val="center"/>
          </w:tcPr>
          <w:p w14:paraId="25163A55" w14:textId="77777777" w:rsidR="005B7F5C" w:rsidRDefault="005B7F5C" w:rsidP="002F13BF">
            <w:pPr>
              <w:pStyle w:val="Equation"/>
              <w:jc w:val="left"/>
            </w:pPr>
          </w:p>
        </w:tc>
        <w:tc>
          <w:tcPr>
            <w:tcW w:w="4300" w:type="pct"/>
            <w:vAlign w:val="center"/>
          </w:tcPr>
          <w:p w14:paraId="60C89BC1" w14:textId="1B66EDBC" w:rsidR="005B7F5C" w:rsidRPr="002F13BF" w:rsidRDefault="00553A86" w:rsidP="005B7F5C">
            <w:pPr>
              <w:pStyle w:val="Equation"/>
            </w:pPr>
            <m:oMathPara>
              <m:oMath>
                <m:sSub>
                  <m:sSubPr>
                    <m:ctrlPr>
                      <w:rPr>
                        <w:rFonts w:ascii="Cambria Math" w:hAnsi="Cambria Math"/>
                        <w:i/>
                      </w:rPr>
                    </m:ctrlPr>
                  </m:sSubPr>
                  <m:e>
                    <m:r>
                      <w:rPr>
                        <w:rFonts w:ascii="Cambria Math" w:hAnsi="Cambria Math"/>
                      </w:rPr>
                      <m:t>c</m:t>
                    </m:r>
                  </m:e>
                  <m:sub>
                    <m:r>
                      <w:rPr>
                        <w:rFonts w:ascii="Cambria Math" w:hAnsi="Cambria Math"/>
                      </w:rPr>
                      <m:t>W</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2</m:t>
                    </m:r>
                  </m:num>
                  <m:den>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Z</m:t>
                        </m:r>
                      </m:sub>
                      <m:sup>
                        <m:r>
                          <w:rPr>
                            <w:rFonts w:ascii="Cambria Math" w:eastAsiaTheme="minorEastAsia" w:hAnsi="Cambria Math"/>
                          </w:rPr>
                          <m:t>2</m:t>
                        </m:r>
                      </m:sup>
                    </m:sSubSup>
                  </m:den>
                </m:f>
                <m:r>
                  <w:rPr>
                    <w:rFonts w:ascii="Cambria Math" w:eastAsiaTheme="minorEastAsia" w:hAnsi="Cambria Math"/>
                  </w:rPr>
                  <m:t xml:space="preserve"> Δ</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1</m:t>
                    </m:r>
                  </m:sub>
                  <m:sup>
                    <m:r>
                      <w:rPr>
                        <w:rFonts w:ascii="Cambria Math" w:eastAsiaTheme="minorEastAsia" w:hAnsi="Cambria Math"/>
                      </w:rPr>
                      <m:t>Z</m:t>
                    </m:r>
                  </m:sup>
                </m:sSubSup>
              </m:oMath>
            </m:oMathPara>
          </w:p>
        </w:tc>
        <w:tc>
          <w:tcPr>
            <w:tcW w:w="350" w:type="pct"/>
            <w:vAlign w:val="center"/>
          </w:tcPr>
          <w:p w14:paraId="0B0C22E4" w14:textId="77777777" w:rsidR="005B7F5C" w:rsidRDefault="005B7F5C" w:rsidP="00724E59">
            <w:pPr>
              <w:pStyle w:val="Equation"/>
              <w:keepNext/>
              <w:jc w:val="right"/>
            </w:pPr>
            <w:r>
              <w:t>(</w:t>
            </w:r>
            <w:r>
              <w:fldChar w:fldCharType="begin"/>
            </w:r>
            <w:r>
              <w:instrText xml:space="preserve"> STYLEREF 1 \s </w:instrText>
            </w:r>
            <w:r>
              <w:fldChar w:fldCharType="separate"/>
            </w:r>
            <w:r w:rsidR="0007261F">
              <w:rPr>
                <w:noProof/>
              </w:rPr>
              <w:t>3</w:t>
            </w:r>
            <w:r>
              <w:fldChar w:fldCharType="end"/>
            </w:r>
            <w:r>
              <w:t>.</w:t>
            </w:r>
            <w:r>
              <w:fldChar w:fldCharType="begin"/>
            </w:r>
            <w:r>
              <w:instrText xml:space="preserve"> SEQ _ \* ARABIC \s 1 </w:instrText>
            </w:r>
            <w:r>
              <w:fldChar w:fldCharType="separate"/>
            </w:r>
            <w:r w:rsidR="0007261F">
              <w:rPr>
                <w:noProof/>
              </w:rPr>
              <w:t>14</w:t>
            </w:r>
            <w:r>
              <w:fldChar w:fldCharType="end"/>
            </w:r>
            <w:r>
              <w:t>)</w:t>
            </w:r>
          </w:p>
        </w:tc>
      </w:tr>
      <w:tr w:rsidR="00DF6E10" w14:paraId="67C7C94F" w14:textId="77777777" w:rsidTr="009C66A8">
        <w:trPr>
          <w:cantSplit/>
        </w:trPr>
        <w:tc>
          <w:tcPr>
            <w:tcW w:w="350" w:type="pct"/>
            <w:vAlign w:val="center"/>
          </w:tcPr>
          <w:p w14:paraId="5E34321C" w14:textId="77777777" w:rsidR="00DF6E10" w:rsidRDefault="00DF6E10" w:rsidP="002F13BF">
            <w:pPr>
              <w:pStyle w:val="Equation"/>
              <w:jc w:val="left"/>
            </w:pPr>
          </w:p>
        </w:tc>
        <w:tc>
          <w:tcPr>
            <w:tcW w:w="4300" w:type="pct"/>
            <w:vAlign w:val="center"/>
          </w:tcPr>
          <w:p w14:paraId="13733963" w14:textId="36761991" w:rsidR="00DF6E10" w:rsidRPr="002F13BF" w:rsidRDefault="00553A86" w:rsidP="00DF6E10">
            <w:pPr>
              <w:pStyle w:val="Equation"/>
            </w:pPr>
            <m:oMathPara>
              <m:oMath>
                <m:sSub>
                  <m:sSubPr>
                    <m:ctrlPr>
                      <w:rPr>
                        <w:rFonts w:ascii="Cambria Math" w:hAnsi="Cambria Math"/>
                        <w:i/>
                      </w:rPr>
                    </m:ctrlPr>
                  </m:sSubPr>
                  <m:e>
                    <m:r>
                      <w:rPr>
                        <w:rFonts w:ascii="Cambria Math" w:hAnsi="Cambria Math"/>
                      </w:rPr>
                      <m:t>c</m:t>
                    </m:r>
                  </m:e>
                  <m:sub>
                    <m:r>
                      <w:rPr>
                        <w:rFonts w:ascii="Cambria Math" w:hAnsi="Cambria Math"/>
                      </w:rPr>
                      <m:t>B</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2</m:t>
                    </m:r>
                  </m:num>
                  <m:den>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Z</m:t>
                        </m:r>
                      </m:sub>
                      <m:sup>
                        <m:r>
                          <w:rPr>
                            <w:rFonts w:ascii="Cambria Math" w:eastAsiaTheme="minorEastAsia" w:hAnsi="Cambria Math"/>
                          </w:rPr>
                          <m:t>2</m:t>
                        </m:r>
                      </m:sup>
                    </m:sSubSup>
                  </m:den>
                </m:f>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γ</m:t>
                        </m:r>
                      </m:sub>
                    </m:sSub>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Z</m:t>
                        </m:r>
                      </m:sub>
                    </m:sSub>
                  </m:e>
                </m:d>
              </m:oMath>
            </m:oMathPara>
          </w:p>
        </w:tc>
        <w:tc>
          <w:tcPr>
            <w:tcW w:w="350" w:type="pct"/>
            <w:vAlign w:val="center"/>
          </w:tcPr>
          <w:p w14:paraId="466D3CF1" w14:textId="77777777" w:rsidR="00DF6E10" w:rsidRDefault="00DF6E10" w:rsidP="00724E59">
            <w:pPr>
              <w:pStyle w:val="Equation"/>
              <w:keepNext/>
              <w:jc w:val="right"/>
            </w:pPr>
            <w:r>
              <w:t>(</w:t>
            </w:r>
            <w:r>
              <w:fldChar w:fldCharType="begin"/>
            </w:r>
            <w:r>
              <w:instrText xml:space="preserve"> STYLEREF 1 \s </w:instrText>
            </w:r>
            <w:r>
              <w:fldChar w:fldCharType="separate"/>
            </w:r>
            <w:r w:rsidR="0007261F">
              <w:rPr>
                <w:noProof/>
              </w:rPr>
              <w:t>3</w:t>
            </w:r>
            <w:r>
              <w:fldChar w:fldCharType="end"/>
            </w:r>
            <w:r>
              <w:t>.</w:t>
            </w:r>
            <w:r>
              <w:fldChar w:fldCharType="begin"/>
            </w:r>
            <w:r>
              <w:instrText xml:space="preserve"> SEQ _ \* ARABIC \s 1 </w:instrText>
            </w:r>
            <w:r>
              <w:fldChar w:fldCharType="separate"/>
            </w:r>
            <w:r w:rsidR="0007261F">
              <w:rPr>
                <w:noProof/>
              </w:rPr>
              <w:t>15</w:t>
            </w:r>
            <w:r>
              <w:fldChar w:fldCharType="end"/>
            </w:r>
            <w:r>
              <w:t>)</w:t>
            </w:r>
          </w:p>
        </w:tc>
      </w:tr>
    </w:tbl>
    <w:p w14:paraId="56BAFACB" w14:textId="5B10AE83" w:rsidR="00DF6E10" w:rsidRDefault="00DF6E10" w:rsidP="0030326D">
      <w:pPr>
        <w:pStyle w:val="Paragraph"/>
        <w:rPr>
          <w:rFonts w:eastAsiaTheme="minorEastAsia"/>
        </w:rPr>
      </w:pPr>
      <w:r>
        <w:rPr>
          <w:rFonts w:eastAsiaTheme="minorEastAsia"/>
        </w:rPr>
        <w:t>Where</w:t>
      </w:r>
      <w:r w:rsidR="008A0F71">
        <w:rPr>
          <w:rFonts w:eastAsiaTheme="minorEastAsia"/>
        </w:rPr>
        <w:t xml:space="preserve"> </w:t>
      </w:r>
      <m:oMath>
        <m: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1</m:t>
            </m:r>
          </m:sub>
          <m:sup>
            <m:r>
              <w:rPr>
                <w:rFonts w:ascii="Cambria Math" w:eastAsiaTheme="minorEastAsia" w:hAnsi="Cambria Math"/>
              </w:rPr>
              <m:t>Z</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1</m:t>
            </m:r>
          </m:sub>
          <m:sup>
            <m:r>
              <w:rPr>
                <w:rFonts w:ascii="Cambria Math" w:eastAsiaTheme="minorEastAsia" w:hAnsi="Cambria Math"/>
              </w:rPr>
              <m:t>Z</m:t>
            </m:r>
          </m:sup>
        </m:sSubSup>
        <m:r>
          <w:rPr>
            <w:rFonts w:ascii="Cambria Math" w:eastAsiaTheme="minorEastAsia" w:hAnsi="Cambria Math"/>
          </w:rPr>
          <m:t>-1</m:t>
        </m:r>
      </m:oMath>
      <w:r w:rsidR="00EE7FA8">
        <w:rPr>
          <w:rFonts w:eastAsiaTheme="minorEastAsia"/>
        </w:rPr>
        <w:t xml:space="preserve"> and </w:t>
      </w:r>
      <m:oMath>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γ/Z</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γ/Z</m:t>
            </m:r>
          </m:sub>
        </m:sSub>
        <m:r>
          <w:rPr>
            <w:rFonts w:ascii="Cambria Math" w:eastAsiaTheme="minorEastAsia" w:hAnsi="Cambria Math"/>
          </w:rPr>
          <m:t>-1</m:t>
        </m:r>
      </m:oMath>
      <w:r w:rsidR="00EE7FA8">
        <w:rPr>
          <w:rFonts w:eastAsiaTheme="minorEastAsia"/>
        </w:rPr>
        <w:t xml:space="preserve"> and </w:t>
      </w:r>
      <m:oMath>
        <m: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1</m:t>
            </m:r>
          </m:sub>
          <m:sup>
            <m:r>
              <w:rPr>
                <w:rFonts w:ascii="Cambria Math" w:eastAsiaTheme="minorEastAsia" w:hAnsi="Cambria Math"/>
              </w:rPr>
              <m:t>Z</m:t>
            </m:r>
          </m:sup>
        </m:sSubSup>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Z</m:t>
            </m:r>
          </m:sub>
        </m:sSub>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tan</m:t>
                </m:r>
              </m:e>
              <m:sup>
                <m:r>
                  <w:rPr>
                    <w:rFonts w:ascii="Cambria Math" w:eastAsiaTheme="minorEastAsia" w:hAnsi="Cambria Math"/>
                  </w:rPr>
                  <m:t>2</m:t>
                </m:r>
              </m:sup>
            </m:sSup>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W</m:t>
                </m:r>
              </m:sub>
            </m:sSub>
          </m:e>
        </m:func>
        <m:r>
          <w:rPr>
            <w:rFonts w:ascii="Cambria Math" w:eastAsiaTheme="minorEastAsia" w:hAnsi="Cambria Math"/>
          </w:rPr>
          <m:t xml:space="preserve"> 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γ</m:t>
            </m:r>
          </m:sub>
        </m:sSub>
      </m:oMath>
      <w:r w:rsidR="00EE7FA8">
        <w:rPr>
          <w:rFonts w:eastAsiaTheme="minorEastAsia"/>
        </w:rPr>
        <w:t>.</w:t>
      </w:r>
      <w:r w:rsidR="008A0F71">
        <w:rPr>
          <w:rFonts w:eastAsiaTheme="minorEastAsia"/>
        </w:rPr>
        <w:t xml:space="preserve"> Note that </w:t>
      </w:r>
      <m:oMath>
        <m:sSub>
          <m:sSubPr>
            <m:ctrlPr>
              <w:rPr>
                <w:rFonts w:ascii="Cambria Math" w:hAnsi="Cambria Math"/>
                <w:i/>
              </w:rPr>
            </m:ctrlPr>
          </m:sSubPr>
          <m:e>
            <m:r>
              <w:rPr>
                <w:rFonts w:ascii="Cambria Math" w:hAnsi="Cambria Math"/>
              </w:rPr>
              <m:t>λ</m:t>
            </m:r>
          </m:e>
          <m:sub>
            <m:r>
              <w:rPr>
                <w:rFonts w:ascii="Cambria Math" w:hAnsi="Cambria Math"/>
              </w:rPr>
              <m:t>γ</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Z</m:t>
            </m:r>
          </m:sub>
        </m:sSub>
      </m:oMath>
      <w:r w:rsidR="008A0F71">
        <w:rPr>
          <w:rFonts w:eastAsiaTheme="minorEastAsia"/>
        </w:rPr>
        <w:t xml:space="preserve">. </w:t>
      </w:r>
      <w:r w:rsidR="00E84A46">
        <w:rPr>
          <w:rFonts w:eastAsiaTheme="minorEastAsia"/>
        </w:rPr>
        <w:t>AGC parameters for the SM</w:t>
      </w:r>
      <w:r w:rsidR="00EE7FA8">
        <w:rPr>
          <w:rFonts w:eastAsiaTheme="minorEastAsia"/>
        </w:rPr>
        <w:t xml:space="preserve"> are </w:t>
      </w:r>
      <m:oMath>
        <m:sSub>
          <m:sSubPr>
            <m:ctrlPr>
              <w:rPr>
                <w:rFonts w:ascii="Cambria Math" w:hAnsi="Cambria Math"/>
                <w:i/>
              </w:rPr>
            </m:ctrlPr>
          </m:sSubPr>
          <m:e>
            <m:r>
              <w:rPr>
                <w:rFonts w:ascii="Cambria Math" w:hAnsi="Cambria Math"/>
              </w:rPr>
              <m:t>λ</m:t>
            </m:r>
          </m:e>
          <m:sub>
            <m:r>
              <w:rPr>
                <w:rFonts w:ascii="Cambria Math" w:hAnsi="Cambria Math"/>
              </w:rPr>
              <m:t>γ/Z</m:t>
            </m:r>
          </m:sub>
        </m:sSub>
        <m:r>
          <w:rPr>
            <w:rFonts w:ascii="Cambria Math" w:hAnsi="Cambria Math"/>
          </w:rPr>
          <m:t>=</m:t>
        </m:r>
        <m: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1</m:t>
            </m:r>
          </m:sub>
          <m:sup>
            <m:r>
              <w:rPr>
                <w:rFonts w:ascii="Cambria Math" w:eastAsiaTheme="minorEastAsia" w:hAnsi="Cambria Math"/>
              </w:rPr>
              <m:t>Z</m:t>
            </m:r>
          </m:sup>
        </m:sSubSup>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γ/Z</m:t>
            </m:r>
          </m:sub>
        </m:sSub>
        <m:r>
          <w:rPr>
            <w:rFonts w:ascii="Cambria Math" w:eastAsiaTheme="minorEastAsia" w:hAnsi="Cambria Math"/>
          </w:rPr>
          <m:t>=0</m:t>
        </m:r>
      </m:oMath>
      <w:r w:rsidR="00EE7FA8">
        <w:rPr>
          <w:rFonts w:eastAsiaTheme="minorEastAsia"/>
        </w:rPr>
        <w:t>.</w:t>
      </w:r>
    </w:p>
    <w:p w14:paraId="1A7F92EA" w14:textId="12F2D602" w:rsidR="002351DC" w:rsidRDefault="007D2D34" w:rsidP="0030326D">
      <w:pPr>
        <w:pStyle w:val="Paragraph"/>
      </w:pPr>
      <w:r>
        <w:rPr>
          <w:rFonts w:eastAsiaTheme="minorEastAsia"/>
        </w:rPr>
        <w:t>Thes</w:t>
      </w:r>
      <w:r w:rsidR="002351DC">
        <w:rPr>
          <w:rFonts w:eastAsiaTheme="minorEastAsia"/>
        </w:rPr>
        <w:t>e relationships</w:t>
      </w:r>
      <w:r>
        <w:rPr>
          <w:rFonts w:eastAsiaTheme="minorEastAsia"/>
        </w:rPr>
        <w:t xml:space="preserve"> are only valid below the scale of new physics </w:t>
      </w:r>
      <m:oMath>
        <m:r>
          <w:rPr>
            <w:rFonts w:ascii="Cambria Math" w:eastAsiaTheme="minorEastAsia" w:hAnsi="Cambria Math"/>
          </w:rPr>
          <m:t>Λ</m:t>
        </m:r>
      </m:oMath>
      <w:r>
        <w:rPr>
          <w:rFonts w:eastAsiaTheme="minorEastAsia"/>
        </w:rPr>
        <w:t>, and only if we restrict ourselves exclusively to dimension-six operators.</w:t>
      </w:r>
      <w:r w:rsidR="002A0A94">
        <w:rPr>
          <w:rFonts w:eastAsiaTheme="minorEastAsia"/>
        </w:rPr>
        <w:t xml:space="preserve"> They also require that we treat the anomalous couplings as constants independent of energy.</w:t>
      </w:r>
    </w:p>
    <w:p w14:paraId="069CD260" w14:textId="41A6251E" w:rsidR="00F82286" w:rsidRDefault="009D3F0E" w:rsidP="0030326D">
      <w:pPr>
        <w:pStyle w:val="Paragraph"/>
      </w:pPr>
      <w:r>
        <w:t>UFO models, such as our EFT model, are</w:t>
      </w:r>
      <w:r w:rsidR="00DA4821">
        <w:t xml:space="preserve"> only supported in Sherpa 2.2.0.</w:t>
      </w:r>
      <w:r w:rsidR="00C415E8">
        <w:t xml:space="preserve"> </w:t>
      </w:r>
      <w:r w:rsidR="00DA4821">
        <w:t>Unfortunately</w:t>
      </w:r>
      <w:r w:rsidR="00C415E8">
        <w:t xml:space="preserve">, </w:t>
      </w:r>
      <w:r>
        <w:t>the built-in AGC model is only supported in earlier versions of Sherpa, such as version 2.1.1. Thus we will have to generate and compare events from two different versions of Sherpa. These versions of Sherpa have slig</w:t>
      </w:r>
      <w:r w:rsidR="0080512C">
        <w:t>htly different defaults</w:t>
      </w:r>
      <w:r w:rsidR="00F82286">
        <w:t>, such as particle masses, and parton PDF</w:t>
      </w:r>
      <w:r w:rsidR="0080512C">
        <w:t xml:space="preserve">. For example, </w:t>
      </w:r>
      <w:r>
        <w:t xml:space="preserve">the </w:t>
      </w:r>
      <w:r w:rsidR="0080512C">
        <w:t>default</w:t>
      </w:r>
      <w:r>
        <w:t xml:space="preserve"> PDF</w:t>
      </w:r>
      <w:r w:rsidR="0080512C">
        <w:t xml:space="preserve"> in </w:t>
      </w:r>
      <w:r>
        <w:t xml:space="preserve">Sherpa 2.1.1 </w:t>
      </w:r>
      <w:r w:rsidR="0080512C">
        <w:t>is</w:t>
      </w:r>
      <w:r>
        <w:t xml:space="preserve"> </w:t>
      </w:r>
      <w:r w:rsidRPr="0080512C">
        <w:rPr>
          <w:rStyle w:val="Name"/>
        </w:rPr>
        <w:t>CT10</w:t>
      </w:r>
      <w:r>
        <w:t xml:space="preserve">, </w:t>
      </w:r>
      <w:r w:rsidR="0080512C">
        <w:t>but in</w:t>
      </w:r>
      <w:r>
        <w:t xml:space="preserve"> Sherpa 2.2.0 </w:t>
      </w:r>
      <w:r w:rsidR="0080512C">
        <w:t>it is</w:t>
      </w:r>
      <w:r>
        <w:t xml:space="preserve"> </w:t>
      </w:r>
      <w:r w:rsidR="0080512C" w:rsidRPr="0080512C">
        <w:rPr>
          <w:rStyle w:val="Name"/>
        </w:rPr>
        <w:t>NNPDF30</w:t>
      </w:r>
      <w:r w:rsidR="0080512C">
        <w:t>.</w:t>
      </w:r>
      <w:r w:rsidR="0055477D">
        <w:t xml:space="preserve"> These differences need to be aligned in order to reduce differences between the two versions. In general, we have chosen to align to Sherpa version 2.2.0 where possible. Section </w:t>
      </w:r>
      <w:r w:rsidR="0055477D">
        <w:fldChar w:fldCharType="begin"/>
      </w:r>
      <w:r w:rsidR="0055477D">
        <w:instrText xml:space="preserve"> REF _Ref434165044 \r \h </w:instrText>
      </w:r>
      <w:r w:rsidR="0055477D">
        <w:fldChar w:fldCharType="separate"/>
      </w:r>
      <w:r w:rsidR="0007261F">
        <w:t>3.3.3</w:t>
      </w:r>
      <w:r w:rsidR="0055477D">
        <w:fldChar w:fldCharType="end"/>
      </w:r>
      <w:r w:rsidR="0055477D">
        <w:t xml:space="preserve"> contains more details on the run-cards used and the alignment choices made.</w:t>
      </w:r>
    </w:p>
    <w:p w14:paraId="2FD3DE23" w14:textId="77777777" w:rsidR="00CC097F" w:rsidRDefault="002A6A3B" w:rsidP="0030326D">
      <w:pPr>
        <w:pStyle w:val="Paragraph"/>
      </w:pPr>
      <w:r>
        <w:t>We</w:t>
      </w:r>
      <w:r w:rsidR="00764142">
        <w:t xml:space="preserve"> have chosen parton-level WZ-production</w:t>
      </w:r>
      <w:r>
        <w:t xml:space="preserve"> for comparing models</w:t>
      </w:r>
      <w:r w:rsidR="00764142">
        <w:t>, as this process includes many of the vertices affected b</w:t>
      </w:r>
      <w:r w:rsidR="00CC097F">
        <w:t>y EFT and AGC.</w:t>
      </w:r>
    </w:p>
    <w:p w14:paraId="61CF43E3" w14:textId="77777777" w:rsidR="00CC097F" w:rsidRDefault="00CC097F" w:rsidP="00CC097F">
      <w:pPr>
        <w:pStyle w:val="Paragraph"/>
      </w:pPr>
      <w:r>
        <w:t>TODO: Add tree diagrams.</w:t>
      </w:r>
    </w:p>
    <w:p w14:paraId="676C39A6" w14:textId="77777777" w:rsidR="00CC097F" w:rsidRDefault="00CC097F" w:rsidP="00CC097F">
      <w:pPr>
        <w:pStyle w:val="Paragraph"/>
      </w:pPr>
      <w:r>
        <w:t>TODO: say something more about the process.</w:t>
      </w:r>
    </w:p>
    <w:p w14:paraId="670B1668" w14:textId="6DFDBEA0" w:rsidR="00F82286" w:rsidRDefault="002351DC" w:rsidP="0030326D">
      <w:pPr>
        <w:pStyle w:val="Paragraph"/>
      </w:pPr>
      <w:r>
        <w:t>For observables, we will focus on three phase-space observables, P</w:t>
      </w:r>
      <w:r w:rsidRPr="00AF5A54">
        <w:rPr>
          <w:vertAlign w:val="subscript"/>
        </w:rPr>
        <w:t>T</w:t>
      </w:r>
      <w:r>
        <w:t>(Z) – the transverse momentum of Z, M(WZ) – the invariant mass of the WZ-pair, and y(Z) – the rapidity of Z.</w:t>
      </w:r>
    </w:p>
    <w:p w14:paraId="1AF782B0" w14:textId="43BFC35B" w:rsidR="002E76C1" w:rsidRDefault="002E76C1" w:rsidP="002E76C1">
      <w:pPr>
        <w:pStyle w:val="Heading3"/>
      </w:pPr>
      <w:bookmarkStart w:id="22" w:name="_Ref434253246"/>
      <w:r>
        <w:t>Sherpa 2.2.0 SM (UFO) vs. Sherpa 2.1.1 SM (AGC)</w:t>
      </w:r>
      <w:bookmarkEnd w:id="22"/>
    </w:p>
    <w:p w14:paraId="350AEAB9" w14:textId="44EC5D72" w:rsidR="00CC097F" w:rsidRDefault="00CC097F" w:rsidP="00CC097F">
      <w:pPr>
        <w:pStyle w:val="Paragraph"/>
      </w:pPr>
      <w:r>
        <w:t xml:space="preserve">We need to gauge any differences between the built-in Sherpa 2.1.1 SM and our UFO SM implementation, so as to ensure that the SM parts of our two models are </w:t>
      </w:r>
      <w:r>
        <w:lastRenderedPageBreak/>
        <w:t>nearly identical</w:t>
      </w:r>
      <w:r w:rsidR="007C29DE">
        <w:t xml:space="preserve">, before we can </w:t>
      </w:r>
      <w:r w:rsidR="001D7B32">
        <w:t>measure</w:t>
      </w:r>
      <w:r w:rsidR="007C29DE">
        <w:t xml:space="preserve"> the non-SM parts</w:t>
      </w:r>
      <w:r>
        <w:t>. To do this</w:t>
      </w:r>
      <w:r w:rsidR="001D7B32">
        <w:t xml:space="preserve"> </w:t>
      </w:r>
      <w:r>
        <w:t>event</w:t>
      </w:r>
      <w:r w:rsidR="001D7B32">
        <w:t>s</w:t>
      </w:r>
      <w:r>
        <w:t xml:space="preserve"> </w:t>
      </w:r>
      <w:r w:rsidR="007C29DE">
        <w:t>were</w:t>
      </w:r>
      <w:r>
        <w:t xml:space="preserve"> generated </w:t>
      </w:r>
      <w:r w:rsidR="00CB13D3">
        <w:t>using Sherpa 2.2.0 with our</w:t>
      </w:r>
      <w:r>
        <w:t xml:space="preserve"> </w:t>
      </w:r>
      <w:r w:rsidR="00CB13D3">
        <w:t xml:space="preserve">EFT </w:t>
      </w:r>
      <w:r>
        <w:t xml:space="preserve">UFO model and </w:t>
      </w:r>
      <w:r w:rsidR="00CB13D3">
        <w:t>with</w:t>
      </w:r>
      <w:r>
        <w:t xml:space="preserve"> Sherpa 2.1.1 </w:t>
      </w:r>
      <w:r w:rsidR="00CB13D3">
        <w:t xml:space="preserve">with its built-in </w:t>
      </w:r>
      <w:r>
        <w:t>SM+AGC model, where all model parameters were set to their SM values.</w:t>
      </w:r>
      <w:r w:rsidR="00602CC2">
        <w:t xml:space="preserve"> </w:t>
      </w:r>
      <w:r>
        <w:t>A summary of the generated</w:t>
      </w:r>
      <w:r w:rsidR="00CB13D3">
        <w:t xml:space="preserve"> event</w:t>
      </w:r>
      <w:r w:rsidR="00276B98">
        <w:t xml:space="preserve"> dataset</w:t>
      </w:r>
      <w:r w:rsidR="00CB13D3">
        <w:t xml:space="preserve">s is shown in </w:t>
      </w:r>
      <w:r w:rsidR="001D7B32">
        <w:fldChar w:fldCharType="begin"/>
      </w:r>
      <w:r w:rsidR="001D7B32">
        <w:instrText xml:space="preserve"> REF _Ref434182363 \h </w:instrText>
      </w:r>
      <w:r w:rsidR="001D7B32">
        <w:fldChar w:fldCharType="separate"/>
      </w:r>
      <w:r w:rsidR="0007261F">
        <w:t xml:space="preserve">Table </w:t>
      </w:r>
      <w:r w:rsidR="0007261F">
        <w:rPr>
          <w:noProof/>
        </w:rPr>
        <w:t>3</w:t>
      </w:r>
      <w:r w:rsidR="0007261F">
        <w:t>.</w:t>
      </w:r>
      <w:r w:rsidR="0007261F">
        <w:rPr>
          <w:noProof/>
        </w:rPr>
        <w:t>4</w:t>
      </w:r>
      <w:r w:rsidR="001D7B32">
        <w:fldChar w:fldCharType="end"/>
      </w:r>
      <w:r w:rsidR="00602CC2">
        <w:t>.</w:t>
      </w:r>
    </w:p>
    <w:p w14:paraId="7750896C" w14:textId="2CE0B347" w:rsidR="00880DD0" w:rsidRDefault="00880DD0" w:rsidP="00880DD0">
      <w:pPr>
        <w:pStyle w:val="Paragraph"/>
      </w:pPr>
      <w:r>
        <w:fldChar w:fldCharType="begin"/>
      </w:r>
      <w:r>
        <w:instrText xml:space="preserve"> REF _Ref434181574 \h </w:instrText>
      </w:r>
      <w:r>
        <w:fldChar w:fldCharType="separate"/>
      </w:r>
      <w:r w:rsidR="0007261F">
        <w:t xml:space="preserve">Figure </w:t>
      </w:r>
      <w:r w:rsidR="0007261F">
        <w:rPr>
          <w:noProof/>
        </w:rPr>
        <w:t>3</w:t>
      </w:r>
      <w:r w:rsidR="0007261F">
        <w:t>.</w:t>
      </w:r>
      <w:r w:rsidR="0007261F">
        <w:rPr>
          <w:noProof/>
        </w:rPr>
        <w:t>1</w:t>
      </w:r>
      <w:r>
        <w:fldChar w:fldCharType="end"/>
      </w:r>
      <w:r>
        <w:t xml:space="preserve"> shows a comparison of the events generated by the two models for our three chosen observables. For comparison, the histograms for each model have been scaled to a luminosity 10 fb</w:t>
      </w:r>
      <w:r w:rsidRPr="00CB13D3">
        <w:rPr>
          <w:vertAlign w:val="superscript"/>
        </w:rPr>
        <w:t>−1</w:t>
      </w:r>
      <w:r>
        <w:t xml:space="preserve">. Various comparison statistics have been generated and are </w:t>
      </w:r>
      <w:r w:rsidR="00BE17A8">
        <w:t xml:space="preserve">both </w:t>
      </w:r>
      <w:r>
        <w:t xml:space="preserve">shown in the figure and summarized in </w:t>
      </w:r>
      <w:r w:rsidR="00F821A3">
        <w:fldChar w:fldCharType="begin"/>
      </w:r>
      <w:r w:rsidR="00F821A3">
        <w:instrText xml:space="preserve"> REF _Ref434317929 \h </w:instrText>
      </w:r>
      <w:r w:rsidR="00F821A3">
        <w:fldChar w:fldCharType="separate"/>
      </w:r>
      <w:r w:rsidR="0007261F">
        <w:t xml:space="preserve">Table </w:t>
      </w:r>
      <w:r w:rsidR="0007261F">
        <w:rPr>
          <w:noProof/>
        </w:rPr>
        <w:t>3</w:t>
      </w:r>
      <w:r w:rsidR="0007261F">
        <w:t>.</w:t>
      </w:r>
      <w:r w:rsidR="0007261F">
        <w:rPr>
          <w:noProof/>
        </w:rPr>
        <w:t>5</w:t>
      </w:r>
      <w:r w:rsidR="00F821A3">
        <w:fldChar w:fldCharType="end"/>
      </w:r>
      <w:r>
        <w:t>.</w:t>
      </w:r>
    </w:p>
    <w:p w14:paraId="5611DE9D" w14:textId="5AD50CDF" w:rsidR="0064426A" w:rsidRDefault="0064426A" w:rsidP="00880DD0">
      <w:pPr>
        <w:pStyle w:val="Paragraph"/>
        <w:rPr>
          <w:rFonts w:eastAsiaTheme="minorEastAsia"/>
        </w:rPr>
      </w:pPr>
      <w:r>
        <w:t>The</w:t>
      </w:r>
      <w:r w:rsidR="002A4B66">
        <w:t xml:space="preserve"> first comparison statistic is a</w:t>
      </w:r>
      <w:r>
        <w:t xml:space="preserve"> Kolmogorov-Smirnov </w:t>
      </w:r>
      <w:r w:rsidR="00EB70FD">
        <w:t>test</w:t>
      </w:r>
      <w:r w:rsidR="00F92C67">
        <w:t xml:space="preserve"> [REF</w:t>
      </w:r>
      <w:r w:rsidR="00354FE5">
        <w:t>]</w:t>
      </w:r>
      <w:r w:rsidR="00EB70FD">
        <w:t xml:space="preserve">, </w:t>
      </w:r>
      <w:r w:rsidR="002A4B66">
        <w:t>that gives the probability of equality for two distributions.</w:t>
      </w:r>
      <w:r w:rsidR="00BC0AEE">
        <w:t xml:space="preserve"> Second,</w:t>
      </w:r>
      <w:r w:rsidR="002A4B66">
        <w:t xml:space="preserve"> is a standard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oMath>
      <w:r w:rsidR="002A4B66">
        <w:rPr>
          <w:rFonts w:eastAsiaTheme="minorEastAsia"/>
        </w:rPr>
        <w:t xml:space="preserve">-test between the two distributions. </w:t>
      </w:r>
      <w:r w:rsidR="00BC0AEE">
        <w:rPr>
          <w:rFonts w:eastAsiaTheme="minorEastAsia"/>
        </w:rPr>
        <w:t xml:space="preserve">A ratio of the two distributions is shown </w:t>
      </w:r>
      <w:r w:rsidR="00CC615A">
        <w:rPr>
          <w:rFonts w:eastAsiaTheme="minorEastAsia"/>
        </w:rPr>
        <w:t>in the lower-half of the figure, and</w:t>
      </w:r>
      <w:r w:rsidR="00BC0AEE">
        <w:rPr>
          <w:rFonts w:eastAsiaTheme="minorEastAsia"/>
        </w:rPr>
        <w:t xml:space="preserve"> </w:t>
      </w:r>
      <w:r w:rsidR="00CC615A">
        <w:rPr>
          <w:rFonts w:eastAsiaTheme="minorEastAsia"/>
        </w:rPr>
        <w:t xml:space="preserve">two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oMath>
      <w:r w:rsidR="00CC615A">
        <w:rPr>
          <w:rFonts w:eastAsiaTheme="minorEastAsia"/>
        </w:rPr>
        <w:t>-</w:t>
      </w:r>
      <w:r w:rsidR="00BC0AEE">
        <w:rPr>
          <w:rFonts w:eastAsiaTheme="minorEastAsia"/>
        </w:rPr>
        <w:t>fit</w:t>
      </w:r>
      <w:r w:rsidR="00CC615A">
        <w:rPr>
          <w:rFonts w:eastAsiaTheme="minorEastAsia"/>
        </w:rPr>
        <w:t>s are performed</w:t>
      </w:r>
      <w:r w:rsidR="00BC0AEE">
        <w:rPr>
          <w:rFonts w:eastAsiaTheme="minorEastAsia"/>
        </w:rPr>
        <w:t xml:space="preserve"> to </w:t>
      </w:r>
      <w:r w:rsidR="001F083B">
        <w:rPr>
          <w:rFonts w:eastAsiaTheme="minorEastAsia"/>
        </w:rPr>
        <w:t xml:space="preserve">two </w:t>
      </w:r>
      <w:r w:rsidR="00CC615A">
        <w:rPr>
          <w:rFonts w:eastAsiaTheme="minorEastAsia"/>
        </w:rPr>
        <w:t>horizontal-</w:t>
      </w:r>
      <w:r w:rsidR="00BC0AEE">
        <w:rPr>
          <w:rFonts w:eastAsiaTheme="minorEastAsia"/>
        </w:rPr>
        <w:t xml:space="preserve">lines, one fixed to </w:t>
      </w:r>
      <w:r w:rsidR="001F083B">
        <w:rPr>
          <w:rFonts w:eastAsiaTheme="minorEastAsia"/>
        </w:rPr>
        <w:t>a value of</w:t>
      </w:r>
      <w:r w:rsidR="00BC0AEE">
        <w:rPr>
          <w:rFonts w:eastAsiaTheme="minorEastAsia"/>
        </w:rPr>
        <w:t xml:space="preserve"> one, and the other </w:t>
      </w:r>
      <w:r w:rsidR="001F083B">
        <w:rPr>
          <w:rFonts w:eastAsiaTheme="minorEastAsia"/>
        </w:rPr>
        <w:t>parameterized by a free constant</w:t>
      </w:r>
      <w:r w:rsidR="00BC0AEE">
        <w:rPr>
          <w:rFonts w:eastAsiaTheme="minorEastAsia"/>
        </w:rPr>
        <w:t>. The fit results give a third and fourth comparison statistic.</w:t>
      </w:r>
      <w:r w:rsidR="00354FE5">
        <w:rPr>
          <w:rFonts w:eastAsiaTheme="minorEastAsia"/>
        </w:rPr>
        <w:t xml:space="preserve"> The fit parameter of the second fit result also gives us a fifth statistic.</w:t>
      </w:r>
    </w:p>
    <w:p w14:paraId="1688F351" w14:textId="7824CB7C" w:rsidR="00CC615A" w:rsidRDefault="001F083B" w:rsidP="00880DD0">
      <w:pPr>
        <w:pStyle w:val="Paragraph"/>
      </w:pPr>
      <w:r>
        <w:rPr>
          <w:rFonts w:eastAsiaTheme="minorEastAsia"/>
        </w:rPr>
        <w:t xml:space="preserve">Note that </w:t>
      </w:r>
      <w:r w:rsidR="00CC615A">
        <w:rPr>
          <w:rFonts w:eastAsiaTheme="minorEastAsia"/>
        </w:rPr>
        <w:t>bins with less than 10 events, before luminosity scaling, are excluded from the statistics</w:t>
      </w:r>
      <w:r>
        <w:rPr>
          <w:rFonts w:eastAsiaTheme="minorEastAsia"/>
        </w:rPr>
        <w:t xml:space="preserve">, and marked on the figure with a circle around the bin value (unless the bin is empty). </w:t>
      </w:r>
      <w:r w:rsidR="00CC615A">
        <w:rPr>
          <w:rFonts w:eastAsiaTheme="minorEastAsia"/>
        </w:rPr>
        <w:t>This is done to ensure that bins with low statistics do not bias the results.</w:t>
      </w:r>
      <w:r>
        <w:rPr>
          <w:rFonts w:eastAsiaTheme="minorEastAsia"/>
        </w:rPr>
        <w:t xml:space="preserve"> Most of our observables have long sparse tails in either end of their da</w:t>
      </w:r>
      <w:r w:rsidR="00DA7E17">
        <w:rPr>
          <w:rFonts w:eastAsiaTheme="minorEastAsia"/>
        </w:rPr>
        <w:t xml:space="preserve">ta range that result in low statistic bins. The count of 10 was chosen as it is more than 3 sigma from the value zero, given </w:t>
      </w:r>
      <m:oMath>
        <m:rad>
          <m:radPr>
            <m:degHide m:val="1"/>
            <m:ctrlPr>
              <w:rPr>
                <w:rFonts w:ascii="Cambria Math" w:eastAsiaTheme="minorEastAsia" w:hAnsi="Cambria Math"/>
                <w:i/>
              </w:rPr>
            </m:ctrlPr>
          </m:radPr>
          <m:deg/>
          <m:e>
            <m:r>
              <w:rPr>
                <w:rFonts w:ascii="Cambria Math" w:eastAsiaTheme="minorEastAsia" w:hAnsi="Cambria Math"/>
              </w:rPr>
              <m:t>n</m:t>
            </m:r>
          </m:e>
        </m:rad>
      </m:oMath>
      <w:r w:rsidR="00DA7E17">
        <w:rPr>
          <w:rFonts w:eastAsiaTheme="minorEastAsia"/>
        </w:rPr>
        <w:t xml:space="preserve"> errors.</w:t>
      </w:r>
    </w:p>
    <w:p w14:paraId="1235C376" w14:textId="68DCA652" w:rsidR="00CB13D3" w:rsidRDefault="00CB13D3" w:rsidP="00CB13D3">
      <w:pPr>
        <w:pStyle w:val="TableCaption"/>
      </w:pPr>
      <w:bookmarkStart w:id="23" w:name="_Ref434182363"/>
      <w:r>
        <w:t xml:space="preserve">Table </w:t>
      </w:r>
      <w:r w:rsidR="007447A4">
        <w:fldChar w:fldCharType="begin"/>
      </w:r>
      <w:r w:rsidR="007447A4">
        <w:instrText xml:space="preserve"> STYLEREF 1 \s </w:instrText>
      </w:r>
      <w:r w:rsidR="007447A4">
        <w:fldChar w:fldCharType="separate"/>
      </w:r>
      <w:r w:rsidR="0007261F">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07261F">
        <w:rPr>
          <w:noProof/>
        </w:rPr>
        <w:t>4</w:t>
      </w:r>
      <w:r w:rsidR="007447A4">
        <w:fldChar w:fldCharType="end"/>
      </w:r>
      <w:bookmarkEnd w:id="23"/>
      <w:r>
        <w:t xml:space="preserve">: Sherpa event </w:t>
      </w:r>
      <w:r w:rsidR="00E8520B">
        <w:t>datasets</w:t>
      </w:r>
      <w:r>
        <w:t xml:space="preserve"> for </w:t>
      </w:r>
      <w:r w:rsidR="007447A4">
        <w:t xml:space="preserve">testing </w:t>
      </w:r>
      <w:r>
        <w:t xml:space="preserve">parton-level WZ-production </w:t>
      </w:r>
      <w:r w:rsidR="007447A4">
        <w:t>with</w:t>
      </w:r>
      <w:r>
        <w:t xml:space="preserve"> SM</w:t>
      </w:r>
      <w:r w:rsidR="001D7B32">
        <w:t xml:space="preserve"> models</w:t>
      </w:r>
      <w:r>
        <w:t>.</w:t>
      </w:r>
    </w:p>
    <w:tbl>
      <w:tblPr>
        <w:tblStyle w:val="PlainTable4"/>
        <w:tblW w:w="0" w:type="auto"/>
        <w:tblLook w:val="0420" w:firstRow="1" w:lastRow="0" w:firstColumn="0" w:lastColumn="0" w:noHBand="0" w:noVBand="1"/>
      </w:tblPr>
      <w:tblGrid>
        <w:gridCol w:w="1024"/>
        <w:gridCol w:w="1438"/>
        <w:gridCol w:w="1667"/>
        <w:gridCol w:w="1886"/>
        <w:gridCol w:w="2285"/>
      </w:tblGrid>
      <w:tr w:rsidR="00602CC2" w:rsidRPr="005465DC" w14:paraId="06551861" w14:textId="492CB2E8" w:rsidTr="00F821A3">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4" w:space="0" w:color="auto"/>
            </w:tcBorders>
            <w:vAlign w:val="center"/>
          </w:tcPr>
          <w:p w14:paraId="553F83CE" w14:textId="2146FCEA" w:rsidR="00CB13D3" w:rsidRPr="005465DC" w:rsidRDefault="00E8520B" w:rsidP="00F821A3">
            <w:pPr>
              <w:jc w:val="center"/>
            </w:pPr>
            <w:r w:rsidRPr="005465DC">
              <w:t>Dataset</w:t>
            </w:r>
          </w:p>
        </w:tc>
        <w:tc>
          <w:tcPr>
            <w:tcW w:w="0" w:type="auto"/>
            <w:tcBorders>
              <w:bottom w:val="single" w:sz="4" w:space="0" w:color="auto"/>
            </w:tcBorders>
            <w:vAlign w:val="center"/>
          </w:tcPr>
          <w:p w14:paraId="041F894A" w14:textId="71CE6A67" w:rsidR="00CB13D3" w:rsidRPr="005465DC" w:rsidRDefault="00CB13D3" w:rsidP="00F821A3">
            <w:pPr>
              <w:jc w:val="center"/>
            </w:pPr>
            <w:r w:rsidRPr="005465DC">
              <w:t>Sherpa version</w:t>
            </w:r>
          </w:p>
        </w:tc>
        <w:tc>
          <w:tcPr>
            <w:tcW w:w="0" w:type="auto"/>
            <w:tcBorders>
              <w:bottom w:val="single" w:sz="4" w:space="0" w:color="auto"/>
            </w:tcBorders>
            <w:vAlign w:val="center"/>
          </w:tcPr>
          <w:p w14:paraId="00B04BB5" w14:textId="0C3FBC18" w:rsidR="00CB13D3" w:rsidRPr="005465DC" w:rsidRDefault="00CB13D3" w:rsidP="00F821A3">
            <w:pPr>
              <w:jc w:val="center"/>
            </w:pPr>
            <w:r w:rsidRPr="005465DC">
              <w:t>Number of Events</w:t>
            </w:r>
          </w:p>
        </w:tc>
        <w:tc>
          <w:tcPr>
            <w:tcW w:w="0" w:type="auto"/>
            <w:tcBorders>
              <w:bottom w:val="single" w:sz="4" w:space="0" w:color="auto"/>
            </w:tcBorders>
            <w:vAlign w:val="center"/>
          </w:tcPr>
          <w:p w14:paraId="326A0B79" w14:textId="2490EB83" w:rsidR="00CB13D3" w:rsidRPr="005465DC" w:rsidRDefault="00CB13D3" w:rsidP="00F821A3">
            <w:pPr>
              <w:jc w:val="center"/>
            </w:pPr>
            <w:r w:rsidRPr="005465DC">
              <w:t>Cross-section [pb]</w:t>
            </w:r>
          </w:p>
        </w:tc>
        <w:tc>
          <w:tcPr>
            <w:tcW w:w="0" w:type="auto"/>
            <w:tcBorders>
              <w:bottom w:val="single" w:sz="4" w:space="0" w:color="auto"/>
            </w:tcBorders>
            <w:vAlign w:val="center"/>
          </w:tcPr>
          <w:p w14:paraId="52D849EB" w14:textId="625FD9DC" w:rsidR="00CB13D3" w:rsidRPr="005465DC" w:rsidRDefault="00CB13D3" w:rsidP="00F821A3">
            <w:pPr>
              <w:jc w:val="center"/>
            </w:pPr>
            <w:r w:rsidRPr="005465DC">
              <w:t>Effective Luminosity [fb</w:t>
            </w:r>
            <w:r w:rsidRPr="005465DC">
              <w:rPr>
                <w:vertAlign w:val="superscript"/>
              </w:rPr>
              <w:t>−1</w:t>
            </w:r>
            <w:r w:rsidRPr="005465DC">
              <w:t>]</w:t>
            </w:r>
          </w:p>
        </w:tc>
      </w:tr>
      <w:tr w:rsidR="001D7B32" w14:paraId="46E06D8A" w14:textId="4E989BD4" w:rsidTr="00F821A3">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auto"/>
            </w:tcBorders>
          </w:tcPr>
          <w:p w14:paraId="0994E881" w14:textId="7CCD5BE5" w:rsidR="00CB13D3" w:rsidRDefault="001D7B32" w:rsidP="005404CF">
            <w:r>
              <w:t>SM</w:t>
            </w:r>
            <w:r>
              <w:noBreakHyphen/>
            </w:r>
            <w:r w:rsidR="0077359D">
              <w:t>EFT</w:t>
            </w:r>
          </w:p>
        </w:tc>
        <w:tc>
          <w:tcPr>
            <w:tcW w:w="0" w:type="auto"/>
            <w:tcBorders>
              <w:top w:val="single" w:sz="4" w:space="0" w:color="auto"/>
            </w:tcBorders>
          </w:tcPr>
          <w:p w14:paraId="364AE20A" w14:textId="16D4EA48" w:rsidR="00CB13D3" w:rsidRDefault="00CB13D3" w:rsidP="005404CF">
            <w:pPr>
              <w:jc w:val="center"/>
            </w:pPr>
            <w:r>
              <w:t>2.2.0</w:t>
            </w:r>
          </w:p>
        </w:tc>
        <w:tc>
          <w:tcPr>
            <w:tcW w:w="0" w:type="auto"/>
            <w:tcBorders>
              <w:top w:val="single" w:sz="4" w:space="0" w:color="auto"/>
            </w:tcBorders>
          </w:tcPr>
          <w:p w14:paraId="30A862BB" w14:textId="10323437" w:rsidR="00CB13D3" w:rsidRDefault="00CB13D3" w:rsidP="005404CF">
            <w:pPr>
              <w:jc w:val="center"/>
            </w:pPr>
            <w:r>
              <w:t>1M</w:t>
            </w:r>
          </w:p>
        </w:tc>
        <w:tc>
          <w:tcPr>
            <w:tcW w:w="0" w:type="auto"/>
            <w:tcBorders>
              <w:top w:val="single" w:sz="4" w:space="0" w:color="auto"/>
            </w:tcBorders>
          </w:tcPr>
          <w:p w14:paraId="21C88487" w14:textId="31B1C5F3" w:rsidR="00CB13D3" w:rsidRDefault="00CB13D3" w:rsidP="005404CF">
            <w:pPr>
              <w:jc w:val="center"/>
            </w:pPr>
            <w:r>
              <w:t>18.543</w:t>
            </w:r>
            <w:r w:rsidR="001D7B32">
              <w:t> ± </w:t>
            </w:r>
            <w:r w:rsidRPr="00CB13D3">
              <w:t>0.015</w:t>
            </w:r>
          </w:p>
        </w:tc>
        <w:tc>
          <w:tcPr>
            <w:tcW w:w="0" w:type="auto"/>
            <w:tcBorders>
              <w:top w:val="single" w:sz="4" w:space="0" w:color="auto"/>
            </w:tcBorders>
          </w:tcPr>
          <w:p w14:paraId="4F9EFD97" w14:textId="56AA958B" w:rsidR="00CB13D3" w:rsidRDefault="001D7B32" w:rsidP="005404CF">
            <w:pPr>
              <w:jc w:val="center"/>
            </w:pPr>
            <w:r>
              <w:t>53.929 ± 0.044</w:t>
            </w:r>
          </w:p>
        </w:tc>
      </w:tr>
      <w:tr w:rsidR="00CB13D3" w14:paraId="1494B64F" w14:textId="77777777" w:rsidTr="00F821A3">
        <w:tc>
          <w:tcPr>
            <w:tcW w:w="0" w:type="auto"/>
          </w:tcPr>
          <w:p w14:paraId="78AB8051" w14:textId="048D1FBD" w:rsidR="00CB13D3" w:rsidRDefault="001D7B32" w:rsidP="005404CF">
            <w:r>
              <w:t>SM</w:t>
            </w:r>
            <w:r>
              <w:noBreakHyphen/>
            </w:r>
            <w:r w:rsidR="00CB13D3">
              <w:t>AGC</w:t>
            </w:r>
          </w:p>
        </w:tc>
        <w:tc>
          <w:tcPr>
            <w:tcW w:w="0" w:type="auto"/>
          </w:tcPr>
          <w:p w14:paraId="66669158" w14:textId="4F9131D9" w:rsidR="00CB13D3" w:rsidRDefault="00CB13D3" w:rsidP="005404CF">
            <w:pPr>
              <w:jc w:val="center"/>
            </w:pPr>
            <w:r>
              <w:t>2.1.1</w:t>
            </w:r>
          </w:p>
        </w:tc>
        <w:tc>
          <w:tcPr>
            <w:tcW w:w="0" w:type="auto"/>
          </w:tcPr>
          <w:p w14:paraId="07E2C8CB" w14:textId="7109E869" w:rsidR="00CB13D3" w:rsidRDefault="00CB13D3" w:rsidP="005404CF">
            <w:pPr>
              <w:jc w:val="center"/>
            </w:pPr>
            <w:r>
              <w:t>1M</w:t>
            </w:r>
          </w:p>
        </w:tc>
        <w:tc>
          <w:tcPr>
            <w:tcW w:w="0" w:type="auto"/>
          </w:tcPr>
          <w:p w14:paraId="223DD5D6" w14:textId="05ACE445" w:rsidR="00CB13D3" w:rsidRDefault="001D7B32" w:rsidP="005404CF">
            <w:pPr>
              <w:jc w:val="center"/>
            </w:pPr>
            <w:r>
              <w:t>18.554 ± </w:t>
            </w:r>
            <w:r w:rsidRPr="001D7B32">
              <w:t>0.01</w:t>
            </w:r>
            <w:r>
              <w:t>6</w:t>
            </w:r>
          </w:p>
        </w:tc>
        <w:tc>
          <w:tcPr>
            <w:tcW w:w="0" w:type="auto"/>
          </w:tcPr>
          <w:p w14:paraId="39412E29" w14:textId="1E2AFBA1" w:rsidR="00CB13D3" w:rsidRDefault="001D7B32" w:rsidP="005404CF">
            <w:pPr>
              <w:jc w:val="center"/>
            </w:pPr>
            <w:r>
              <w:t>53.897 ± 0.046</w:t>
            </w:r>
          </w:p>
        </w:tc>
      </w:tr>
    </w:tbl>
    <w:p w14:paraId="5E05F07E" w14:textId="421D774F" w:rsidR="004400F5" w:rsidRDefault="007447A4" w:rsidP="007447A4">
      <w:pPr>
        <w:pStyle w:val="TableCaption"/>
      </w:pPr>
      <w:bookmarkStart w:id="24" w:name="_Ref434317929"/>
      <w:r>
        <w:t xml:space="preserve">Table </w:t>
      </w:r>
      <w:r>
        <w:fldChar w:fldCharType="begin"/>
      </w:r>
      <w:r>
        <w:instrText xml:space="preserve"> STYLEREF 1 \s </w:instrText>
      </w:r>
      <w:r>
        <w:fldChar w:fldCharType="separate"/>
      </w:r>
      <w:r w:rsidR="0007261F">
        <w:rPr>
          <w:noProof/>
        </w:rPr>
        <w:t>3</w:t>
      </w:r>
      <w:r>
        <w:fldChar w:fldCharType="end"/>
      </w:r>
      <w:r>
        <w:t>.</w:t>
      </w:r>
      <w:r>
        <w:fldChar w:fldCharType="begin"/>
      </w:r>
      <w:r>
        <w:instrText xml:space="preserve"> SEQ Table \* ARABIC \s 1 </w:instrText>
      </w:r>
      <w:r>
        <w:fldChar w:fldCharType="separate"/>
      </w:r>
      <w:r w:rsidR="0007261F">
        <w:rPr>
          <w:noProof/>
        </w:rPr>
        <w:t>5</w:t>
      </w:r>
      <w:r>
        <w:fldChar w:fldCharType="end"/>
      </w:r>
      <w:bookmarkEnd w:id="24"/>
      <w:r>
        <w:t>:</w:t>
      </w:r>
      <w:r w:rsidRPr="007447A4">
        <w:rPr>
          <w:i w:val="0"/>
          <w:iCs w:val="0"/>
          <w:color w:val="auto"/>
          <w:szCs w:val="24"/>
        </w:rPr>
        <w:t xml:space="preserve"> </w:t>
      </w:r>
      <w:r w:rsidRPr="007447A4">
        <w:t xml:space="preserve">Comparison statistics of SM+EFT to SM+AGC model with </w:t>
      </w:r>
      <w:r>
        <w:t>SM</w:t>
      </w:r>
      <w:r w:rsidRPr="007447A4">
        <w:t xml:space="preserve"> model parameters.</w:t>
      </w:r>
    </w:p>
    <w:tbl>
      <w:tblPr>
        <w:tblStyle w:val="PlainTable4"/>
        <w:tblW w:w="5000" w:type="pct"/>
        <w:tblLook w:val="0420" w:firstRow="1" w:lastRow="0" w:firstColumn="0" w:lastColumn="0" w:noHBand="0" w:noVBand="1"/>
      </w:tblPr>
      <w:tblGrid>
        <w:gridCol w:w="1548"/>
        <w:gridCol w:w="1723"/>
        <w:gridCol w:w="1205"/>
        <w:gridCol w:w="1205"/>
        <w:gridCol w:w="1205"/>
        <w:gridCol w:w="1414"/>
      </w:tblGrid>
      <w:tr w:rsidR="000D3643" w:rsidRPr="007447A4" w14:paraId="417D155F" w14:textId="5AF6C18F" w:rsidTr="00CC272E">
        <w:trPr>
          <w:cnfStyle w:val="100000000000" w:firstRow="1" w:lastRow="0" w:firstColumn="0" w:lastColumn="0" w:oddVBand="0" w:evenVBand="0" w:oddHBand="0" w:evenHBand="0" w:firstRowFirstColumn="0" w:firstRowLastColumn="0" w:lastRowFirstColumn="0" w:lastRowLastColumn="0"/>
        </w:trPr>
        <w:tc>
          <w:tcPr>
            <w:tcW w:w="932" w:type="pct"/>
            <w:tcBorders>
              <w:bottom w:val="single" w:sz="4" w:space="0" w:color="auto"/>
            </w:tcBorders>
            <w:vAlign w:val="center"/>
          </w:tcPr>
          <w:p w14:paraId="43C9A414" w14:textId="77777777" w:rsidR="000D3643" w:rsidRPr="007447A4" w:rsidRDefault="000D3643" w:rsidP="007447A4">
            <w:pPr>
              <w:jc w:val="center"/>
            </w:pPr>
            <w:r w:rsidRPr="007447A4">
              <w:t>Observable</w:t>
            </w:r>
          </w:p>
        </w:tc>
        <w:tc>
          <w:tcPr>
            <w:tcW w:w="1038" w:type="pct"/>
            <w:tcBorders>
              <w:bottom w:val="single" w:sz="4" w:space="0" w:color="auto"/>
            </w:tcBorders>
            <w:vAlign w:val="center"/>
          </w:tcPr>
          <w:p w14:paraId="29A85F05" w14:textId="43D3DBEA" w:rsidR="000D3643" w:rsidRPr="007447A4" w:rsidRDefault="000D3643" w:rsidP="007447A4">
            <w:pPr>
              <w:jc w:val="center"/>
            </w:pPr>
            <w:r w:rsidRPr="007447A4">
              <w:t>Kolmogorov</w:t>
            </w:r>
            <w:r>
              <w:t>-</w:t>
            </w:r>
            <w:r w:rsidR="00CC272E">
              <w:br/>
            </w:r>
            <w:r>
              <w:t>Smirnov</w:t>
            </w:r>
          </w:p>
        </w:tc>
        <w:tc>
          <w:tcPr>
            <w:tcW w:w="726" w:type="pct"/>
            <w:tcBorders>
              <w:bottom w:val="single" w:sz="4" w:space="0" w:color="auto"/>
            </w:tcBorders>
            <w:vAlign w:val="center"/>
          </w:tcPr>
          <w:p w14:paraId="3B520ECB" w14:textId="411D5C12" w:rsidR="000D3643" w:rsidRPr="007447A4" w:rsidRDefault="00553A86" w:rsidP="007447A4">
            <w:pPr>
              <w:jc w:val="center"/>
            </w:pP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26" w:type="pct"/>
            <w:tcBorders>
              <w:bottom w:val="single" w:sz="4" w:space="0" w:color="auto"/>
            </w:tcBorders>
            <w:vAlign w:val="center"/>
          </w:tcPr>
          <w:p w14:paraId="560E62A1" w14:textId="1A8A66A6" w:rsidR="000D3643" w:rsidRPr="007447A4" w:rsidRDefault="000D3643" w:rsidP="007447A4">
            <w:pPr>
              <w:jc w:val="center"/>
            </w:pPr>
            <w:r>
              <w:t>Ratio</w:t>
            </w:r>
            <w:r>
              <w:br/>
            </w:r>
            <w:r w:rsidRPr="007447A4">
              <w:t>Fit to 1</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26" w:type="pct"/>
            <w:tcBorders>
              <w:bottom w:val="single" w:sz="4" w:space="0" w:color="auto"/>
            </w:tcBorders>
            <w:vAlign w:val="center"/>
          </w:tcPr>
          <w:p w14:paraId="00EA8F03" w14:textId="2D8F19CF" w:rsidR="000D3643" w:rsidRPr="007447A4" w:rsidRDefault="000D3643" w:rsidP="007447A4">
            <w:pPr>
              <w:jc w:val="center"/>
            </w:pPr>
            <w:r>
              <w:t>Ratio</w:t>
            </w:r>
            <w:r>
              <w:br/>
            </w:r>
            <w:r w:rsidRPr="007447A4">
              <w:t>Fit to c</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852" w:type="pct"/>
            <w:tcBorders>
              <w:bottom w:val="single" w:sz="4" w:space="0" w:color="auto"/>
            </w:tcBorders>
          </w:tcPr>
          <w:p w14:paraId="476C6071" w14:textId="346ADA49" w:rsidR="000D3643" w:rsidRDefault="00CE47C6" w:rsidP="007447A4">
            <w:pPr>
              <w:jc w:val="center"/>
            </w:pPr>
            <w:r>
              <w:t>Ratio</w:t>
            </w:r>
            <w:r>
              <w:br/>
              <w:t>Fit to c</w:t>
            </w:r>
            <w:r>
              <w:br/>
              <w:t>Value</w:t>
            </w:r>
          </w:p>
        </w:tc>
      </w:tr>
      <w:tr w:rsidR="000D3643" w14:paraId="3E4668FC" w14:textId="23BCB28F" w:rsidTr="00CC272E">
        <w:trPr>
          <w:cnfStyle w:val="000000100000" w:firstRow="0" w:lastRow="0" w:firstColumn="0" w:lastColumn="0" w:oddVBand="0" w:evenVBand="0" w:oddHBand="1" w:evenHBand="0" w:firstRowFirstColumn="0" w:firstRowLastColumn="0" w:lastRowFirstColumn="0" w:lastRowLastColumn="0"/>
        </w:trPr>
        <w:tc>
          <w:tcPr>
            <w:tcW w:w="932" w:type="pct"/>
            <w:tcBorders>
              <w:top w:val="single" w:sz="4" w:space="0" w:color="auto"/>
            </w:tcBorders>
            <w:vAlign w:val="center"/>
          </w:tcPr>
          <w:p w14:paraId="65B58E4E" w14:textId="77777777" w:rsidR="000D3643" w:rsidRDefault="000D3643" w:rsidP="007447A4">
            <w:pPr>
              <w:jc w:val="center"/>
            </w:pPr>
            <w:r>
              <w:t>P</w:t>
            </w:r>
            <w:r w:rsidRPr="004400F5">
              <w:rPr>
                <w:vertAlign w:val="subscript"/>
              </w:rPr>
              <w:t>T</w:t>
            </w:r>
            <w:r>
              <w:t>(Z)</w:t>
            </w:r>
          </w:p>
        </w:tc>
        <w:tc>
          <w:tcPr>
            <w:tcW w:w="1038" w:type="pct"/>
            <w:tcBorders>
              <w:top w:val="single" w:sz="4" w:space="0" w:color="auto"/>
            </w:tcBorders>
            <w:vAlign w:val="center"/>
          </w:tcPr>
          <w:p w14:paraId="01214472" w14:textId="77777777" w:rsidR="000D3643" w:rsidRDefault="000D3643" w:rsidP="007447A4">
            <w:pPr>
              <w:tabs>
                <w:tab w:val="decimal" w:pos="705"/>
              </w:tabs>
            </w:pPr>
            <w:r>
              <w:t>0.752</w:t>
            </w:r>
          </w:p>
        </w:tc>
        <w:tc>
          <w:tcPr>
            <w:tcW w:w="726" w:type="pct"/>
            <w:tcBorders>
              <w:top w:val="single" w:sz="4" w:space="0" w:color="auto"/>
            </w:tcBorders>
            <w:vAlign w:val="center"/>
          </w:tcPr>
          <w:p w14:paraId="744B716C" w14:textId="77777777" w:rsidR="000D3643" w:rsidRDefault="000D3643" w:rsidP="007447A4">
            <w:pPr>
              <w:tabs>
                <w:tab w:val="decimal" w:pos="288"/>
              </w:tabs>
            </w:pPr>
            <w:r>
              <w:t>0.9597</w:t>
            </w:r>
          </w:p>
        </w:tc>
        <w:tc>
          <w:tcPr>
            <w:tcW w:w="726" w:type="pct"/>
            <w:tcBorders>
              <w:top w:val="single" w:sz="4" w:space="0" w:color="auto"/>
            </w:tcBorders>
            <w:vAlign w:val="center"/>
          </w:tcPr>
          <w:p w14:paraId="0D4B3C4B" w14:textId="77777777" w:rsidR="000D3643" w:rsidRDefault="000D3643" w:rsidP="007447A4">
            <w:pPr>
              <w:tabs>
                <w:tab w:val="decimal" w:pos="288"/>
              </w:tabs>
            </w:pPr>
            <w:r>
              <w:t>0.9807</w:t>
            </w:r>
          </w:p>
        </w:tc>
        <w:tc>
          <w:tcPr>
            <w:tcW w:w="726" w:type="pct"/>
            <w:tcBorders>
              <w:top w:val="single" w:sz="4" w:space="0" w:color="auto"/>
            </w:tcBorders>
            <w:vAlign w:val="center"/>
          </w:tcPr>
          <w:p w14:paraId="1A54B23C" w14:textId="77777777" w:rsidR="000D3643" w:rsidRDefault="000D3643" w:rsidP="007447A4">
            <w:pPr>
              <w:tabs>
                <w:tab w:val="decimal" w:pos="288"/>
              </w:tabs>
            </w:pPr>
            <w:r>
              <w:t>0.9822</w:t>
            </w:r>
          </w:p>
        </w:tc>
        <w:tc>
          <w:tcPr>
            <w:tcW w:w="852" w:type="pct"/>
            <w:tcBorders>
              <w:top w:val="single" w:sz="4" w:space="0" w:color="auto"/>
            </w:tcBorders>
            <w:vAlign w:val="center"/>
          </w:tcPr>
          <w:p w14:paraId="191AD3D2" w14:textId="35EA228F" w:rsidR="000D3643" w:rsidRDefault="00CE47C6" w:rsidP="00CC272E">
            <w:pPr>
              <w:jc w:val="right"/>
            </w:pPr>
            <w:r>
              <w:t>1</w:t>
            </w:r>
            <w:r w:rsidR="00CC272E">
              <w:t> </w:t>
            </w:r>
            <w:r>
              <w:t>±</w:t>
            </w:r>
            <w:r w:rsidR="00CC272E">
              <w:t> </w:t>
            </w:r>
            <w:r>
              <w:t>0.0014</w:t>
            </w:r>
          </w:p>
        </w:tc>
      </w:tr>
      <w:tr w:rsidR="00CE47C6" w14:paraId="30613148" w14:textId="353CD7C9" w:rsidTr="00CC272E">
        <w:tc>
          <w:tcPr>
            <w:tcW w:w="932" w:type="pct"/>
            <w:vAlign w:val="center"/>
          </w:tcPr>
          <w:p w14:paraId="780496D3" w14:textId="77777777" w:rsidR="00CE47C6" w:rsidRDefault="00CE47C6" w:rsidP="007447A4">
            <w:pPr>
              <w:jc w:val="center"/>
            </w:pPr>
            <w:r>
              <w:t>M(WZ)</w:t>
            </w:r>
          </w:p>
        </w:tc>
        <w:tc>
          <w:tcPr>
            <w:tcW w:w="1038" w:type="pct"/>
            <w:vAlign w:val="center"/>
          </w:tcPr>
          <w:p w14:paraId="631B0912" w14:textId="77777777" w:rsidR="00CE47C6" w:rsidRDefault="00CE47C6" w:rsidP="007447A4">
            <w:pPr>
              <w:tabs>
                <w:tab w:val="decimal" w:pos="705"/>
              </w:tabs>
            </w:pPr>
            <w:r>
              <w:t>0.754</w:t>
            </w:r>
          </w:p>
        </w:tc>
        <w:tc>
          <w:tcPr>
            <w:tcW w:w="726" w:type="pct"/>
            <w:vAlign w:val="center"/>
          </w:tcPr>
          <w:p w14:paraId="1F37F173" w14:textId="77777777" w:rsidR="00CE47C6" w:rsidRDefault="00CE47C6" w:rsidP="007447A4">
            <w:pPr>
              <w:tabs>
                <w:tab w:val="decimal" w:pos="288"/>
              </w:tabs>
            </w:pPr>
            <w:r>
              <w:t>0.8803</w:t>
            </w:r>
          </w:p>
        </w:tc>
        <w:tc>
          <w:tcPr>
            <w:tcW w:w="726" w:type="pct"/>
            <w:vAlign w:val="center"/>
          </w:tcPr>
          <w:p w14:paraId="4036908F" w14:textId="77777777" w:rsidR="00CE47C6" w:rsidRDefault="00CE47C6" w:rsidP="007447A4">
            <w:pPr>
              <w:tabs>
                <w:tab w:val="decimal" w:pos="288"/>
              </w:tabs>
            </w:pPr>
            <w:r>
              <w:t>0.9035</w:t>
            </w:r>
          </w:p>
        </w:tc>
        <w:tc>
          <w:tcPr>
            <w:tcW w:w="726" w:type="pct"/>
            <w:vAlign w:val="center"/>
          </w:tcPr>
          <w:p w14:paraId="0854983E" w14:textId="77777777" w:rsidR="00CE47C6" w:rsidRDefault="00CE47C6" w:rsidP="007447A4">
            <w:pPr>
              <w:tabs>
                <w:tab w:val="decimal" w:pos="288"/>
              </w:tabs>
            </w:pPr>
            <w:r>
              <w:t>0.9029</w:t>
            </w:r>
          </w:p>
        </w:tc>
        <w:tc>
          <w:tcPr>
            <w:tcW w:w="852" w:type="pct"/>
            <w:vAlign w:val="center"/>
          </w:tcPr>
          <w:p w14:paraId="7A2F1235" w14:textId="3F373408" w:rsidR="00CE47C6" w:rsidRDefault="00CE47C6" w:rsidP="00CC272E">
            <w:pPr>
              <w:jc w:val="right"/>
            </w:pPr>
            <w:r>
              <w:t>1</w:t>
            </w:r>
            <w:r w:rsidR="00CC272E">
              <w:t> </w:t>
            </w:r>
            <w:r>
              <w:t>±</w:t>
            </w:r>
            <w:r w:rsidR="00CC272E">
              <w:t> </w:t>
            </w:r>
            <w:r>
              <w:t>0.0014</w:t>
            </w:r>
          </w:p>
        </w:tc>
      </w:tr>
      <w:tr w:rsidR="00CE47C6" w14:paraId="58B80D66" w14:textId="7ADA7370" w:rsidTr="00CC272E">
        <w:trPr>
          <w:cnfStyle w:val="000000100000" w:firstRow="0" w:lastRow="0" w:firstColumn="0" w:lastColumn="0" w:oddVBand="0" w:evenVBand="0" w:oddHBand="1" w:evenHBand="0" w:firstRowFirstColumn="0" w:firstRowLastColumn="0" w:lastRowFirstColumn="0" w:lastRowLastColumn="0"/>
        </w:trPr>
        <w:tc>
          <w:tcPr>
            <w:tcW w:w="932" w:type="pct"/>
            <w:vAlign w:val="center"/>
          </w:tcPr>
          <w:p w14:paraId="3DB1E3C3" w14:textId="782BDAAB" w:rsidR="00CE47C6" w:rsidRDefault="00067F09" w:rsidP="007447A4">
            <w:pPr>
              <w:jc w:val="center"/>
            </w:pPr>
            <w:r>
              <w:t>y</w:t>
            </w:r>
            <w:r w:rsidR="00CE47C6">
              <w:t>(Z)</w:t>
            </w:r>
          </w:p>
        </w:tc>
        <w:tc>
          <w:tcPr>
            <w:tcW w:w="1038" w:type="pct"/>
            <w:vAlign w:val="center"/>
          </w:tcPr>
          <w:p w14:paraId="6C7B8CD3" w14:textId="77777777" w:rsidR="00CE47C6" w:rsidRDefault="00CE47C6" w:rsidP="007447A4">
            <w:pPr>
              <w:tabs>
                <w:tab w:val="decimal" w:pos="705"/>
              </w:tabs>
            </w:pPr>
            <w:r>
              <w:t>0.0491</w:t>
            </w:r>
          </w:p>
        </w:tc>
        <w:tc>
          <w:tcPr>
            <w:tcW w:w="726" w:type="pct"/>
            <w:vAlign w:val="center"/>
          </w:tcPr>
          <w:p w14:paraId="5AD66473" w14:textId="77777777" w:rsidR="00CE47C6" w:rsidRDefault="00CE47C6" w:rsidP="007447A4">
            <w:pPr>
              <w:tabs>
                <w:tab w:val="decimal" w:pos="288"/>
              </w:tabs>
            </w:pPr>
            <w:r>
              <w:t>1.24</w:t>
            </w:r>
          </w:p>
        </w:tc>
        <w:tc>
          <w:tcPr>
            <w:tcW w:w="726" w:type="pct"/>
            <w:vAlign w:val="center"/>
          </w:tcPr>
          <w:p w14:paraId="6DD87BE5" w14:textId="77777777" w:rsidR="00CE47C6" w:rsidRDefault="00CE47C6" w:rsidP="007447A4">
            <w:pPr>
              <w:tabs>
                <w:tab w:val="decimal" w:pos="288"/>
              </w:tabs>
            </w:pPr>
            <w:r>
              <w:t>1.211</w:t>
            </w:r>
          </w:p>
        </w:tc>
        <w:tc>
          <w:tcPr>
            <w:tcW w:w="726" w:type="pct"/>
            <w:vAlign w:val="center"/>
          </w:tcPr>
          <w:p w14:paraId="25160484" w14:textId="77777777" w:rsidR="00CE47C6" w:rsidRDefault="00CE47C6" w:rsidP="007447A4">
            <w:pPr>
              <w:tabs>
                <w:tab w:val="decimal" w:pos="288"/>
              </w:tabs>
            </w:pPr>
            <w:r>
              <w:t>1.216</w:t>
            </w:r>
          </w:p>
        </w:tc>
        <w:tc>
          <w:tcPr>
            <w:tcW w:w="852" w:type="pct"/>
            <w:vAlign w:val="center"/>
          </w:tcPr>
          <w:p w14:paraId="298B7704" w14:textId="1DC59022" w:rsidR="00CE47C6" w:rsidRDefault="00CE47C6" w:rsidP="00CC272E">
            <w:pPr>
              <w:jc w:val="right"/>
            </w:pPr>
            <w:r>
              <w:t>1</w:t>
            </w:r>
            <w:r w:rsidR="00CC272E">
              <w:t> </w:t>
            </w:r>
            <w:r>
              <w:t>±</w:t>
            </w:r>
            <w:r w:rsidR="00CC272E">
              <w:t> </w:t>
            </w:r>
            <w:r>
              <w:t>0.0014</w:t>
            </w:r>
          </w:p>
        </w:tc>
      </w:tr>
    </w:tbl>
    <w:p w14:paraId="0CAEAB57" w14:textId="77777777" w:rsidR="004400F5" w:rsidRDefault="004400F5" w:rsidP="00602CC2">
      <w:pPr>
        <w:pStyle w:val="Paragraph"/>
      </w:pPr>
    </w:p>
    <w:p w14:paraId="2E1AE3CD" w14:textId="2F51F6DB" w:rsidR="006A47E6" w:rsidRDefault="004D3DCD" w:rsidP="00602CC2">
      <w:pPr>
        <w:pStyle w:val="Paragraph"/>
        <w:rPr>
          <w:rFonts w:eastAsiaTheme="minorEastAsia"/>
        </w:rPr>
      </w:pPr>
      <w:r>
        <w:t>T</w:t>
      </w:r>
      <w:r w:rsidR="00BD0AF4">
        <w:t>he P</w:t>
      </w:r>
      <w:r w:rsidR="00BD0AF4" w:rsidRPr="00BD0AF4">
        <w:rPr>
          <w:vertAlign w:val="subscript"/>
        </w:rPr>
        <w:t>T</w:t>
      </w:r>
      <w:r w:rsidR="00BD0AF4">
        <w:t>(Z) observable indicate</w:t>
      </w:r>
      <w:r>
        <w:t>s</w:t>
      </w:r>
      <w:r w:rsidR="00BD0AF4">
        <w:t xml:space="preserve"> a </w:t>
      </w:r>
      <w:r w:rsidR="00F151D7">
        <w:t xml:space="preserve">very </w:t>
      </w:r>
      <w:r w:rsidR="00BD0AF4">
        <w:t>good match</w:t>
      </w:r>
      <w:r w:rsidR="00F151D7">
        <w:t xml:space="preserve"> between the two models</w:t>
      </w:r>
      <w:r w:rsidR="00BD0AF4">
        <w:t>, with Kolmogorov-Smirnov</w:t>
      </w:r>
      <w:r w:rsidR="0022517E">
        <w:t xml:space="preserve"> probabilities </w:t>
      </w:r>
      <w:r w:rsidR="00F151D7">
        <w:t xml:space="preserve">of 0.75 and </w:t>
      </w:r>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/ndf</m:t>
        </m:r>
      </m:oMath>
      <w:r w:rsidR="00F151D7">
        <w:rPr>
          <w:rFonts w:eastAsiaTheme="minorEastAsia"/>
        </w:rPr>
        <w:t xml:space="preserve"> results fairly close to 1</w:t>
      </w:r>
      <w:r>
        <w:rPr>
          <w:rFonts w:eastAsiaTheme="minorEastAsia"/>
        </w:rPr>
        <w:t>.</w:t>
      </w:r>
      <w:r w:rsidR="006A47E6">
        <w:rPr>
          <w:rFonts w:eastAsiaTheme="minorEastAsia"/>
        </w:rPr>
        <w:t xml:space="preserve"> However, both the M(WZ) and </w:t>
      </w:r>
      <w:r w:rsidR="00067F09">
        <w:rPr>
          <w:rFonts w:eastAsiaTheme="minorEastAsia"/>
        </w:rPr>
        <w:t>y</w:t>
      </w:r>
      <w:r>
        <w:rPr>
          <w:rFonts w:eastAsiaTheme="minorEastAsia"/>
        </w:rPr>
        <w:t>(Z)</w:t>
      </w:r>
      <w:r w:rsidR="006A47E6">
        <w:rPr>
          <w:rFonts w:eastAsiaTheme="minorEastAsia"/>
        </w:rPr>
        <w:t xml:space="preserve"> observables match less well, though still fairly good.</w:t>
      </w:r>
      <w:r w:rsidR="00F151D7">
        <w:rPr>
          <w:rFonts w:eastAsiaTheme="minorEastAsia"/>
        </w:rPr>
        <w:t xml:space="preserve"> </w:t>
      </w:r>
      <w:r w:rsidR="006A47E6">
        <w:rPr>
          <w:rFonts w:eastAsiaTheme="minorEastAsia"/>
        </w:rPr>
        <w:t>For these two observables,</w:t>
      </w:r>
      <w:r w:rsidR="00BC6A20">
        <w:rPr>
          <w:rFonts w:eastAsiaTheme="minorEastAsia"/>
        </w:rPr>
        <w:t xml:space="preserve"> </w:t>
      </w:r>
      <w:r w:rsidR="00F151D7">
        <w:rPr>
          <w:rFonts w:eastAsiaTheme="minorEastAsia"/>
        </w:rPr>
        <w:t xml:space="preserve">the small differences </w:t>
      </w:r>
      <w:r w:rsidR="00297E88">
        <w:rPr>
          <w:rFonts w:eastAsiaTheme="minorEastAsia"/>
        </w:rPr>
        <w:t xml:space="preserve">between the two models </w:t>
      </w:r>
      <w:r w:rsidR="0090674E">
        <w:rPr>
          <w:rFonts w:eastAsiaTheme="minorEastAsia"/>
        </w:rPr>
        <w:t xml:space="preserve">are </w:t>
      </w:r>
      <w:r w:rsidR="006A47E6">
        <w:rPr>
          <w:rFonts w:eastAsiaTheme="minorEastAsia"/>
        </w:rPr>
        <w:t>often</w:t>
      </w:r>
      <w:r w:rsidR="0090674E">
        <w:rPr>
          <w:rFonts w:eastAsiaTheme="minorEastAsia"/>
        </w:rPr>
        <w:t xml:space="preserve"> outside the error-bars</w:t>
      </w:r>
      <w:r w:rsidR="00297E88">
        <w:rPr>
          <w:rFonts w:eastAsiaTheme="minorEastAsia"/>
        </w:rPr>
        <w:t xml:space="preserve">, </w:t>
      </w:r>
      <w:r w:rsidR="00683D77">
        <w:rPr>
          <w:rFonts w:eastAsiaTheme="minorEastAsia"/>
        </w:rPr>
        <w:t>resulting</w:t>
      </w:r>
      <w:r w:rsidR="0064426A">
        <w:rPr>
          <w:rFonts w:eastAsiaTheme="minorEastAsia"/>
        </w:rPr>
        <w:t xml:space="preserve"> in</w:t>
      </w:r>
      <w:r w:rsidR="00297E88">
        <w:rPr>
          <w:rFonts w:eastAsiaTheme="minorEastAsia"/>
        </w:rPr>
        <w:t xml:space="preserve"> a poorer statistical match</w:t>
      </w:r>
      <w:r w:rsidR="00F151D7">
        <w:rPr>
          <w:rFonts w:eastAsiaTheme="minorEastAsia"/>
        </w:rPr>
        <w:t>.</w:t>
      </w:r>
      <w:r w:rsidR="006A47E6">
        <w:rPr>
          <w:rFonts w:eastAsiaTheme="minorEastAsia"/>
        </w:rPr>
        <w:t xml:space="preserve"> </w:t>
      </w:r>
      <w:r w:rsidR="00D80F81">
        <w:rPr>
          <w:rFonts w:eastAsiaTheme="minorEastAsia"/>
        </w:rPr>
        <w:t>All-in-all, t</w:t>
      </w:r>
      <w:r w:rsidR="00297E88">
        <w:rPr>
          <w:rFonts w:eastAsiaTheme="minorEastAsia"/>
        </w:rPr>
        <w:t>h</w:t>
      </w:r>
      <w:r w:rsidR="0090674E">
        <w:rPr>
          <w:rFonts w:eastAsiaTheme="minorEastAsia"/>
        </w:rPr>
        <w:t>ere is a good match</w:t>
      </w:r>
      <w:r w:rsidR="006A47E6">
        <w:rPr>
          <w:rFonts w:eastAsiaTheme="minorEastAsia"/>
        </w:rPr>
        <w:t xml:space="preserve"> between the two SM models</w:t>
      </w:r>
      <w:r w:rsidR="0090674E">
        <w:rPr>
          <w:rFonts w:eastAsiaTheme="minorEastAsia"/>
        </w:rPr>
        <w:t>. Differences for P</w:t>
      </w:r>
      <w:r w:rsidR="0090674E" w:rsidRPr="0090674E">
        <w:rPr>
          <w:rFonts w:eastAsiaTheme="minorEastAsia"/>
          <w:vertAlign w:val="subscript"/>
        </w:rPr>
        <w:t>T</w:t>
      </w:r>
      <w:r w:rsidR="0090674E">
        <w:rPr>
          <w:rFonts w:eastAsiaTheme="minorEastAsia"/>
        </w:rPr>
        <w:t xml:space="preserve">(Z) </w:t>
      </w:r>
      <w:r w:rsidR="006A47E6">
        <w:rPr>
          <w:rFonts w:eastAsiaTheme="minorEastAsia"/>
        </w:rPr>
        <w:t xml:space="preserve">are </w:t>
      </w:r>
      <w:r w:rsidR="0090674E">
        <w:rPr>
          <w:rFonts w:eastAsiaTheme="minorEastAsia"/>
        </w:rPr>
        <w:t>within expected statistical fluctuations</w:t>
      </w:r>
      <w:r w:rsidR="004815D9">
        <w:rPr>
          <w:rFonts w:eastAsiaTheme="minorEastAsia"/>
        </w:rPr>
        <w:t xml:space="preserve"> and less than </w:t>
      </w:r>
      <w:r>
        <w:rPr>
          <w:rFonts w:eastAsiaTheme="minorEastAsia"/>
        </w:rPr>
        <w:t>two</w:t>
      </w:r>
      <w:r w:rsidR="004815D9">
        <w:rPr>
          <w:rFonts w:eastAsiaTheme="minorEastAsia"/>
        </w:rPr>
        <w:t xml:space="preserve"> sigma</w:t>
      </w:r>
      <w:r w:rsidR="0090674E">
        <w:rPr>
          <w:rFonts w:eastAsiaTheme="minorEastAsia"/>
        </w:rPr>
        <w:t xml:space="preserve">. The small but </w:t>
      </w:r>
      <w:r w:rsidR="004815D9">
        <w:rPr>
          <w:rFonts w:eastAsiaTheme="minorEastAsia"/>
        </w:rPr>
        <w:t>larger</w:t>
      </w:r>
      <w:r w:rsidR="0064426A">
        <w:rPr>
          <w:rFonts w:eastAsiaTheme="minorEastAsia"/>
        </w:rPr>
        <w:t xml:space="preserve"> difference</w:t>
      </w:r>
      <w:r w:rsidR="0090674E">
        <w:rPr>
          <w:rFonts w:eastAsiaTheme="minorEastAsia"/>
        </w:rPr>
        <w:t xml:space="preserve"> in </w:t>
      </w:r>
      <w:r w:rsidR="006A47E6">
        <w:rPr>
          <w:rFonts w:eastAsiaTheme="minorEastAsia"/>
        </w:rPr>
        <w:lastRenderedPageBreak/>
        <w:t xml:space="preserve">M(WZ) and </w:t>
      </w:r>
      <w:r w:rsidR="00067F09">
        <w:rPr>
          <w:rFonts w:eastAsiaTheme="minorEastAsia"/>
        </w:rPr>
        <w:t>y</w:t>
      </w:r>
      <w:r w:rsidR="0090674E">
        <w:rPr>
          <w:rFonts w:eastAsiaTheme="minorEastAsia"/>
        </w:rPr>
        <w:t xml:space="preserve">(Z) </w:t>
      </w:r>
      <w:r w:rsidR="006A47E6">
        <w:rPr>
          <w:rFonts w:eastAsiaTheme="minorEastAsia"/>
        </w:rPr>
        <w:t>are less than three sigma, and thus not large enough to conclude that the two models are not equivalent.</w:t>
      </w:r>
    </w:p>
    <w:p w14:paraId="04DBA023" w14:textId="758645CD" w:rsidR="0090674E" w:rsidRDefault="006A47E6" w:rsidP="00602CC2">
      <w:pPr>
        <w:pStyle w:val="Paragraph"/>
        <w:rPr>
          <w:rFonts w:eastAsiaTheme="minorEastAsia"/>
        </w:rPr>
      </w:pPr>
      <w:r>
        <w:rPr>
          <w:rFonts w:eastAsiaTheme="minorEastAsia"/>
        </w:rPr>
        <w:t xml:space="preserve">The </w:t>
      </w:r>
      <w:r w:rsidR="001A06F9">
        <w:rPr>
          <w:rFonts w:eastAsiaTheme="minorEastAsia"/>
        </w:rPr>
        <w:t xml:space="preserve">larger </w:t>
      </w:r>
      <w:r w:rsidR="00067F09">
        <w:rPr>
          <w:rFonts w:eastAsiaTheme="minorEastAsia"/>
        </w:rPr>
        <w:t>differences in M(WZ) and y</w:t>
      </w:r>
      <w:r>
        <w:rPr>
          <w:rFonts w:eastAsiaTheme="minorEastAsia"/>
        </w:rPr>
        <w:t xml:space="preserve">(Z) </w:t>
      </w:r>
      <w:r w:rsidR="001A06F9">
        <w:rPr>
          <w:rFonts w:eastAsiaTheme="minorEastAsia"/>
        </w:rPr>
        <w:t>could be</w:t>
      </w:r>
      <w:r w:rsidR="0090674E">
        <w:rPr>
          <w:rFonts w:eastAsiaTheme="minorEastAsia"/>
        </w:rPr>
        <w:t xml:space="preserve"> systematic, possibly caused by </w:t>
      </w:r>
      <w:r w:rsidR="004E0BF5">
        <w:rPr>
          <w:rFonts w:eastAsiaTheme="minorEastAsia"/>
        </w:rPr>
        <w:t xml:space="preserve">a slightly different </w:t>
      </w:r>
      <w:r w:rsidR="0090674E">
        <w:rPr>
          <w:rFonts w:eastAsiaTheme="minorEastAsia"/>
        </w:rPr>
        <w:t>phase-space integration</w:t>
      </w:r>
      <w:r w:rsidR="001A06F9" w:rsidRPr="001A06F9">
        <w:rPr>
          <w:rFonts w:eastAsiaTheme="minorEastAsia"/>
        </w:rPr>
        <w:t xml:space="preserve"> </w:t>
      </w:r>
      <w:r w:rsidR="001A06F9">
        <w:rPr>
          <w:rFonts w:eastAsiaTheme="minorEastAsia"/>
        </w:rPr>
        <w:t>optimization</w:t>
      </w:r>
      <w:r w:rsidR="0090674E">
        <w:rPr>
          <w:rFonts w:eastAsiaTheme="minorEastAsia"/>
        </w:rPr>
        <w:t xml:space="preserve"> prior to the generation of </w:t>
      </w:r>
      <w:r w:rsidR="004E0BF5">
        <w:rPr>
          <w:rFonts w:eastAsiaTheme="minorEastAsia"/>
        </w:rPr>
        <w:t xml:space="preserve">the </w:t>
      </w:r>
      <w:r w:rsidR="00574272">
        <w:rPr>
          <w:rFonts w:eastAsiaTheme="minorEastAsia"/>
        </w:rPr>
        <w:t xml:space="preserve">events in the </w:t>
      </w:r>
      <w:r w:rsidR="004E0BF5">
        <w:rPr>
          <w:rFonts w:eastAsiaTheme="minorEastAsia"/>
        </w:rPr>
        <w:t>two datasets</w:t>
      </w:r>
      <w:r w:rsidR="0090674E">
        <w:rPr>
          <w:rFonts w:eastAsiaTheme="minorEastAsia"/>
        </w:rPr>
        <w:t>.</w:t>
      </w:r>
    </w:p>
    <w:p w14:paraId="588DF204" w14:textId="59EF4102" w:rsidR="009E491A" w:rsidRDefault="009E491A" w:rsidP="00602CC2">
      <w:pPr>
        <w:pStyle w:val="Paragraph"/>
        <w:rPr>
          <w:rFonts w:eastAsiaTheme="minorEastAsia"/>
        </w:rPr>
      </w:pPr>
      <w:r>
        <w:rPr>
          <w:rFonts w:eastAsiaTheme="minorEastAsia"/>
        </w:rPr>
        <w:t>TODO: discuss M(WZ) having no angular com</w:t>
      </w:r>
      <w:r w:rsidR="00067F09">
        <w:rPr>
          <w:rFonts w:eastAsiaTheme="minorEastAsia"/>
        </w:rPr>
        <w:t>ponent. What does y</w:t>
      </w:r>
      <w:r>
        <w:rPr>
          <w:rFonts w:eastAsiaTheme="minorEastAsia"/>
        </w:rPr>
        <w:t>(Z) have?</w:t>
      </w:r>
    </w:p>
    <w:p w14:paraId="7C14B129" w14:textId="73C2BBCE" w:rsidR="00602CC2" w:rsidRDefault="00574272" w:rsidP="00602CC2">
      <w:pPr>
        <w:pStyle w:val="Paragraph"/>
        <w:rPr>
          <w:rFonts w:eastAsiaTheme="minorEastAsia"/>
        </w:rPr>
      </w:pPr>
      <w:r>
        <w:rPr>
          <w:rFonts w:eastAsiaTheme="minorEastAsia"/>
        </w:rPr>
        <w:t>We conclude that the SM-part</w:t>
      </w:r>
      <w:r w:rsidR="00FE2D06">
        <w:rPr>
          <w:rFonts w:eastAsiaTheme="minorEastAsia"/>
        </w:rPr>
        <w:t>s</w:t>
      </w:r>
      <w:r>
        <w:rPr>
          <w:rFonts w:eastAsiaTheme="minorEastAsia"/>
        </w:rPr>
        <w:t xml:space="preserve"> of the two models </w:t>
      </w:r>
      <w:r w:rsidR="00FE2D06">
        <w:rPr>
          <w:rFonts w:eastAsiaTheme="minorEastAsia"/>
        </w:rPr>
        <w:t>are</w:t>
      </w:r>
      <w:r w:rsidR="0048416C">
        <w:rPr>
          <w:rFonts w:eastAsiaTheme="minorEastAsia"/>
        </w:rPr>
        <w:t xml:space="preserve"> </w:t>
      </w:r>
      <w:r w:rsidR="00A01EED">
        <w:rPr>
          <w:rFonts w:eastAsiaTheme="minorEastAsia"/>
        </w:rPr>
        <w:t>close to equivalent</w:t>
      </w:r>
      <w:r w:rsidR="00C9279F">
        <w:rPr>
          <w:rFonts w:eastAsiaTheme="minorEastAsia"/>
        </w:rPr>
        <w:t>, w</w:t>
      </w:r>
      <w:r w:rsidR="0064426A">
        <w:rPr>
          <w:rFonts w:eastAsiaTheme="minorEastAsia"/>
        </w:rPr>
        <w:t>ith only a small systematic error</w:t>
      </w:r>
      <w:r>
        <w:rPr>
          <w:rFonts w:eastAsiaTheme="minorEastAsia"/>
        </w:rPr>
        <w:t>.</w:t>
      </w:r>
    </w:p>
    <w:p w14:paraId="5DF5D11E" w14:textId="059B1555" w:rsidR="00D80F81" w:rsidRPr="000D3FA1" w:rsidRDefault="006637D4" w:rsidP="00D80F81">
      <w:pPr>
        <w:pStyle w:val="Paragraph"/>
        <w:rPr>
          <w:rFonts w:eastAsiaTheme="minorEastAsia"/>
        </w:rPr>
      </w:pPr>
      <w:r>
        <w:rPr>
          <w:rFonts w:eastAsiaTheme="minorEastAsia"/>
        </w:rPr>
        <w:t>TODO: This note is not correct. Errors shown here are scaled errors.</w:t>
      </w:r>
    </w:p>
    <w:p w14:paraId="5204AF98" w14:textId="77777777" w:rsidR="00D80F81" w:rsidRDefault="00D80F81" w:rsidP="00D80F81">
      <w:pPr>
        <w:pStyle w:val="Heading3"/>
      </w:pPr>
      <w:r>
        <w:t>SM+EFT vs. SM+AGC</w:t>
      </w:r>
    </w:p>
    <w:p w14:paraId="435A4955" w14:textId="41C1E1F5" w:rsidR="00482B62" w:rsidRDefault="00D80F81" w:rsidP="00D80F81">
      <w:pPr>
        <w:pStyle w:val="Paragraph"/>
      </w:pPr>
      <w:r>
        <w:t xml:space="preserve">We can now compare and validate the non-SM part of our SM+EFT model with the SM+AGC model, confident that the SM-parts of the two models are </w:t>
      </w:r>
      <w:r w:rsidR="00C9279F">
        <w:t xml:space="preserve">nearly </w:t>
      </w:r>
      <w:r>
        <w:t>equivalent.</w:t>
      </w:r>
      <w:r w:rsidR="00276B98">
        <w:t xml:space="preserve"> </w:t>
      </w:r>
      <w:r w:rsidR="00460B55">
        <w:t>To test our three EFT parameters, separately and together, we</w:t>
      </w:r>
      <w:r w:rsidR="00FB2D2D">
        <w:t xml:space="preserve"> generated </w:t>
      </w:r>
      <w:r w:rsidR="00460B55">
        <w:t>four</w:t>
      </w:r>
      <w:r w:rsidR="00FB2D2D">
        <w:t xml:space="preserve"> datasets for each</w:t>
      </w:r>
      <w:r w:rsidR="00276B98">
        <w:t xml:space="preserve"> model</w:t>
      </w:r>
      <w:r w:rsidR="00460B55">
        <w:t xml:space="preserve"> using equivalent EFT and AGC model parameters</w:t>
      </w:r>
      <w:r w:rsidR="00276B98">
        <w:t>, as shown in</w:t>
      </w:r>
      <w:r w:rsidR="008A6BC1">
        <w:t xml:space="preserve"> </w:t>
      </w:r>
      <w:r w:rsidR="008A6BC1">
        <w:fldChar w:fldCharType="begin"/>
      </w:r>
      <w:r w:rsidR="008A6BC1">
        <w:instrText xml:space="preserve"> REF _Ref434256868 \h </w:instrText>
      </w:r>
      <w:r w:rsidR="008A6BC1">
        <w:fldChar w:fldCharType="separate"/>
      </w:r>
      <w:r w:rsidR="0007261F">
        <w:t xml:space="preserve">Table </w:t>
      </w:r>
      <w:r w:rsidR="0007261F">
        <w:rPr>
          <w:noProof/>
        </w:rPr>
        <w:t>3</w:t>
      </w:r>
      <w:r w:rsidR="0007261F">
        <w:t>.</w:t>
      </w:r>
      <w:r w:rsidR="0007261F">
        <w:rPr>
          <w:noProof/>
        </w:rPr>
        <w:t>6</w:t>
      </w:r>
      <w:r w:rsidR="008A6BC1">
        <w:fldChar w:fldCharType="end"/>
      </w:r>
      <w:r w:rsidR="008A6BC1">
        <w:t xml:space="preserve"> and</w:t>
      </w:r>
      <w:r w:rsidR="00276B98">
        <w:t xml:space="preserve"> </w:t>
      </w:r>
      <w:r w:rsidR="00276B98">
        <w:fldChar w:fldCharType="begin"/>
      </w:r>
      <w:r w:rsidR="00276B98">
        <w:instrText xml:space="preserve"> REF _Ref434256010 \h </w:instrText>
      </w:r>
      <w:r w:rsidR="00276B98">
        <w:fldChar w:fldCharType="separate"/>
      </w:r>
      <w:r w:rsidR="0007261F">
        <w:t xml:space="preserve">Table </w:t>
      </w:r>
      <w:r w:rsidR="0007261F">
        <w:rPr>
          <w:noProof/>
        </w:rPr>
        <w:t>3</w:t>
      </w:r>
      <w:r w:rsidR="0007261F">
        <w:t>.</w:t>
      </w:r>
      <w:r w:rsidR="0007261F">
        <w:rPr>
          <w:noProof/>
        </w:rPr>
        <w:t>7</w:t>
      </w:r>
      <w:r w:rsidR="00276B98">
        <w:fldChar w:fldCharType="end"/>
      </w:r>
      <w:r w:rsidR="00276B98">
        <w:t>.</w:t>
      </w:r>
      <w:r w:rsidR="00460B55">
        <w:t xml:space="preserve"> We chose EFT parameters that approximately double the SM cross-section for 1M events, to ensure </w:t>
      </w:r>
      <w:r w:rsidR="00D9716D">
        <w:t xml:space="preserve">datasets with </w:t>
      </w:r>
      <w:r w:rsidR="00460B55">
        <w:t>a visible and quantifiable difference from the SM.</w:t>
      </w:r>
    </w:p>
    <w:p w14:paraId="7B3E2AAF" w14:textId="39C23372" w:rsidR="00276B98" w:rsidRDefault="008A6BC1" w:rsidP="008A6BC1">
      <w:pPr>
        <w:pStyle w:val="TableCaption"/>
      </w:pPr>
      <w:bookmarkStart w:id="25" w:name="_Ref434256868"/>
      <w:r>
        <w:t xml:space="preserve">Table </w:t>
      </w:r>
      <w:r w:rsidR="007447A4">
        <w:fldChar w:fldCharType="begin"/>
      </w:r>
      <w:r w:rsidR="007447A4">
        <w:instrText xml:space="preserve"> STYLEREF 1 \s </w:instrText>
      </w:r>
      <w:r w:rsidR="007447A4">
        <w:fldChar w:fldCharType="separate"/>
      </w:r>
      <w:r w:rsidR="0007261F">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07261F">
        <w:rPr>
          <w:noProof/>
        </w:rPr>
        <w:t>6</w:t>
      </w:r>
      <w:r w:rsidR="007447A4">
        <w:fldChar w:fldCharType="end"/>
      </w:r>
      <w:bookmarkEnd w:id="25"/>
      <w:r>
        <w:t xml:space="preserve">: </w:t>
      </w:r>
      <w:r w:rsidR="001F7D74">
        <w:t>Equivalent EFT and AGC model parameters for testing the SM+EFT model.</w:t>
      </w:r>
    </w:p>
    <w:tbl>
      <w:tblPr>
        <w:tblStyle w:val="PlainTable4"/>
        <w:tblW w:w="5000" w:type="pct"/>
        <w:tblCellMar>
          <w:left w:w="86" w:type="dxa"/>
          <w:right w:w="86" w:type="dxa"/>
        </w:tblCellMar>
        <w:tblLook w:val="0420" w:firstRow="1" w:lastRow="0" w:firstColumn="0" w:lastColumn="0" w:noHBand="0" w:noVBand="1"/>
      </w:tblPr>
      <w:tblGrid>
        <w:gridCol w:w="856"/>
        <w:gridCol w:w="983"/>
        <w:gridCol w:w="983"/>
        <w:gridCol w:w="983"/>
        <w:gridCol w:w="1094"/>
        <w:gridCol w:w="1094"/>
        <w:gridCol w:w="1094"/>
        <w:gridCol w:w="1213"/>
      </w:tblGrid>
      <w:tr w:rsidR="00E91CED" w:rsidRPr="00B517DA" w14:paraId="7B43E1A3" w14:textId="2F858F2B" w:rsidTr="009B2B60">
        <w:trPr>
          <w:cnfStyle w:val="100000000000" w:firstRow="1" w:lastRow="0" w:firstColumn="0" w:lastColumn="0" w:oddVBand="0" w:evenVBand="0" w:oddHBand="0" w:evenHBand="0" w:firstRowFirstColumn="0" w:firstRowLastColumn="0" w:lastRowFirstColumn="0" w:lastRowLastColumn="0"/>
        </w:trPr>
        <w:tc>
          <w:tcPr>
            <w:tcW w:w="516" w:type="pct"/>
            <w:vMerge w:val="restart"/>
            <w:tcBorders>
              <w:bottom w:val="single" w:sz="4" w:space="0" w:color="auto"/>
              <w:right w:val="single" w:sz="4" w:space="0" w:color="auto"/>
            </w:tcBorders>
            <w:vAlign w:val="center"/>
          </w:tcPr>
          <w:p w14:paraId="02AFBDB1" w14:textId="09DC8F2C" w:rsidR="00E91CED" w:rsidRPr="00B517DA" w:rsidRDefault="007447A4" w:rsidP="00B517DA">
            <w:pPr>
              <w:jc w:val="center"/>
            </w:pPr>
            <w:r w:rsidRPr="00B517DA">
              <w:t>EFT</w:t>
            </w:r>
            <w:r w:rsidRPr="00B517DA">
              <w:br/>
              <w:t>T</w:t>
            </w:r>
            <w:r w:rsidR="00E91CED" w:rsidRPr="00B517DA">
              <w:t>est</w:t>
            </w:r>
          </w:p>
        </w:tc>
        <w:tc>
          <w:tcPr>
            <w:tcW w:w="1775" w:type="pct"/>
            <w:gridSpan w:val="3"/>
            <w:tcBorders>
              <w:left w:val="single" w:sz="4" w:space="0" w:color="auto"/>
              <w:right w:val="single" w:sz="4" w:space="0" w:color="auto"/>
            </w:tcBorders>
            <w:vAlign w:val="center"/>
          </w:tcPr>
          <w:p w14:paraId="5EEE7205" w14:textId="441F944E" w:rsidR="00E91CED" w:rsidRPr="00B517DA" w:rsidRDefault="007447A4" w:rsidP="00B517DA">
            <w:pPr>
              <w:jc w:val="center"/>
            </w:pPr>
            <w:r w:rsidRPr="00B517DA">
              <w:t>EFT Model P</w:t>
            </w:r>
            <w:r w:rsidR="00E91CED" w:rsidRPr="00B517DA">
              <w:t>arameters</w:t>
            </w:r>
          </w:p>
        </w:tc>
        <w:tc>
          <w:tcPr>
            <w:tcW w:w="2709" w:type="pct"/>
            <w:gridSpan w:val="4"/>
            <w:tcBorders>
              <w:left w:val="single" w:sz="4" w:space="0" w:color="auto"/>
            </w:tcBorders>
            <w:vAlign w:val="center"/>
          </w:tcPr>
          <w:p w14:paraId="31D23159" w14:textId="0FCAEDBA" w:rsidR="00E91CED" w:rsidRPr="00B517DA" w:rsidRDefault="007447A4" w:rsidP="00B517DA">
            <w:pPr>
              <w:jc w:val="center"/>
            </w:pPr>
            <w:r w:rsidRPr="00B517DA">
              <w:t>AGC Model P</w:t>
            </w:r>
            <w:r w:rsidR="00E91CED" w:rsidRPr="00B517DA">
              <w:t>arameters</w:t>
            </w:r>
          </w:p>
        </w:tc>
      </w:tr>
      <w:tr w:rsidR="00B517DA" w:rsidRPr="00B517DA" w14:paraId="1A427920" w14:textId="67BBFD2B" w:rsidTr="009B2B60">
        <w:trPr>
          <w:cnfStyle w:val="000000100000" w:firstRow="0" w:lastRow="0" w:firstColumn="0" w:lastColumn="0" w:oddVBand="0" w:evenVBand="0" w:oddHBand="1" w:evenHBand="0" w:firstRowFirstColumn="0" w:firstRowLastColumn="0" w:lastRowFirstColumn="0" w:lastRowLastColumn="0"/>
        </w:trPr>
        <w:tc>
          <w:tcPr>
            <w:tcW w:w="516" w:type="pct"/>
            <w:vMerge/>
            <w:tcBorders>
              <w:bottom w:val="single" w:sz="4" w:space="0" w:color="auto"/>
              <w:right w:val="single" w:sz="4" w:space="0" w:color="auto"/>
            </w:tcBorders>
            <w:vAlign w:val="center"/>
          </w:tcPr>
          <w:p w14:paraId="718D2107" w14:textId="77777777" w:rsidR="00E91CED" w:rsidRPr="00B517DA" w:rsidRDefault="00E91CED" w:rsidP="00B517DA">
            <w:pPr>
              <w:jc w:val="center"/>
              <w:rPr>
                <w:b/>
              </w:rPr>
            </w:pPr>
          </w:p>
        </w:tc>
        <w:tc>
          <w:tcPr>
            <w:tcW w:w="592" w:type="pct"/>
            <w:tcBorders>
              <w:left w:val="single" w:sz="4" w:space="0" w:color="auto"/>
              <w:bottom w:val="single" w:sz="4" w:space="0" w:color="auto"/>
            </w:tcBorders>
            <w:shd w:val="clear" w:color="auto" w:fill="auto"/>
            <w:vAlign w:val="center"/>
          </w:tcPr>
          <w:p w14:paraId="4E390A32" w14:textId="438FA53F" w:rsidR="00E91CED" w:rsidRPr="00B517DA" w:rsidRDefault="00553A86" w:rsidP="00B517DA">
            <w:pPr>
              <w:jc w:val="center"/>
              <w:rPr>
                <w:b/>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WWW</m:t>
                  </m:r>
                </m:sub>
              </m:sSub>
            </m:oMath>
            <w:r w:rsidR="008F0D55" w:rsidRPr="00B517DA">
              <w:rPr>
                <w:b/>
              </w:rPr>
              <w:t xml:space="preserve"> </w:t>
            </w:r>
            <w:r w:rsidR="00E91CED" w:rsidRPr="00B517DA">
              <w:rPr>
                <w:b/>
              </w:rPr>
              <w:br/>
              <w:t>[GeV</w:t>
            </w:r>
            <w:r w:rsidR="00E91CED" w:rsidRPr="009B2B60">
              <w:rPr>
                <w:b/>
                <w:vertAlign w:val="superscript"/>
              </w:rPr>
              <w:t>−2</w:t>
            </w:r>
            <w:r w:rsidR="00E91CED" w:rsidRPr="00B517DA">
              <w:rPr>
                <w:b/>
              </w:rPr>
              <w:t>]</w:t>
            </w:r>
          </w:p>
        </w:tc>
        <w:tc>
          <w:tcPr>
            <w:tcW w:w="592" w:type="pct"/>
            <w:tcBorders>
              <w:bottom w:val="single" w:sz="4" w:space="0" w:color="auto"/>
            </w:tcBorders>
            <w:shd w:val="clear" w:color="auto" w:fill="auto"/>
            <w:vAlign w:val="center"/>
          </w:tcPr>
          <w:p w14:paraId="7D48F55B" w14:textId="7EABDB0F" w:rsidR="00E91CED" w:rsidRPr="00B517DA" w:rsidRDefault="00553A86" w:rsidP="00B517DA">
            <w:pPr>
              <w:jc w:val="center"/>
              <w:rPr>
                <w:b/>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W</m:t>
                  </m:r>
                </m:sub>
              </m:sSub>
            </m:oMath>
            <w:r w:rsidR="008F0D55" w:rsidRPr="00B517DA">
              <w:rPr>
                <w:b/>
              </w:rPr>
              <w:t xml:space="preserve"> </w:t>
            </w:r>
            <w:r w:rsidR="00E91CED" w:rsidRPr="00B517DA">
              <w:rPr>
                <w:b/>
              </w:rPr>
              <w:br/>
              <w:t>[GeV</w:t>
            </w:r>
            <w:r w:rsidR="00E91CED" w:rsidRPr="009B2B60">
              <w:rPr>
                <w:b/>
                <w:vertAlign w:val="superscript"/>
              </w:rPr>
              <w:t>−2</w:t>
            </w:r>
            <w:r w:rsidR="00E91CED" w:rsidRPr="00B517DA">
              <w:rPr>
                <w:b/>
              </w:rPr>
              <w:t>]</w:t>
            </w:r>
          </w:p>
        </w:tc>
        <w:tc>
          <w:tcPr>
            <w:tcW w:w="592" w:type="pct"/>
            <w:tcBorders>
              <w:bottom w:val="single" w:sz="4" w:space="0" w:color="auto"/>
              <w:right w:val="single" w:sz="4" w:space="0" w:color="auto"/>
            </w:tcBorders>
            <w:shd w:val="clear" w:color="auto" w:fill="auto"/>
            <w:vAlign w:val="center"/>
          </w:tcPr>
          <w:p w14:paraId="72F9920D" w14:textId="2AB8272C" w:rsidR="00E91CED" w:rsidRPr="00B517DA" w:rsidRDefault="00553A86" w:rsidP="00B517DA">
            <w:pPr>
              <w:jc w:val="center"/>
              <w:rPr>
                <w:b/>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B</m:t>
                  </m:r>
                </m:sub>
              </m:sSub>
            </m:oMath>
            <w:r w:rsidR="008F0D55" w:rsidRPr="00B517DA">
              <w:rPr>
                <w:b/>
              </w:rPr>
              <w:t xml:space="preserve"> </w:t>
            </w:r>
            <w:r w:rsidR="00E91CED" w:rsidRPr="00B517DA">
              <w:rPr>
                <w:b/>
              </w:rPr>
              <w:br/>
              <w:t>[GeV</w:t>
            </w:r>
            <w:r w:rsidR="00E91CED" w:rsidRPr="009B2B60">
              <w:rPr>
                <w:b/>
                <w:vertAlign w:val="superscript"/>
              </w:rPr>
              <w:t>−2</w:t>
            </w:r>
            <w:r w:rsidR="00E91CED" w:rsidRPr="00B517DA">
              <w:rPr>
                <w:b/>
              </w:rPr>
              <w:t>]</w:t>
            </w:r>
          </w:p>
        </w:tc>
        <w:tc>
          <w:tcPr>
            <w:tcW w:w="659" w:type="pct"/>
            <w:tcBorders>
              <w:left w:val="single" w:sz="4" w:space="0" w:color="auto"/>
              <w:bottom w:val="single" w:sz="4" w:space="0" w:color="auto"/>
            </w:tcBorders>
            <w:shd w:val="clear" w:color="auto" w:fill="auto"/>
            <w:vAlign w:val="center"/>
          </w:tcPr>
          <w:p w14:paraId="13717EF7" w14:textId="67C9AEA8" w:rsidR="00E91CED" w:rsidRPr="00B517DA" w:rsidRDefault="00553A86" w:rsidP="00B517DA">
            <w:pPr>
              <w:jc w:val="center"/>
              <w:rPr>
                <w:b/>
              </w:rPr>
            </w:pPr>
            <m:oMathPara>
              <m:oMath>
                <m:sSub>
                  <m:sSubPr>
                    <m:ctrlPr>
                      <w:rPr>
                        <w:rFonts w:ascii="Cambria Math" w:hAnsi="Cambria Math"/>
                        <w:b/>
                      </w:rPr>
                    </m:ctrlPr>
                  </m:sSubPr>
                  <m:e>
                    <m:r>
                      <m:rPr>
                        <m:sty m:val="bi"/>
                      </m:rPr>
                      <w:rPr>
                        <w:rFonts w:ascii="Cambria Math" w:hAnsi="Cambria Math"/>
                      </w:rPr>
                      <m:t>λ</m:t>
                    </m:r>
                  </m:e>
                  <m:sub>
                    <m:r>
                      <m:rPr>
                        <m:sty m:val="bi"/>
                      </m:rPr>
                      <w:rPr>
                        <w:rFonts w:ascii="Cambria Math" w:hAnsi="Cambria Math"/>
                      </w:rPr>
                      <m:t>γ</m:t>
                    </m:r>
                    <m:r>
                      <m:rPr>
                        <m:sty m:val="b"/>
                      </m:rPr>
                      <w:rPr>
                        <w:rFonts w:ascii="Cambria Math" w:hAnsi="Cambria Math"/>
                      </w:rPr>
                      <m:t>/</m:t>
                    </m:r>
                    <m:r>
                      <m:rPr>
                        <m:sty m:val="bi"/>
                      </m:rPr>
                      <w:rPr>
                        <w:rFonts w:ascii="Cambria Math" w:hAnsi="Cambria Math"/>
                      </w:rPr>
                      <m:t>Z</m:t>
                    </m:r>
                  </m:sub>
                </m:sSub>
              </m:oMath>
            </m:oMathPara>
          </w:p>
        </w:tc>
        <w:tc>
          <w:tcPr>
            <w:tcW w:w="659" w:type="pct"/>
            <w:tcBorders>
              <w:bottom w:val="single" w:sz="4" w:space="0" w:color="auto"/>
            </w:tcBorders>
            <w:shd w:val="clear" w:color="auto" w:fill="auto"/>
            <w:vAlign w:val="center"/>
          </w:tcPr>
          <w:p w14:paraId="0335939B" w14:textId="6D15E065" w:rsidR="00E91CED" w:rsidRPr="00B517DA" w:rsidRDefault="00B517DA" w:rsidP="00B517DA">
            <w:pPr>
              <w:jc w:val="center"/>
              <w:rPr>
                <w:b/>
              </w:rPr>
            </w:pPr>
            <m:oMathPara>
              <m:oMath>
                <m:r>
                  <m:rPr>
                    <m:sty m:val="bi"/>
                  </m:rPr>
                  <w:rPr>
                    <w:rFonts w:ascii="Cambria Math" w:hAnsi="Cambria Math"/>
                  </w:rPr>
                  <m:t>Δ</m:t>
                </m:r>
                <m:sSubSup>
                  <m:sSubSupPr>
                    <m:ctrlPr>
                      <w:rPr>
                        <w:rFonts w:ascii="Cambria Math" w:hAnsi="Cambria Math"/>
                        <w:b/>
                      </w:rPr>
                    </m:ctrlPr>
                  </m:sSubSupPr>
                  <m:e>
                    <m:r>
                      <m:rPr>
                        <m:sty m:val="bi"/>
                      </m:rPr>
                      <w:rPr>
                        <w:rFonts w:ascii="Cambria Math" w:hAnsi="Cambria Math"/>
                      </w:rPr>
                      <m:t>g</m:t>
                    </m:r>
                  </m:e>
                  <m:sub>
                    <m:r>
                      <m:rPr>
                        <m:sty m:val="b"/>
                      </m:rPr>
                      <w:rPr>
                        <w:rFonts w:ascii="Cambria Math" w:hAnsi="Cambria Math"/>
                      </w:rPr>
                      <m:t>1</m:t>
                    </m:r>
                  </m:sub>
                  <m:sup>
                    <m:r>
                      <m:rPr>
                        <m:sty m:val="bi"/>
                      </m:rPr>
                      <w:rPr>
                        <w:rFonts w:ascii="Cambria Math" w:hAnsi="Cambria Math"/>
                      </w:rPr>
                      <m:t>Z</m:t>
                    </m:r>
                  </m:sup>
                </m:sSubSup>
              </m:oMath>
            </m:oMathPara>
          </w:p>
        </w:tc>
        <w:tc>
          <w:tcPr>
            <w:tcW w:w="659" w:type="pct"/>
            <w:tcBorders>
              <w:bottom w:val="single" w:sz="4" w:space="0" w:color="auto"/>
            </w:tcBorders>
            <w:shd w:val="clear" w:color="auto" w:fill="auto"/>
            <w:vAlign w:val="center"/>
          </w:tcPr>
          <w:p w14:paraId="6B64EF70" w14:textId="348570A7" w:rsidR="00E91CED" w:rsidRPr="00B517DA" w:rsidRDefault="00B517DA" w:rsidP="00B517DA">
            <w:pPr>
              <w:jc w:val="center"/>
              <w:rPr>
                <w:b/>
              </w:rPr>
            </w:pPr>
            <m:oMathPara>
              <m:oMath>
                <m:r>
                  <m:rPr>
                    <m:sty m:val="bi"/>
                  </m:rPr>
                  <w:rPr>
                    <w:rFonts w:ascii="Cambria Math" w:hAnsi="Cambria Math"/>
                  </w:rPr>
                  <m:t>Δ</m:t>
                </m:r>
                <m:sSub>
                  <m:sSubPr>
                    <m:ctrlPr>
                      <w:rPr>
                        <w:rFonts w:ascii="Cambria Math" w:hAnsi="Cambria Math"/>
                        <w:b/>
                      </w:rPr>
                    </m:ctrlPr>
                  </m:sSubPr>
                  <m:e>
                    <m:r>
                      <m:rPr>
                        <m:sty m:val="bi"/>
                      </m:rPr>
                      <w:rPr>
                        <w:rFonts w:ascii="Cambria Math" w:hAnsi="Cambria Math"/>
                      </w:rPr>
                      <m:t>κ</m:t>
                    </m:r>
                  </m:e>
                  <m:sub>
                    <m:r>
                      <m:rPr>
                        <m:sty m:val="bi"/>
                      </m:rPr>
                      <w:rPr>
                        <w:rFonts w:ascii="Cambria Math" w:hAnsi="Cambria Math"/>
                      </w:rPr>
                      <m:t>γ</m:t>
                    </m:r>
                  </m:sub>
                </m:sSub>
              </m:oMath>
            </m:oMathPara>
          </w:p>
        </w:tc>
        <w:tc>
          <w:tcPr>
            <w:tcW w:w="731" w:type="pct"/>
            <w:tcBorders>
              <w:bottom w:val="single" w:sz="4" w:space="0" w:color="auto"/>
            </w:tcBorders>
            <w:shd w:val="clear" w:color="auto" w:fill="auto"/>
            <w:vAlign w:val="center"/>
          </w:tcPr>
          <w:p w14:paraId="31EC52A8" w14:textId="05FF6A42" w:rsidR="00E91CED" w:rsidRPr="00B517DA" w:rsidRDefault="00B517DA" w:rsidP="00B517DA">
            <w:pPr>
              <w:jc w:val="center"/>
              <w:rPr>
                <w:b/>
              </w:rPr>
            </w:pPr>
            <m:oMathPara>
              <m:oMath>
                <m:r>
                  <m:rPr>
                    <m:sty m:val="bi"/>
                  </m:rPr>
                  <w:rPr>
                    <w:rFonts w:ascii="Cambria Math" w:hAnsi="Cambria Math"/>
                  </w:rPr>
                  <m:t>Δ</m:t>
                </m:r>
                <m:sSub>
                  <m:sSubPr>
                    <m:ctrlPr>
                      <w:rPr>
                        <w:rFonts w:ascii="Cambria Math" w:hAnsi="Cambria Math"/>
                        <w:b/>
                      </w:rPr>
                    </m:ctrlPr>
                  </m:sSubPr>
                  <m:e>
                    <m:r>
                      <m:rPr>
                        <m:sty m:val="bi"/>
                      </m:rPr>
                      <w:rPr>
                        <w:rFonts w:ascii="Cambria Math" w:hAnsi="Cambria Math"/>
                      </w:rPr>
                      <m:t>κ</m:t>
                    </m:r>
                  </m:e>
                  <m:sub>
                    <m:r>
                      <m:rPr>
                        <m:sty m:val="bi"/>
                      </m:rPr>
                      <w:rPr>
                        <w:rFonts w:ascii="Cambria Math" w:hAnsi="Cambria Math"/>
                      </w:rPr>
                      <m:t>Z</m:t>
                    </m:r>
                  </m:sub>
                </m:sSub>
              </m:oMath>
            </m:oMathPara>
          </w:p>
        </w:tc>
      </w:tr>
      <w:tr w:rsidR="00E91CED" w:rsidRPr="00B517DA" w14:paraId="6BE3ABF4" w14:textId="522BD06B" w:rsidTr="009B2B60">
        <w:tc>
          <w:tcPr>
            <w:tcW w:w="516" w:type="pct"/>
            <w:tcBorders>
              <w:top w:val="single" w:sz="4" w:space="0" w:color="auto"/>
              <w:right w:val="single" w:sz="4" w:space="0" w:color="auto"/>
            </w:tcBorders>
            <w:vAlign w:val="center"/>
          </w:tcPr>
          <w:p w14:paraId="032D8796" w14:textId="66CB6577" w:rsidR="00E91CED" w:rsidRPr="00B517DA" w:rsidRDefault="00553A86" w:rsidP="00B517DA">
            <w:pPr>
              <w:jc w:val="center"/>
            </w:pPr>
            <m:oMathPara>
              <m:oMath>
                <m:sSub>
                  <m:sSubPr>
                    <m:ctrlPr>
                      <w:rPr>
                        <w:rFonts w:ascii="Cambria Math" w:hAnsi="Cambria Math"/>
                      </w:rPr>
                    </m:ctrlPr>
                  </m:sSubPr>
                  <m:e>
                    <m:r>
                      <w:rPr>
                        <w:rFonts w:ascii="Cambria Math" w:hAnsi="Cambria Math"/>
                      </w:rPr>
                      <m:t>c</m:t>
                    </m:r>
                  </m:e>
                  <m:sub>
                    <m:r>
                      <w:rPr>
                        <w:rFonts w:ascii="Cambria Math" w:hAnsi="Cambria Math"/>
                      </w:rPr>
                      <m:t>WWW</m:t>
                    </m:r>
                  </m:sub>
                </m:sSub>
              </m:oMath>
            </m:oMathPara>
          </w:p>
        </w:tc>
        <w:tc>
          <w:tcPr>
            <w:tcW w:w="592" w:type="pct"/>
            <w:tcBorders>
              <w:top w:val="single" w:sz="4" w:space="0" w:color="auto"/>
              <w:left w:val="single" w:sz="4" w:space="0" w:color="auto"/>
            </w:tcBorders>
            <w:vAlign w:val="center"/>
          </w:tcPr>
          <w:p w14:paraId="04B7397F" w14:textId="4D253ECB" w:rsidR="00E91CED" w:rsidRPr="009B2B60" w:rsidRDefault="00E91CED" w:rsidP="00B517DA">
            <w:pPr>
              <w:jc w:val="center"/>
            </w:pPr>
            <w:r w:rsidRPr="009B2B60">
              <w:t>3×10</w:t>
            </w:r>
            <w:r w:rsidRPr="009B2B60">
              <w:rPr>
                <w:vertAlign w:val="superscript"/>
              </w:rPr>
              <w:t>−5</w:t>
            </w:r>
          </w:p>
        </w:tc>
        <w:tc>
          <w:tcPr>
            <w:tcW w:w="592" w:type="pct"/>
            <w:tcBorders>
              <w:top w:val="single" w:sz="4" w:space="0" w:color="auto"/>
            </w:tcBorders>
            <w:vAlign w:val="center"/>
          </w:tcPr>
          <w:p w14:paraId="042572DE" w14:textId="2E81A21F" w:rsidR="00E91CED" w:rsidRPr="009B2B60" w:rsidRDefault="00E91CED" w:rsidP="00B517DA">
            <w:pPr>
              <w:jc w:val="center"/>
            </w:pPr>
            <w:r w:rsidRPr="009B2B60">
              <w:t>0</w:t>
            </w:r>
          </w:p>
        </w:tc>
        <w:tc>
          <w:tcPr>
            <w:tcW w:w="592" w:type="pct"/>
            <w:tcBorders>
              <w:top w:val="single" w:sz="4" w:space="0" w:color="auto"/>
              <w:right w:val="single" w:sz="4" w:space="0" w:color="auto"/>
            </w:tcBorders>
            <w:vAlign w:val="center"/>
          </w:tcPr>
          <w:p w14:paraId="2BB45BD3" w14:textId="3C3249EB" w:rsidR="00E91CED" w:rsidRPr="009B2B60" w:rsidRDefault="00E91CED" w:rsidP="00B517DA">
            <w:pPr>
              <w:jc w:val="center"/>
            </w:pPr>
            <w:r w:rsidRPr="009B2B60">
              <w:t>0</w:t>
            </w:r>
          </w:p>
        </w:tc>
        <w:tc>
          <w:tcPr>
            <w:tcW w:w="659" w:type="pct"/>
            <w:tcBorders>
              <w:top w:val="single" w:sz="4" w:space="0" w:color="auto"/>
              <w:left w:val="single" w:sz="4" w:space="0" w:color="auto"/>
            </w:tcBorders>
            <w:vAlign w:val="center"/>
          </w:tcPr>
          <w:p w14:paraId="6E42027C" w14:textId="00265709" w:rsidR="00E91CED" w:rsidRPr="009B2B60" w:rsidRDefault="00E91CED" w:rsidP="00B517DA">
            <w:pPr>
              <w:jc w:val="center"/>
            </w:pPr>
            <w:r w:rsidRPr="009B2B60">
              <w:t>0.127275</w:t>
            </w:r>
          </w:p>
        </w:tc>
        <w:tc>
          <w:tcPr>
            <w:tcW w:w="659" w:type="pct"/>
            <w:tcBorders>
              <w:top w:val="single" w:sz="4" w:space="0" w:color="auto"/>
            </w:tcBorders>
            <w:vAlign w:val="center"/>
          </w:tcPr>
          <w:p w14:paraId="0C1193CB" w14:textId="242FF6A2" w:rsidR="00E91CED" w:rsidRPr="009B2B60" w:rsidRDefault="008F0D55" w:rsidP="00B517DA">
            <w:pPr>
              <w:jc w:val="center"/>
            </w:pPr>
            <w:r w:rsidRPr="009B2B60">
              <w:t>0</w:t>
            </w:r>
          </w:p>
        </w:tc>
        <w:tc>
          <w:tcPr>
            <w:tcW w:w="659" w:type="pct"/>
            <w:tcBorders>
              <w:top w:val="single" w:sz="4" w:space="0" w:color="auto"/>
            </w:tcBorders>
            <w:vAlign w:val="center"/>
          </w:tcPr>
          <w:p w14:paraId="4133662D" w14:textId="1FDFF65A" w:rsidR="00E91CED" w:rsidRPr="009B2B60" w:rsidRDefault="00E91CED" w:rsidP="00B517DA">
            <w:pPr>
              <w:jc w:val="center"/>
            </w:pPr>
            <w:r w:rsidRPr="009B2B60">
              <w:t>0</w:t>
            </w:r>
          </w:p>
        </w:tc>
        <w:tc>
          <w:tcPr>
            <w:tcW w:w="731" w:type="pct"/>
            <w:tcBorders>
              <w:top w:val="single" w:sz="4" w:space="0" w:color="auto"/>
            </w:tcBorders>
            <w:vAlign w:val="center"/>
          </w:tcPr>
          <w:p w14:paraId="75E78D75" w14:textId="5F9E947D" w:rsidR="00E91CED" w:rsidRPr="009B2B60" w:rsidRDefault="00E91CED" w:rsidP="00B517DA">
            <w:pPr>
              <w:jc w:val="center"/>
            </w:pPr>
            <w:r w:rsidRPr="009B2B60">
              <w:t>0</w:t>
            </w:r>
          </w:p>
        </w:tc>
      </w:tr>
      <w:tr w:rsidR="00B517DA" w:rsidRPr="00B517DA" w14:paraId="4EE3FD33" w14:textId="4F2AB39E" w:rsidTr="009B2B60">
        <w:trPr>
          <w:cnfStyle w:val="000000100000" w:firstRow="0" w:lastRow="0" w:firstColumn="0" w:lastColumn="0" w:oddVBand="0" w:evenVBand="0" w:oddHBand="1" w:evenHBand="0" w:firstRowFirstColumn="0" w:firstRowLastColumn="0" w:lastRowFirstColumn="0" w:lastRowLastColumn="0"/>
        </w:trPr>
        <w:tc>
          <w:tcPr>
            <w:tcW w:w="516" w:type="pct"/>
            <w:tcBorders>
              <w:right w:val="single" w:sz="4" w:space="0" w:color="auto"/>
            </w:tcBorders>
            <w:vAlign w:val="center"/>
          </w:tcPr>
          <w:p w14:paraId="1848A727" w14:textId="5C313502" w:rsidR="00E91CED" w:rsidRPr="00B517DA" w:rsidRDefault="00553A86" w:rsidP="00B517DA">
            <w:pPr>
              <w:jc w:val="center"/>
            </w:pPr>
            <m:oMathPara>
              <m:oMath>
                <m:sSub>
                  <m:sSubPr>
                    <m:ctrlPr>
                      <w:rPr>
                        <w:rFonts w:ascii="Cambria Math" w:hAnsi="Cambria Math"/>
                      </w:rPr>
                    </m:ctrlPr>
                  </m:sSubPr>
                  <m:e>
                    <m:r>
                      <w:rPr>
                        <w:rFonts w:ascii="Cambria Math" w:hAnsi="Cambria Math"/>
                      </w:rPr>
                      <m:t>c</m:t>
                    </m:r>
                  </m:e>
                  <m:sub>
                    <m:r>
                      <w:rPr>
                        <w:rFonts w:ascii="Cambria Math" w:hAnsi="Cambria Math"/>
                      </w:rPr>
                      <m:t>W</m:t>
                    </m:r>
                  </m:sub>
                </m:sSub>
              </m:oMath>
            </m:oMathPara>
          </w:p>
        </w:tc>
        <w:tc>
          <w:tcPr>
            <w:tcW w:w="592" w:type="pct"/>
            <w:tcBorders>
              <w:left w:val="single" w:sz="4" w:space="0" w:color="auto"/>
            </w:tcBorders>
            <w:vAlign w:val="center"/>
          </w:tcPr>
          <w:p w14:paraId="36415238" w14:textId="716B6FA5" w:rsidR="00E91CED" w:rsidRPr="009B2B60" w:rsidRDefault="00E91CED" w:rsidP="00B517DA">
            <w:pPr>
              <w:jc w:val="center"/>
            </w:pPr>
            <w:r w:rsidRPr="009B2B60">
              <w:t>0</w:t>
            </w:r>
          </w:p>
        </w:tc>
        <w:tc>
          <w:tcPr>
            <w:tcW w:w="592" w:type="pct"/>
            <w:vAlign w:val="center"/>
          </w:tcPr>
          <w:p w14:paraId="02FBFA06" w14:textId="625A04F8" w:rsidR="00E91CED" w:rsidRPr="009B2B60" w:rsidRDefault="00E91CED" w:rsidP="00B517DA">
            <w:pPr>
              <w:jc w:val="center"/>
            </w:pPr>
            <w:r w:rsidRPr="009B2B60">
              <w:t>5×10</w:t>
            </w:r>
            <w:r w:rsidRPr="009B2B60">
              <w:rPr>
                <w:vertAlign w:val="superscript"/>
              </w:rPr>
              <w:t>−5</w:t>
            </w:r>
          </w:p>
        </w:tc>
        <w:tc>
          <w:tcPr>
            <w:tcW w:w="592" w:type="pct"/>
            <w:tcBorders>
              <w:right w:val="single" w:sz="4" w:space="0" w:color="auto"/>
            </w:tcBorders>
            <w:vAlign w:val="center"/>
          </w:tcPr>
          <w:p w14:paraId="17B37D31" w14:textId="41A6EF2C" w:rsidR="00E91CED" w:rsidRPr="009B2B60" w:rsidRDefault="00E91CED" w:rsidP="00B517DA">
            <w:pPr>
              <w:jc w:val="center"/>
            </w:pPr>
            <w:r w:rsidRPr="009B2B60">
              <w:t>0</w:t>
            </w:r>
          </w:p>
        </w:tc>
        <w:tc>
          <w:tcPr>
            <w:tcW w:w="659" w:type="pct"/>
            <w:tcBorders>
              <w:left w:val="single" w:sz="4" w:space="0" w:color="auto"/>
            </w:tcBorders>
            <w:vAlign w:val="center"/>
          </w:tcPr>
          <w:p w14:paraId="6C12F496" w14:textId="6DFA9D27" w:rsidR="00E91CED" w:rsidRPr="009B2B60" w:rsidRDefault="00E91CED" w:rsidP="00B517DA">
            <w:pPr>
              <w:jc w:val="center"/>
            </w:pPr>
            <w:r w:rsidRPr="009B2B60">
              <w:t>0</w:t>
            </w:r>
          </w:p>
        </w:tc>
        <w:tc>
          <w:tcPr>
            <w:tcW w:w="659" w:type="pct"/>
            <w:vAlign w:val="center"/>
          </w:tcPr>
          <w:p w14:paraId="7FBB953D" w14:textId="522971D5" w:rsidR="00E91CED" w:rsidRPr="009B2B60" w:rsidRDefault="00E91CED" w:rsidP="00B517DA">
            <w:pPr>
              <w:jc w:val="center"/>
            </w:pPr>
            <w:r w:rsidRPr="009B2B60">
              <w:t>0.20787</w:t>
            </w:r>
            <w:r w:rsidR="008F0D55" w:rsidRPr="009B2B60">
              <w:t>9</w:t>
            </w:r>
          </w:p>
        </w:tc>
        <w:tc>
          <w:tcPr>
            <w:tcW w:w="659" w:type="pct"/>
            <w:vAlign w:val="center"/>
          </w:tcPr>
          <w:p w14:paraId="5BD67F71" w14:textId="243E38C1" w:rsidR="00E91CED" w:rsidRPr="009B2B60" w:rsidRDefault="008F0D55" w:rsidP="00B517DA">
            <w:pPr>
              <w:jc w:val="center"/>
            </w:pPr>
            <w:r w:rsidRPr="009B2B60">
              <w:t>0.161544</w:t>
            </w:r>
          </w:p>
        </w:tc>
        <w:tc>
          <w:tcPr>
            <w:tcW w:w="731" w:type="pct"/>
            <w:vAlign w:val="center"/>
          </w:tcPr>
          <w:p w14:paraId="3439A6D1" w14:textId="55F08384" w:rsidR="00E91CED" w:rsidRPr="009B2B60" w:rsidRDefault="008F0D55" w:rsidP="00B517DA">
            <w:pPr>
              <w:jc w:val="center"/>
            </w:pPr>
            <w:r w:rsidRPr="009B2B60">
              <w:t>0.161544</w:t>
            </w:r>
          </w:p>
        </w:tc>
      </w:tr>
      <w:tr w:rsidR="00E91CED" w:rsidRPr="00B517DA" w14:paraId="5EA4F156" w14:textId="22C1616A" w:rsidTr="009B2B60">
        <w:tc>
          <w:tcPr>
            <w:tcW w:w="516" w:type="pct"/>
            <w:tcBorders>
              <w:right w:val="single" w:sz="4" w:space="0" w:color="auto"/>
            </w:tcBorders>
            <w:vAlign w:val="center"/>
          </w:tcPr>
          <w:p w14:paraId="1B755DA1" w14:textId="6C8F9AC4" w:rsidR="00E91CED" w:rsidRPr="00B517DA" w:rsidRDefault="00553A86" w:rsidP="00B517DA">
            <w:pPr>
              <w:jc w:val="center"/>
            </w:pPr>
            <m:oMathPara>
              <m:oMath>
                <m:sSub>
                  <m:sSubPr>
                    <m:ctrlPr>
                      <w:rPr>
                        <w:rFonts w:ascii="Cambria Math" w:hAnsi="Cambria Math"/>
                      </w:rPr>
                    </m:ctrlPr>
                  </m:sSubPr>
                  <m:e>
                    <m:r>
                      <w:rPr>
                        <w:rFonts w:ascii="Cambria Math" w:hAnsi="Cambria Math"/>
                      </w:rPr>
                      <m:t>c</m:t>
                    </m:r>
                  </m:e>
                  <m:sub>
                    <m:r>
                      <w:rPr>
                        <w:rFonts w:ascii="Cambria Math" w:hAnsi="Cambria Math"/>
                      </w:rPr>
                      <m:t>B</m:t>
                    </m:r>
                  </m:sub>
                </m:sSub>
              </m:oMath>
            </m:oMathPara>
          </w:p>
        </w:tc>
        <w:tc>
          <w:tcPr>
            <w:tcW w:w="592" w:type="pct"/>
            <w:tcBorders>
              <w:left w:val="single" w:sz="4" w:space="0" w:color="auto"/>
            </w:tcBorders>
            <w:vAlign w:val="center"/>
          </w:tcPr>
          <w:p w14:paraId="0095A3A3" w14:textId="1F1B3275" w:rsidR="00E91CED" w:rsidRPr="009B2B60" w:rsidRDefault="00E91CED" w:rsidP="00B517DA">
            <w:pPr>
              <w:jc w:val="center"/>
            </w:pPr>
            <w:r w:rsidRPr="009B2B60">
              <w:t>0</w:t>
            </w:r>
          </w:p>
        </w:tc>
        <w:tc>
          <w:tcPr>
            <w:tcW w:w="592" w:type="pct"/>
            <w:vAlign w:val="center"/>
          </w:tcPr>
          <w:p w14:paraId="07B355E5" w14:textId="3E35556E" w:rsidR="00E91CED" w:rsidRPr="009B2B60" w:rsidRDefault="00E91CED" w:rsidP="00B517DA">
            <w:pPr>
              <w:jc w:val="center"/>
            </w:pPr>
            <w:r w:rsidRPr="009B2B60">
              <w:t>0</w:t>
            </w:r>
          </w:p>
        </w:tc>
        <w:tc>
          <w:tcPr>
            <w:tcW w:w="592" w:type="pct"/>
            <w:tcBorders>
              <w:right w:val="single" w:sz="4" w:space="0" w:color="auto"/>
            </w:tcBorders>
            <w:vAlign w:val="center"/>
          </w:tcPr>
          <w:p w14:paraId="05F2F615" w14:textId="0FDCC57B" w:rsidR="00E91CED" w:rsidRPr="009B2B60" w:rsidRDefault="00E91CED" w:rsidP="00B517DA">
            <w:pPr>
              <w:jc w:val="center"/>
            </w:pPr>
            <w:r w:rsidRPr="009B2B60">
              <w:t>9×10</w:t>
            </w:r>
            <w:r w:rsidRPr="009B2B60">
              <w:rPr>
                <w:vertAlign w:val="superscript"/>
              </w:rPr>
              <w:t>−4</w:t>
            </w:r>
          </w:p>
        </w:tc>
        <w:tc>
          <w:tcPr>
            <w:tcW w:w="659" w:type="pct"/>
            <w:tcBorders>
              <w:left w:val="single" w:sz="4" w:space="0" w:color="auto"/>
            </w:tcBorders>
            <w:vAlign w:val="center"/>
          </w:tcPr>
          <w:p w14:paraId="1C2192F8" w14:textId="405B63B4" w:rsidR="00E91CED" w:rsidRPr="009B2B60" w:rsidRDefault="00E91CED" w:rsidP="00B517DA">
            <w:pPr>
              <w:jc w:val="center"/>
            </w:pPr>
            <w:r w:rsidRPr="009B2B60">
              <w:t>0</w:t>
            </w:r>
          </w:p>
        </w:tc>
        <w:tc>
          <w:tcPr>
            <w:tcW w:w="659" w:type="pct"/>
            <w:vAlign w:val="center"/>
          </w:tcPr>
          <w:p w14:paraId="2DD811C2" w14:textId="0D0CCAC2" w:rsidR="00E91CED" w:rsidRPr="009B2B60" w:rsidRDefault="00E91CED" w:rsidP="00B517DA">
            <w:pPr>
              <w:jc w:val="center"/>
            </w:pPr>
            <w:r w:rsidRPr="009B2B60">
              <w:t>0</w:t>
            </w:r>
          </w:p>
        </w:tc>
        <w:tc>
          <w:tcPr>
            <w:tcW w:w="659" w:type="pct"/>
            <w:vAlign w:val="center"/>
          </w:tcPr>
          <w:p w14:paraId="54D731F9" w14:textId="3BE8A715" w:rsidR="00E91CED" w:rsidRPr="009B2B60" w:rsidRDefault="00E91CED" w:rsidP="00B517DA">
            <w:pPr>
              <w:jc w:val="center"/>
            </w:pPr>
            <w:r w:rsidRPr="009B2B60">
              <w:t>2.9077</w:t>
            </w:r>
            <w:r w:rsidR="00055427" w:rsidRPr="009B2B60">
              <w:t>87</w:t>
            </w:r>
          </w:p>
        </w:tc>
        <w:tc>
          <w:tcPr>
            <w:tcW w:w="731" w:type="pct"/>
            <w:vAlign w:val="center"/>
          </w:tcPr>
          <w:p w14:paraId="6FC2EFE7" w14:textId="246E2EEB" w:rsidR="00E91CED" w:rsidRPr="009B2B60" w:rsidRDefault="00E91CED" w:rsidP="00B517DA">
            <w:pPr>
              <w:jc w:val="center"/>
            </w:pPr>
            <w:r w:rsidRPr="009B2B60">
              <w:t>−0.834044</w:t>
            </w:r>
          </w:p>
        </w:tc>
      </w:tr>
      <w:tr w:rsidR="00B517DA" w:rsidRPr="00B517DA" w14:paraId="238630E2" w14:textId="247A6D4D" w:rsidTr="009B2B60">
        <w:trPr>
          <w:cnfStyle w:val="000000100000" w:firstRow="0" w:lastRow="0" w:firstColumn="0" w:lastColumn="0" w:oddVBand="0" w:evenVBand="0" w:oddHBand="1" w:evenHBand="0" w:firstRowFirstColumn="0" w:firstRowLastColumn="0" w:lastRowFirstColumn="0" w:lastRowLastColumn="0"/>
        </w:trPr>
        <w:tc>
          <w:tcPr>
            <w:tcW w:w="516" w:type="pct"/>
            <w:tcBorders>
              <w:right w:val="single" w:sz="4" w:space="0" w:color="auto"/>
            </w:tcBorders>
            <w:vAlign w:val="center"/>
          </w:tcPr>
          <w:p w14:paraId="78CB6A86" w14:textId="18D8BA79" w:rsidR="00E91CED" w:rsidRPr="00B517DA" w:rsidRDefault="00E91CED" w:rsidP="00B517DA">
            <w:pPr>
              <w:jc w:val="center"/>
            </w:pPr>
            <w:r w:rsidRPr="00B517DA">
              <w:t>all</w:t>
            </w:r>
          </w:p>
        </w:tc>
        <w:tc>
          <w:tcPr>
            <w:tcW w:w="592" w:type="pct"/>
            <w:tcBorders>
              <w:left w:val="single" w:sz="4" w:space="0" w:color="auto"/>
            </w:tcBorders>
            <w:vAlign w:val="center"/>
          </w:tcPr>
          <w:p w14:paraId="2EC2814E" w14:textId="2FEFDA38" w:rsidR="00E91CED" w:rsidRPr="009B2B60" w:rsidRDefault="00E91CED" w:rsidP="00B517DA">
            <w:pPr>
              <w:jc w:val="center"/>
            </w:pPr>
            <w:r w:rsidRPr="009B2B60">
              <w:t>3×10</w:t>
            </w:r>
            <w:r w:rsidRPr="009B2B60">
              <w:rPr>
                <w:vertAlign w:val="superscript"/>
              </w:rPr>
              <w:t>−5</w:t>
            </w:r>
          </w:p>
        </w:tc>
        <w:tc>
          <w:tcPr>
            <w:tcW w:w="592" w:type="pct"/>
            <w:vAlign w:val="center"/>
          </w:tcPr>
          <w:p w14:paraId="76E75317" w14:textId="05F1BF68" w:rsidR="00E91CED" w:rsidRPr="009B2B60" w:rsidRDefault="00E91CED" w:rsidP="00B517DA">
            <w:pPr>
              <w:jc w:val="center"/>
            </w:pPr>
            <w:r w:rsidRPr="009B2B60">
              <w:t>5×10</w:t>
            </w:r>
            <w:r w:rsidRPr="009B2B60">
              <w:rPr>
                <w:vertAlign w:val="superscript"/>
              </w:rPr>
              <w:t>−5</w:t>
            </w:r>
          </w:p>
        </w:tc>
        <w:tc>
          <w:tcPr>
            <w:tcW w:w="592" w:type="pct"/>
            <w:tcBorders>
              <w:right w:val="single" w:sz="4" w:space="0" w:color="auto"/>
            </w:tcBorders>
            <w:vAlign w:val="center"/>
          </w:tcPr>
          <w:p w14:paraId="236B9DAE" w14:textId="2DBB9923" w:rsidR="00E91CED" w:rsidRPr="009B2B60" w:rsidRDefault="00E91CED" w:rsidP="00B517DA">
            <w:pPr>
              <w:jc w:val="center"/>
            </w:pPr>
            <w:r w:rsidRPr="009B2B60">
              <w:t>9×10</w:t>
            </w:r>
            <w:r w:rsidRPr="009B2B60">
              <w:rPr>
                <w:vertAlign w:val="superscript"/>
              </w:rPr>
              <w:t>−4</w:t>
            </w:r>
          </w:p>
        </w:tc>
        <w:tc>
          <w:tcPr>
            <w:tcW w:w="659" w:type="pct"/>
            <w:tcBorders>
              <w:left w:val="single" w:sz="4" w:space="0" w:color="auto"/>
            </w:tcBorders>
            <w:vAlign w:val="center"/>
          </w:tcPr>
          <w:p w14:paraId="350A85F9" w14:textId="5910CB31" w:rsidR="00E91CED" w:rsidRPr="009B2B60" w:rsidRDefault="00E91CED" w:rsidP="00B517DA">
            <w:pPr>
              <w:jc w:val="center"/>
            </w:pPr>
            <w:r w:rsidRPr="009B2B60">
              <w:t>0.127275</w:t>
            </w:r>
          </w:p>
        </w:tc>
        <w:tc>
          <w:tcPr>
            <w:tcW w:w="659" w:type="pct"/>
            <w:vAlign w:val="center"/>
          </w:tcPr>
          <w:p w14:paraId="61D38986" w14:textId="4E61F376" w:rsidR="00E91CED" w:rsidRPr="009B2B60" w:rsidRDefault="00E91CED" w:rsidP="00B517DA">
            <w:pPr>
              <w:jc w:val="center"/>
            </w:pPr>
            <w:r w:rsidRPr="009B2B60">
              <w:t>0.207879</w:t>
            </w:r>
          </w:p>
        </w:tc>
        <w:tc>
          <w:tcPr>
            <w:tcW w:w="659" w:type="pct"/>
            <w:vAlign w:val="center"/>
          </w:tcPr>
          <w:p w14:paraId="728CEDA8" w14:textId="4418BF96" w:rsidR="00E91CED" w:rsidRPr="009B2B60" w:rsidRDefault="00374703" w:rsidP="00B517DA">
            <w:pPr>
              <w:jc w:val="center"/>
            </w:pPr>
            <w:r w:rsidRPr="009B2B60">
              <w:t>3.0</w:t>
            </w:r>
            <w:r w:rsidR="00E91CED" w:rsidRPr="009B2B60">
              <w:t>6</w:t>
            </w:r>
            <w:r w:rsidRPr="009B2B60">
              <w:t>9</w:t>
            </w:r>
            <w:r w:rsidR="00C56542" w:rsidRPr="009B2B60">
              <w:t>33</w:t>
            </w:r>
            <w:r w:rsidR="00FB2D2D" w:rsidRPr="009B2B60">
              <w:t>0</w:t>
            </w:r>
          </w:p>
        </w:tc>
        <w:tc>
          <w:tcPr>
            <w:tcW w:w="731" w:type="pct"/>
            <w:vAlign w:val="center"/>
          </w:tcPr>
          <w:p w14:paraId="07BFEA88" w14:textId="7A5FBB6E" w:rsidR="00E91CED" w:rsidRPr="009B2B60" w:rsidRDefault="00E91CED" w:rsidP="00B517DA">
            <w:pPr>
              <w:jc w:val="center"/>
            </w:pPr>
            <w:r w:rsidRPr="009B2B60">
              <w:t>−0.</w:t>
            </w:r>
            <w:r w:rsidR="00FB5A7A" w:rsidRPr="009B2B60">
              <w:t>672500</w:t>
            </w:r>
          </w:p>
        </w:tc>
      </w:tr>
    </w:tbl>
    <w:p w14:paraId="514A3432" w14:textId="1A1FAB91" w:rsidR="00461C8A" w:rsidRDefault="00461C8A" w:rsidP="00461C8A">
      <w:pPr>
        <w:pStyle w:val="TableCaption"/>
      </w:pPr>
      <w:bookmarkStart w:id="26" w:name="_Ref434256010"/>
      <w:r>
        <w:t xml:space="preserve">Table </w:t>
      </w:r>
      <w:r w:rsidR="007447A4">
        <w:fldChar w:fldCharType="begin"/>
      </w:r>
      <w:r w:rsidR="007447A4">
        <w:instrText xml:space="preserve"> STYLEREF 1 \s </w:instrText>
      </w:r>
      <w:r w:rsidR="007447A4">
        <w:fldChar w:fldCharType="separate"/>
      </w:r>
      <w:r w:rsidR="0007261F">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07261F">
        <w:rPr>
          <w:noProof/>
        </w:rPr>
        <w:t>7</w:t>
      </w:r>
      <w:r w:rsidR="007447A4">
        <w:fldChar w:fldCharType="end"/>
      </w:r>
      <w:bookmarkEnd w:id="26"/>
      <w:r>
        <w:t xml:space="preserve">: Sherpa event datasets for </w:t>
      </w:r>
      <w:r w:rsidR="00460B55">
        <w:t xml:space="preserve">testing </w:t>
      </w:r>
      <w:r>
        <w:t xml:space="preserve">parton-level WZ-production </w:t>
      </w:r>
      <w:r w:rsidR="0077359D">
        <w:t>for SM+AGC and SM+EFT models</w:t>
      </w:r>
      <w:r w:rsidR="001F7D74">
        <w:t>.</w:t>
      </w:r>
    </w:p>
    <w:tbl>
      <w:tblPr>
        <w:tblStyle w:val="PlainTable4"/>
        <w:tblW w:w="5000" w:type="pct"/>
        <w:tblLook w:val="0420" w:firstRow="1" w:lastRow="0" w:firstColumn="0" w:lastColumn="0" w:noHBand="0" w:noVBand="1"/>
      </w:tblPr>
      <w:tblGrid>
        <w:gridCol w:w="1139"/>
        <w:gridCol w:w="1418"/>
        <w:gridCol w:w="1086"/>
        <w:gridCol w:w="1262"/>
        <w:gridCol w:w="1660"/>
        <w:gridCol w:w="1735"/>
      </w:tblGrid>
      <w:tr w:rsidR="007447A4" w:rsidRPr="001F7D74" w14:paraId="7F8591EC" w14:textId="77777777" w:rsidTr="007447A4">
        <w:trPr>
          <w:cnfStyle w:val="100000000000" w:firstRow="1" w:lastRow="0" w:firstColumn="0" w:lastColumn="0" w:oddVBand="0" w:evenVBand="0" w:oddHBand="0" w:evenHBand="0" w:firstRowFirstColumn="0" w:firstRowLastColumn="0" w:lastRowFirstColumn="0" w:lastRowLastColumn="0"/>
        </w:trPr>
        <w:tc>
          <w:tcPr>
            <w:tcW w:w="686" w:type="pct"/>
            <w:tcBorders>
              <w:bottom w:val="single" w:sz="4" w:space="0" w:color="auto"/>
            </w:tcBorders>
            <w:vAlign w:val="center"/>
          </w:tcPr>
          <w:p w14:paraId="4FCBA1E4" w14:textId="352A9E0E" w:rsidR="007447A4" w:rsidRPr="001F7D74" w:rsidRDefault="007447A4" w:rsidP="007447A4">
            <w:r>
              <w:t>EFT Test</w:t>
            </w:r>
          </w:p>
        </w:tc>
        <w:tc>
          <w:tcPr>
            <w:tcW w:w="854" w:type="pct"/>
            <w:tcBorders>
              <w:bottom w:val="single" w:sz="4" w:space="0" w:color="auto"/>
            </w:tcBorders>
            <w:vAlign w:val="center"/>
          </w:tcPr>
          <w:p w14:paraId="26C1466C" w14:textId="76E5250F" w:rsidR="007447A4" w:rsidRPr="001F7D74" w:rsidRDefault="007447A4" w:rsidP="009A4779">
            <w:pPr>
              <w:jc w:val="center"/>
            </w:pPr>
            <w:r w:rsidRPr="001F7D74">
              <w:t>Dataset</w:t>
            </w:r>
          </w:p>
        </w:tc>
        <w:tc>
          <w:tcPr>
            <w:tcW w:w="654" w:type="pct"/>
            <w:tcBorders>
              <w:bottom w:val="single" w:sz="4" w:space="0" w:color="auto"/>
            </w:tcBorders>
            <w:vAlign w:val="center"/>
          </w:tcPr>
          <w:p w14:paraId="5FB7520F" w14:textId="77777777" w:rsidR="007447A4" w:rsidRPr="001F7D74" w:rsidRDefault="007447A4" w:rsidP="009A4779">
            <w:pPr>
              <w:jc w:val="center"/>
            </w:pPr>
            <w:r w:rsidRPr="001F7D74">
              <w:t>Sherpa version</w:t>
            </w:r>
          </w:p>
        </w:tc>
        <w:tc>
          <w:tcPr>
            <w:tcW w:w="760" w:type="pct"/>
            <w:tcBorders>
              <w:bottom w:val="single" w:sz="4" w:space="0" w:color="auto"/>
            </w:tcBorders>
            <w:vAlign w:val="center"/>
          </w:tcPr>
          <w:p w14:paraId="16D3E577" w14:textId="77777777" w:rsidR="007447A4" w:rsidRPr="001F7D74" w:rsidRDefault="007447A4" w:rsidP="009A4779">
            <w:pPr>
              <w:jc w:val="center"/>
            </w:pPr>
            <w:r w:rsidRPr="001F7D74">
              <w:t>Number of Events</w:t>
            </w:r>
          </w:p>
        </w:tc>
        <w:tc>
          <w:tcPr>
            <w:tcW w:w="1000" w:type="pct"/>
            <w:tcBorders>
              <w:bottom w:val="single" w:sz="4" w:space="0" w:color="auto"/>
            </w:tcBorders>
            <w:vAlign w:val="center"/>
          </w:tcPr>
          <w:p w14:paraId="5A16BBCE" w14:textId="77777777" w:rsidR="007447A4" w:rsidRPr="001F7D74" w:rsidRDefault="007447A4" w:rsidP="009A4779">
            <w:pPr>
              <w:jc w:val="center"/>
            </w:pPr>
            <w:r w:rsidRPr="001F7D74">
              <w:t>Cross-section [pb]</w:t>
            </w:r>
          </w:p>
        </w:tc>
        <w:tc>
          <w:tcPr>
            <w:tcW w:w="1045" w:type="pct"/>
            <w:tcBorders>
              <w:bottom w:val="single" w:sz="4" w:space="0" w:color="auto"/>
            </w:tcBorders>
            <w:vAlign w:val="center"/>
          </w:tcPr>
          <w:p w14:paraId="352FA2CE" w14:textId="77777777" w:rsidR="007447A4" w:rsidRPr="001F7D74" w:rsidRDefault="007447A4" w:rsidP="009A4779">
            <w:pPr>
              <w:jc w:val="center"/>
            </w:pPr>
            <w:r w:rsidRPr="001F7D74">
              <w:t>Effective Luminosity [fb</w:t>
            </w:r>
            <w:r w:rsidRPr="001F7D74">
              <w:rPr>
                <w:vertAlign w:val="superscript"/>
              </w:rPr>
              <w:t>−1</w:t>
            </w:r>
            <w:r w:rsidRPr="001F7D74">
              <w:t>]</w:t>
            </w:r>
          </w:p>
        </w:tc>
      </w:tr>
      <w:tr w:rsidR="007447A4" w14:paraId="681C6998" w14:textId="77777777" w:rsidTr="007447A4">
        <w:trPr>
          <w:cnfStyle w:val="000000100000" w:firstRow="0" w:lastRow="0" w:firstColumn="0" w:lastColumn="0" w:oddVBand="0" w:evenVBand="0" w:oddHBand="1" w:evenHBand="0" w:firstRowFirstColumn="0" w:firstRowLastColumn="0" w:lastRowFirstColumn="0" w:lastRowLastColumn="0"/>
        </w:trPr>
        <w:tc>
          <w:tcPr>
            <w:tcW w:w="686" w:type="pct"/>
            <w:vMerge w:val="restart"/>
            <w:tcBorders>
              <w:top w:val="single" w:sz="4" w:space="0" w:color="auto"/>
            </w:tcBorders>
            <w:shd w:val="clear" w:color="auto" w:fill="auto"/>
            <w:vAlign w:val="center"/>
          </w:tcPr>
          <w:p w14:paraId="119CCE47" w14:textId="07A1FDBB" w:rsidR="007447A4" w:rsidRDefault="00553A86" w:rsidP="00B517DA">
            <m:oMathPara>
              <m:oMath>
                <m:sSub>
                  <m:sSubPr>
                    <m:ctrlPr>
                      <w:rPr>
                        <w:rFonts w:ascii="Cambria Math" w:hAnsi="Cambria Math"/>
                      </w:rPr>
                    </m:ctrlPr>
                  </m:sSubPr>
                  <m:e>
                    <m:r>
                      <w:rPr>
                        <w:rFonts w:ascii="Cambria Math" w:hAnsi="Cambria Math"/>
                      </w:rPr>
                      <m:t>c</m:t>
                    </m:r>
                  </m:e>
                  <m:sub>
                    <m:r>
                      <w:rPr>
                        <w:rFonts w:ascii="Cambria Math" w:hAnsi="Cambria Math"/>
                      </w:rPr>
                      <m:t>WWW</m:t>
                    </m:r>
                  </m:sub>
                </m:sSub>
              </m:oMath>
            </m:oMathPara>
          </w:p>
        </w:tc>
        <w:tc>
          <w:tcPr>
            <w:tcW w:w="854" w:type="pct"/>
            <w:tcBorders>
              <w:top w:val="single" w:sz="4" w:space="0" w:color="auto"/>
            </w:tcBorders>
            <w:vAlign w:val="center"/>
          </w:tcPr>
          <w:p w14:paraId="423C09D0" w14:textId="520E81F7" w:rsidR="007447A4" w:rsidRDefault="007447A4" w:rsidP="009A4779">
            <w:r>
              <w:t>EFT cWWW</w:t>
            </w:r>
          </w:p>
        </w:tc>
        <w:tc>
          <w:tcPr>
            <w:tcW w:w="654" w:type="pct"/>
            <w:tcBorders>
              <w:top w:val="single" w:sz="4" w:space="0" w:color="auto"/>
            </w:tcBorders>
            <w:vAlign w:val="center"/>
          </w:tcPr>
          <w:p w14:paraId="14514CCD" w14:textId="77777777" w:rsidR="007447A4" w:rsidRDefault="007447A4" w:rsidP="009A4779">
            <w:pPr>
              <w:jc w:val="center"/>
            </w:pPr>
            <w:r>
              <w:t>2.2.0</w:t>
            </w:r>
          </w:p>
        </w:tc>
        <w:tc>
          <w:tcPr>
            <w:tcW w:w="760" w:type="pct"/>
            <w:tcBorders>
              <w:top w:val="single" w:sz="4" w:space="0" w:color="auto"/>
            </w:tcBorders>
            <w:vAlign w:val="center"/>
          </w:tcPr>
          <w:p w14:paraId="0DFC1EF4" w14:textId="77777777" w:rsidR="007447A4" w:rsidRDefault="007447A4" w:rsidP="009A4779">
            <w:pPr>
              <w:jc w:val="center"/>
            </w:pPr>
            <w:r>
              <w:t>1M</w:t>
            </w:r>
          </w:p>
        </w:tc>
        <w:tc>
          <w:tcPr>
            <w:tcW w:w="1000" w:type="pct"/>
            <w:tcBorders>
              <w:top w:val="single" w:sz="4" w:space="0" w:color="auto"/>
            </w:tcBorders>
            <w:vAlign w:val="center"/>
          </w:tcPr>
          <w:p w14:paraId="1C3C3F40" w14:textId="0D05457E" w:rsidR="007447A4" w:rsidRDefault="007447A4" w:rsidP="009A4779">
            <w:pPr>
              <w:jc w:val="center"/>
            </w:pPr>
            <w:r>
              <w:t>30.426 ± 0.027</w:t>
            </w:r>
          </w:p>
        </w:tc>
        <w:tc>
          <w:tcPr>
            <w:tcW w:w="1045" w:type="pct"/>
            <w:tcBorders>
              <w:top w:val="single" w:sz="4" w:space="0" w:color="auto"/>
            </w:tcBorders>
            <w:vAlign w:val="center"/>
          </w:tcPr>
          <w:p w14:paraId="4E532E1A" w14:textId="1406860C" w:rsidR="007447A4" w:rsidRDefault="007447A4" w:rsidP="009A4779">
            <w:pPr>
              <w:jc w:val="center"/>
            </w:pPr>
            <w:r>
              <w:t>32.867 ± 0.029</w:t>
            </w:r>
          </w:p>
        </w:tc>
      </w:tr>
      <w:tr w:rsidR="007447A4" w14:paraId="0005F94C" w14:textId="77777777" w:rsidTr="007447A4">
        <w:tc>
          <w:tcPr>
            <w:tcW w:w="686" w:type="pct"/>
            <w:vMerge/>
            <w:tcBorders>
              <w:bottom w:val="single" w:sz="4" w:space="0" w:color="auto"/>
            </w:tcBorders>
            <w:shd w:val="clear" w:color="auto" w:fill="auto"/>
            <w:vAlign w:val="center"/>
          </w:tcPr>
          <w:p w14:paraId="36E59CC0" w14:textId="77777777" w:rsidR="007447A4" w:rsidRDefault="007447A4" w:rsidP="00B517DA"/>
        </w:tc>
        <w:tc>
          <w:tcPr>
            <w:tcW w:w="854" w:type="pct"/>
            <w:tcBorders>
              <w:bottom w:val="single" w:sz="4" w:space="0" w:color="auto"/>
            </w:tcBorders>
            <w:vAlign w:val="center"/>
          </w:tcPr>
          <w:p w14:paraId="3EB09CDA" w14:textId="47A242B3" w:rsidR="007447A4" w:rsidRDefault="007447A4" w:rsidP="00C20CC7">
            <w:r>
              <w:t>AGC lambda</w:t>
            </w:r>
          </w:p>
        </w:tc>
        <w:tc>
          <w:tcPr>
            <w:tcW w:w="654" w:type="pct"/>
            <w:tcBorders>
              <w:bottom w:val="single" w:sz="4" w:space="0" w:color="auto"/>
            </w:tcBorders>
            <w:vAlign w:val="center"/>
          </w:tcPr>
          <w:p w14:paraId="187E2174" w14:textId="77777777" w:rsidR="007447A4" w:rsidRDefault="007447A4" w:rsidP="00C20CC7">
            <w:pPr>
              <w:jc w:val="center"/>
            </w:pPr>
            <w:r>
              <w:t>2.1.1</w:t>
            </w:r>
          </w:p>
        </w:tc>
        <w:tc>
          <w:tcPr>
            <w:tcW w:w="760" w:type="pct"/>
            <w:tcBorders>
              <w:bottom w:val="single" w:sz="4" w:space="0" w:color="auto"/>
            </w:tcBorders>
            <w:vAlign w:val="center"/>
          </w:tcPr>
          <w:p w14:paraId="39D612D8" w14:textId="77777777" w:rsidR="007447A4" w:rsidRDefault="007447A4" w:rsidP="00C20CC7">
            <w:pPr>
              <w:jc w:val="center"/>
            </w:pPr>
            <w:r>
              <w:t>1M</w:t>
            </w:r>
          </w:p>
        </w:tc>
        <w:tc>
          <w:tcPr>
            <w:tcW w:w="1000" w:type="pct"/>
            <w:tcBorders>
              <w:bottom w:val="single" w:sz="4" w:space="0" w:color="auto"/>
            </w:tcBorders>
            <w:vAlign w:val="center"/>
          </w:tcPr>
          <w:p w14:paraId="649DA8AE" w14:textId="77777777" w:rsidR="007447A4" w:rsidRDefault="007447A4" w:rsidP="00C20CC7">
            <w:pPr>
              <w:jc w:val="center"/>
            </w:pPr>
            <w:r>
              <w:t>30.466 ± 0.027</w:t>
            </w:r>
          </w:p>
        </w:tc>
        <w:tc>
          <w:tcPr>
            <w:tcW w:w="1045" w:type="pct"/>
            <w:tcBorders>
              <w:bottom w:val="single" w:sz="4" w:space="0" w:color="auto"/>
            </w:tcBorders>
            <w:vAlign w:val="center"/>
          </w:tcPr>
          <w:p w14:paraId="0F5D0E9B" w14:textId="1A32DE19" w:rsidR="007447A4" w:rsidRDefault="007447A4" w:rsidP="00C20CC7">
            <w:pPr>
              <w:jc w:val="center"/>
            </w:pPr>
            <w:r>
              <w:t>32.823 ± 0.029</w:t>
            </w:r>
          </w:p>
        </w:tc>
      </w:tr>
      <w:tr w:rsidR="007447A4" w14:paraId="102DB448" w14:textId="77777777" w:rsidTr="007447A4">
        <w:trPr>
          <w:cnfStyle w:val="000000100000" w:firstRow="0" w:lastRow="0" w:firstColumn="0" w:lastColumn="0" w:oddVBand="0" w:evenVBand="0" w:oddHBand="1" w:evenHBand="0" w:firstRowFirstColumn="0" w:firstRowLastColumn="0" w:lastRowFirstColumn="0" w:lastRowLastColumn="0"/>
        </w:trPr>
        <w:tc>
          <w:tcPr>
            <w:tcW w:w="686" w:type="pct"/>
            <w:vMerge w:val="restart"/>
            <w:tcBorders>
              <w:top w:val="single" w:sz="4" w:space="0" w:color="auto"/>
            </w:tcBorders>
            <w:shd w:val="clear" w:color="auto" w:fill="auto"/>
            <w:vAlign w:val="center"/>
          </w:tcPr>
          <w:p w14:paraId="2AD69FF1" w14:textId="445EE5C8" w:rsidR="007447A4" w:rsidRDefault="00553A86" w:rsidP="00B517DA">
            <m:oMathPara>
              <m:oMath>
                <m:sSub>
                  <m:sSubPr>
                    <m:ctrlPr>
                      <w:rPr>
                        <w:rFonts w:ascii="Cambria Math" w:hAnsi="Cambria Math"/>
                      </w:rPr>
                    </m:ctrlPr>
                  </m:sSubPr>
                  <m:e>
                    <m:r>
                      <w:rPr>
                        <w:rFonts w:ascii="Cambria Math" w:hAnsi="Cambria Math"/>
                      </w:rPr>
                      <m:t>c</m:t>
                    </m:r>
                  </m:e>
                  <m:sub>
                    <m:r>
                      <w:rPr>
                        <w:rFonts w:ascii="Cambria Math" w:hAnsi="Cambria Math"/>
                      </w:rPr>
                      <m:t>W</m:t>
                    </m:r>
                  </m:sub>
                </m:sSub>
              </m:oMath>
            </m:oMathPara>
          </w:p>
        </w:tc>
        <w:tc>
          <w:tcPr>
            <w:tcW w:w="854" w:type="pct"/>
            <w:tcBorders>
              <w:top w:val="single" w:sz="4" w:space="0" w:color="auto"/>
            </w:tcBorders>
            <w:vAlign w:val="center"/>
          </w:tcPr>
          <w:p w14:paraId="250BD75E" w14:textId="21BB55C8" w:rsidR="007447A4" w:rsidRDefault="007447A4" w:rsidP="009A4779">
            <w:r>
              <w:t>EFT cW</w:t>
            </w:r>
          </w:p>
        </w:tc>
        <w:tc>
          <w:tcPr>
            <w:tcW w:w="654" w:type="pct"/>
            <w:tcBorders>
              <w:top w:val="single" w:sz="4" w:space="0" w:color="auto"/>
            </w:tcBorders>
            <w:vAlign w:val="center"/>
          </w:tcPr>
          <w:p w14:paraId="5252013F" w14:textId="6AF05832" w:rsidR="007447A4" w:rsidRDefault="007447A4" w:rsidP="009A4779">
            <w:pPr>
              <w:jc w:val="center"/>
            </w:pPr>
            <w:r>
              <w:t>2.2.0</w:t>
            </w:r>
          </w:p>
        </w:tc>
        <w:tc>
          <w:tcPr>
            <w:tcW w:w="760" w:type="pct"/>
            <w:tcBorders>
              <w:top w:val="single" w:sz="4" w:space="0" w:color="auto"/>
            </w:tcBorders>
            <w:vAlign w:val="center"/>
          </w:tcPr>
          <w:p w14:paraId="2F06AE65" w14:textId="77777777" w:rsidR="007447A4" w:rsidRDefault="007447A4" w:rsidP="009A4779">
            <w:pPr>
              <w:jc w:val="center"/>
            </w:pPr>
            <w:r>
              <w:t>1M</w:t>
            </w:r>
          </w:p>
        </w:tc>
        <w:tc>
          <w:tcPr>
            <w:tcW w:w="1000" w:type="pct"/>
            <w:tcBorders>
              <w:top w:val="single" w:sz="4" w:space="0" w:color="auto"/>
            </w:tcBorders>
            <w:vAlign w:val="center"/>
          </w:tcPr>
          <w:p w14:paraId="2E5D30BC" w14:textId="5F629D55" w:rsidR="007447A4" w:rsidRDefault="007447A4" w:rsidP="009A4779">
            <w:pPr>
              <w:jc w:val="center"/>
            </w:pPr>
            <w:r>
              <w:t>30.717 ± </w:t>
            </w:r>
            <w:r w:rsidRPr="00485753">
              <w:t>0.027</w:t>
            </w:r>
          </w:p>
        </w:tc>
        <w:tc>
          <w:tcPr>
            <w:tcW w:w="1045" w:type="pct"/>
            <w:tcBorders>
              <w:top w:val="single" w:sz="4" w:space="0" w:color="auto"/>
            </w:tcBorders>
            <w:vAlign w:val="center"/>
          </w:tcPr>
          <w:p w14:paraId="4823602F" w14:textId="518EE2D5" w:rsidR="007447A4" w:rsidRDefault="007447A4" w:rsidP="009A4779">
            <w:pPr>
              <w:jc w:val="center"/>
            </w:pPr>
            <w:r>
              <w:t>32.555 ± 0.029</w:t>
            </w:r>
          </w:p>
        </w:tc>
      </w:tr>
      <w:tr w:rsidR="007447A4" w14:paraId="4578318B" w14:textId="77777777" w:rsidTr="007447A4">
        <w:tc>
          <w:tcPr>
            <w:tcW w:w="686" w:type="pct"/>
            <w:vMerge/>
            <w:tcBorders>
              <w:bottom w:val="single" w:sz="4" w:space="0" w:color="auto"/>
            </w:tcBorders>
            <w:shd w:val="clear" w:color="auto" w:fill="auto"/>
            <w:vAlign w:val="center"/>
          </w:tcPr>
          <w:p w14:paraId="73E3491F" w14:textId="77777777" w:rsidR="007447A4" w:rsidRDefault="007447A4" w:rsidP="00B517DA"/>
        </w:tc>
        <w:tc>
          <w:tcPr>
            <w:tcW w:w="854" w:type="pct"/>
            <w:tcBorders>
              <w:bottom w:val="single" w:sz="4" w:space="0" w:color="auto"/>
            </w:tcBorders>
            <w:vAlign w:val="center"/>
          </w:tcPr>
          <w:p w14:paraId="186149E8" w14:textId="06C2A291" w:rsidR="007447A4" w:rsidRDefault="007447A4" w:rsidP="00C20CC7">
            <w:r>
              <w:t>AGC g1</w:t>
            </w:r>
          </w:p>
        </w:tc>
        <w:tc>
          <w:tcPr>
            <w:tcW w:w="654" w:type="pct"/>
            <w:tcBorders>
              <w:bottom w:val="single" w:sz="4" w:space="0" w:color="auto"/>
            </w:tcBorders>
            <w:vAlign w:val="center"/>
          </w:tcPr>
          <w:p w14:paraId="675D05F9" w14:textId="77777777" w:rsidR="007447A4" w:rsidRDefault="007447A4" w:rsidP="00C20CC7">
            <w:pPr>
              <w:jc w:val="center"/>
            </w:pPr>
            <w:r>
              <w:t>2.1.1</w:t>
            </w:r>
          </w:p>
        </w:tc>
        <w:tc>
          <w:tcPr>
            <w:tcW w:w="760" w:type="pct"/>
            <w:tcBorders>
              <w:bottom w:val="single" w:sz="4" w:space="0" w:color="auto"/>
            </w:tcBorders>
            <w:vAlign w:val="center"/>
          </w:tcPr>
          <w:p w14:paraId="76BB003D" w14:textId="77777777" w:rsidR="007447A4" w:rsidRDefault="007447A4" w:rsidP="00C20CC7">
            <w:pPr>
              <w:jc w:val="center"/>
            </w:pPr>
            <w:r>
              <w:t>1M</w:t>
            </w:r>
          </w:p>
        </w:tc>
        <w:tc>
          <w:tcPr>
            <w:tcW w:w="1000" w:type="pct"/>
            <w:tcBorders>
              <w:bottom w:val="single" w:sz="4" w:space="0" w:color="auto"/>
            </w:tcBorders>
            <w:vAlign w:val="center"/>
          </w:tcPr>
          <w:p w14:paraId="7F051BBE" w14:textId="77777777" w:rsidR="007447A4" w:rsidRDefault="007447A4" w:rsidP="00C20CC7">
            <w:pPr>
              <w:jc w:val="center"/>
            </w:pPr>
            <w:r>
              <w:t>30.715 ± </w:t>
            </w:r>
            <w:r w:rsidRPr="00485753">
              <w:t>0.027</w:t>
            </w:r>
          </w:p>
        </w:tc>
        <w:tc>
          <w:tcPr>
            <w:tcW w:w="1045" w:type="pct"/>
            <w:tcBorders>
              <w:bottom w:val="single" w:sz="4" w:space="0" w:color="auto"/>
            </w:tcBorders>
            <w:vAlign w:val="center"/>
          </w:tcPr>
          <w:p w14:paraId="02064455" w14:textId="71A0EF1A" w:rsidR="007447A4" w:rsidRDefault="007447A4" w:rsidP="00C20CC7">
            <w:pPr>
              <w:jc w:val="center"/>
            </w:pPr>
            <w:r>
              <w:t>32.557 ± 0.029</w:t>
            </w:r>
          </w:p>
        </w:tc>
      </w:tr>
      <w:tr w:rsidR="007447A4" w14:paraId="1E4FA9F6" w14:textId="77777777" w:rsidTr="007447A4">
        <w:trPr>
          <w:cnfStyle w:val="000000100000" w:firstRow="0" w:lastRow="0" w:firstColumn="0" w:lastColumn="0" w:oddVBand="0" w:evenVBand="0" w:oddHBand="1" w:evenHBand="0" w:firstRowFirstColumn="0" w:firstRowLastColumn="0" w:lastRowFirstColumn="0" w:lastRowLastColumn="0"/>
        </w:trPr>
        <w:tc>
          <w:tcPr>
            <w:tcW w:w="686" w:type="pct"/>
            <w:vMerge w:val="restart"/>
            <w:tcBorders>
              <w:top w:val="single" w:sz="4" w:space="0" w:color="auto"/>
            </w:tcBorders>
            <w:shd w:val="clear" w:color="auto" w:fill="auto"/>
            <w:vAlign w:val="center"/>
          </w:tcPr>
          <w:p w14:paraId="51395F26" w14:textId="66E39884" w:rsidR="007447A4" w:rsidRDefault="00553A86" w:rsidP="00B517DA">
            <m:oMathPara>
              <m:oMath>
                <m:sSub>
                  <m:sSubPr>
                    <m:ctrlPr>
                      <w:rPr>
                        <w:rFonts w:ascii="Cambria Math" w:hAnsi="Cambria Math"/>
                      </w:rPr>
                    </m:ctrlPr>
                  </m:sSubPr>
                  <m:e>
                    <m:r>
                      <w:rPr>
                        <w:rFonts w:ascii="Cambria Math" w:hAnsi="Cambria Math"/>
                      </w:rPr>
                      <m:t>c</m:t>
                    </m:r>
                  </m:e>
                  <m:sub>
                    <m:r>
                      <w:rPr>
                        <w:rFonts w:ascii="Cambria Math" w:hAnsi="Cambria Math"/>
                      </w:rPr>
                      <m:t>B</m:t>
                    </m:r>
                  </m:sub>
                </m:sSub>
              </m:oMath>
            </m:oMathPara>
          </w:p>
        </w:tc>
        <w:tc>
          <w:tcPr>
            <w:tcW w:w="854" w:type="pct"/>
            <w:tcBorders>
              <w:top w:val="single" w:sz="4" w:space="0" w:color="auto"/>
            </w:tcBorders>
            <w:vAlign w:val="center"/>
          </w:tcPr>
          <w:p w14:paraId="75F634ED" w14:textId="71793028" w:rsidR="007447A4" w:rsidRDefault="007447A4" w:rsidP="009A4779">
            <w:r>
              <w:t>EFT cB</w:t>
            </w:r>
          </w:p>
        </w:tc>
        <w:tc>
          <w:tcPr>
            <w:tcW w:w="654" w:type="pct"/>
            <w:tcBorders>
              <w:top w:val="single" w:sz="4" w:space="0" w:color="auto"/>
            </w:tcBorders>
            <w:vAlign w:val="center"/>
          </w:tcPr>
          <w:p w14:paraId="01595E30" w14:textId="21746E47" w:rsidR="007447A4" w:rsidRDefault="007447A4" w:rsidP="009A4779">
            <w:pPr>
              <w:jc w:val="center"/>
            </w:pPr>
            <w:r>
              <w:t>2.2.0</w:t>
            </w:r>
          </w:p>
        </w:tc>
        <w:tc>
          <w:tcPr>
            <w:tcW w:w="760" w:type="pct"/>
            <w:tcBorders>
              <w:top w:val="single" w:sz="4" w:space="0" w:color="auto"/>
            </w:tcBorders>
            <w:vAlign w:val="center"/>
          </w:tcPr>
          <w:p w14:paraId="5C7F151A" w14:textId="6DC913D3" w:rsidR="007447A4" w:rsidRDefault="007447A4" w:rsidP="009A4779">
            <w:pPr>
              <w:jc w:val="center"/>
            </w:pPr>
            <w:r>
              <w:t>1M</w:t>
            </w:r>
          </w:p>
        </w:tc>
        <w:tc>
          <w:tcPr>
            <w:tcW w:w="1000" w:type="pct"/>
            <w:tcBorders>
              <w:top w:val="single" w:sz="4" w:space="0" w:color="auto"/>
            </w:tcBorders>
            <w:vAlign w:val="center"/>
          </w:tcPr>
          <w:p w14:paraId="12597318" w14:textId="0BE81179" w:rsidR="007447A4" w:rsidRDefault="007447A4" w:rsidP="009A4779">
            <w:pPr>
              <w:jc w:val="center"/>
            </w:pPr>
            <w:r w:rsidRPr="00485753">
              <w:t>31.671</w:t>
            </w:r>
            <w:r>
              <w:t xml:space="preserve"> ± </w:t>
            </w:r>
            <w:r w:rsidRPr="00485753">
              <w:t>0.026</w:t>
            </w:r>
          </w:p>
        </w:tc>
        <w:tc>
          <w:tcPr>
            <w:tcW w:w="1045" w:type="pct"/>
            <w:tcBorders>
              <w:top w:val="single" w:sz="4" w:space="0" w:color="auto"/>
            </w:tcBorders>
            <w:vAlign w:val="center"/>
          </w:tcPr>
          <w:p w14:paraId="0CA12D33" w14:textId="7394580F" w:rsidR="007447A4" w:rsidRDefault="007447A4" w:rsidP="009A4779">
            <w:pPr>
              <w:jc w:val="center"/>
            </w:pPr>
            <w:r>
              <w:t>31.575 ± 0.026</w:t>
            </w:r>
          </w:p>
        </w:tc>
      </w:tr>
      <w:tr w:rsidR="007447A4" w14:paraId="1FE9DAE6" w14:textId="77777777" w:rsidTr="007447A4">
        <w:tc>
          <w:tcPr>
            <w:tcW w:w="686" w:type="pct"/>
            <w:vMerge/>
            <w:tcBorders>
              <w:bottom w:val="single" w:sz="4" w:space="0" w:color="auto"/>
            </w:tcBorders>
            <w:shd w:val="clear" w:color="auto" w:fill="auto"/>
            <w:vAlign w:val="center"/>
          </w:tcPr>
          <w:p w14:paraId="33BE2119" w14:textId="77777777" w:rsidR="007447A4" w:rsidRDefault="007447A4" w:rsidP="00B517DA"/>
        </w:tc>
        <w:tc>
          <w:tcPr>
            <w:tcW w:w="854" w:type="pct"/>
            <w:tcBorders>
              <w:bottom w:val="single" w:sz="4" w:space="0" w:color="auto"/>
            </w:tcBorders>
            <w:vAlign w:val="center"/>
          </w:tcPr>
          <w:p w14:paraId="4DEC5C9D" w14:textId="21040EF2" w:rsidR="007447A4" w:rsidRDefault="007447A4" w:rsidP="00C20CC7">
            <w:r>
              <w:t>AGC kappa</w:t>
            </w:r>
          </w:p>
        </w:tc>
        <w:tc>
          <w:tcPr>
            <w:tcW w:w="654" w:type="pct"/>
            <w:tcBorders>
              <w:bottom w:val="single" w:sz="4" w:space="0" w:color="auto"/>
            </w:tcBorders>
            <w:vAlign w:val="center"/>
          </w:tcPr>
          <w:p w14:paraId="7FA9D57D" w14:textId="77777777" w:rsidR="007447A4" w:rsidRDefault="007447A4" w:rsidP="00C20CC7">
            <w:pPr>
              <w:jc w:val="center"/>
            </w:pPr>
            <w:r>
              <w:t>2.1.1</w:t>
            </w:r>
          </w:p>
        </w:tc>
        <w:tc>
          <w:tcPr>
            <w:tcW w:w="760" w:type="pct"/>
            <w:tcBorders>
              <w:bottom w:val="single" w:sz="4" w:space="0" w:color="auto"/>
            </w:tcBorders>
            <w:vAlign w:val="center"/>
          </w:tcPr>
          <w:p w14:paraId="3170102D" w14:textId="77777777" w:rsidR="007447A4" w:rsidRDefault="007447A4" w:rsidP="00C20CC7">
            <w:pPr>
              <w:jc w:val="center"/>
            </w:pPr>
            <w:r>
              <w:t>1M</w:t>
            </w:r>
          </w:p>
        </w:tc>
        <w:tc>
          <w:tcPr>
            <w:tcW w:w="1000" w:type="pct"/>
            <w:tcBorders>
              <w:bottom w:val="single" w:sz="4" w:space="0" w:color="auto"/>
            </w:tcBorders>
            <w:vAlign w:val="center"/>
          </w:tcPr>
          <w:p w14:paraId="33295A40" w14:textId="77777777" w:rsidR="007447A4" w:rsidRDefault="007447A4" w:rsidP="00C20CC7">
            <w:pPr>
              <w:jc w:val="center"/>
            </w:pPr>
            <w:r w:rsidRPr="00485753">
              <w:t>31.</w:t>
            </w:r>
            <w:r>
              <w:t xml:space="preserve">725 ± </w:t>
            </w:r>
            <w:r w:rsidRPr="00485753">
              <w:t>0.026</w:t>
            </w:r>
          </w:p>
        </w:tc>
        <w:tc>
          <w:tcPr>
            <w:tcW w:w="1045" w:type="pct"/>
            <w:tcBorders>
              <w:bottom w:val="single" w:sz="4" w:space="0" w:color="auto"/>
            </w:tcBorders>
            <w:vAlign w:val="center"/>
          </w:tcPr>
          <w:p w14:paraId="5478232A" w14:textId="5E1E5DC4" w:rsidR="007447A4" w:rsidRDefault="007447A4" w:rsidP="00C20CC7">
            <w:pPr>
              <w:jc w:val="center"/>
            </w:pPr>
            <w:r>
              <w:t>31.521 ± 0.026</w:t>
            </w:r>
          </w:p>
        </w:tc>
      </w:tr>
      <w:tr w:rsidR="007447A4" w14:paraId="4B1245AC" w14:textId="77777777" w:rsidTr="007447A4">
        <w:trPr>
          <w:cnfStyle w:val="000000100000" w:firstRow="0" w:lastRow="0" w:firstColumn="0" w:lastColumn="0" w:oddVBand="0" w:evenVBand="0" w:oddHBand="1" w:evenHBand="0" w:firstRowFirstColumn="0" w:firstRowLastColumn="0" w:lastRowFirstColumn="0" w:lastRowLastColumn="0"/>
        </w:trPr>
        <w:tc>
          <w:tcPr>
            <w:tcW w:w="686" w:type="pct"/>
            <w:vMerge w:val="restart"/>
            <w:tcBorders>
              <w:top w:val="single" w:sz="4" w:space="0" w:color="auto"/>
            </w:tcBorders>
            <w:shd w:val="clear" w:color="auto" w:fill="auto"/>
            <w:vAlign w:val="center"/>
          </w:tcPr>
          <w:p w14:paraId="01E2ADA3" w14:textId="0DF33B26" w:rsidR="007447A4" w:rsidRDefault="007447A4" w:rsidP="00B517DA">
            <w:pPr>
              <w:jc w:val="center"/>
            </w:pPr>
            <w:r>
              <w:t>all</w:t>
            </w:r>
          </w:p>
        </w:tc>
        <w:tc>
          <w:tcPr>
            <w:tcW w:w="854" w:type="pct"/>
            <w:tcBorders>
              <w:top w:val="single" w:sz="4" w:space="0" w:color="auto"/>
            </w:tcBorders>
            <w:vAlign w:val="center"/>
          </w:tcPr>
          <w:p w14:paraId="749EE306" w14:textId="200884FD" w:rsidR="007447A4" w:rsidRDefault="007447A4" w:rsidP="009A4779">
            <w:r>
              <w:t>EFT all</w:t>
            </w:r>
          </w:p>
        </w:tc>
        <w:tc>
          <w:tcPr>
            <w:tcW w:w="654" w:type="pct"/>
            <w:tcBorders>
              <w:top w:val="single" w:sz="4" w:space="0" w:color="auto"/>
            </w:tcBorders>
            <w:vAlign w:val="center"/>
          </w:tcPr>
          <w:p w14:paraId="0E785A17" w14:textId="0AB753DE" w:rsidR="007447A4" w:rsidRDefault="007447A4" w:rsidP="009A4779">
            <w:pPr>
              <w:jc w:val="center"/>
            </w:pPr>
            <w:r>
              <w:t>2.2.0</w:t>
            </w:r>
          </w:p>
        </w:tc>
        <w:tc>
          <w:tcPr>
            <w:tcW w:w="760" w:type="pct"/>
            <w:tcBorders>
              <w:top w:val="single" w:sz="4" w:space="0" w:color="auto"/>
            </w:tcBorders>
            <w:vAlign w:val="center"/>
          </w:tcPr>
          <w:p w14:paraId="3A24D00A" w14:textId="560A80FC" w:rsidR="007447A4" w:rsidRDefault="007447A4" w:rsidP="009A4779">
            <w:pPr>
              <w:jc w:val="center"/>
            </w:pPr>
            <w:r>
              <w:t>1M</w:t>
            </w:r>
          </w:p>
        </w:tc>
        <w:tc>
          <w:tcPr>
            <w:tcW w:w="1000" w:type="pct"/>
            <w:tcBorders>
              <w:top w:val="single" w:sz="4" w:space="0" w:color="auto"/>
            </w:tcBorders>
            <w:vAlign w:val="center"/>
          </w:tcPr>
          <w:p w14:paraId="314DE580" w14:textId="2C231C11" w:rsidR="007447A4" w:rsidRDefault="007447A4" w:rsidP="009A4779">
            <w:pPr>
              <w:jc w:val="center"/>
            </w:pPr>
            <w:r>
              <w:t>42.805 ± 0.038</w:t>
            </w:r>
          </w:p>
        </w:tc>
        <w:tc>
          <w:tcPr>
            <w:tcW w:w="1045" w:type="pct"/>
            <w:tcBorders>
              <w:top w:val="single" w:sz="4" w:space="0" w:color="auto"/>
            </w:tcBorders>
            <w:vAlign w:val="center"/>
          </w:tcPr>
          <w:p w14:paraId="146A3F7C" w14:textId="0BE3FBCE" w:rsidR="007447A4" w:rsidRDefault="007447A4" w:rsidP="009A4779">
            <w:pPr>
              <w:jc w:val="center"/>
            </w:pPr>
            <w:r>
              <w:t>23.362 ± 0.021</w:t>
            </w:r>
          </w:p>
        </w:tc>
      </w:tr>
      <w:tr w:rsidR="007447A4" w14:paraId="40E2B442" w14:textId="77777777" w:rsidTr="007447A4">
        <w:tc>
          <w:tcPr>
            <w:tcW w:w="686" w:type="pct"/>
            <w:vMerge/>
            <w:tcBorders>
              <w:bottom w:val="single" w:sz="4" w:space="0" w:color="auto"/>
            </w:tcBorders>
            <w:shd w:val="clear" w:color="auto" w:fill="auto"/>
            <w:vAlign w:val="center"/>
          </w:tcPr>
          <w:p w14:paraId="639DBB63" w14:textId="77777777" w:rsidR="007447A4" w:rsidRDefault="007447A4" w:rsidP="007447A4"/>
        </w:tc>
        <w:tc>
          <w:tcPr>
            <w:tcW w:w="854" w:type="pct"/>
            <w:tcBorders>
              <w:bottom w:val="single" w:sz="4" w:space="0" w:color="auto"/>
            </w:tcBorders>
            <w:vAlign w:val="center"/>
          </w:tcPr>
          <w:p w14:paraId="47E53EA8" w14:textId="702C03E1" w:rsidR="007447A4" w:rsidRDefault="007447A4" w:rsidP="009A4779">
            <w:r>
              <w:t>AGC all</w:t>
            </w:r>
          </w:p>
        </w:tc>
        <w:tc>
          <w:tcPr>
            <w:tcW w:w="654" w:type="pct"/>
            <w:tcBorders>
              <w:bottom w:val="single" w:sz="4" w:space="0" w:color="auto"/>
            </w:tcBorders>
            <w:vAlign w:val="center"/>
          </w:tcPr>
          <w:p w14:paraId="40A189B9" w14:textId="186AFB58" w:rsidR="007447A4" w:rsidRDefault="007447A4" w:rsidP="009A4779">
            <w:pPr>
              <w:jc w:val="center"/>
            </w:pPr>
            <w:r>
              <w:t>2.1.1</w:t>
            </w:r>
          </w:p>
        </w:tc>
        <w:tc>
          <w:tcPr>
            <w:tcW w:w="760" w:type="pct"/>
            <w:tcBorders>
              <w:bottom w:val="single" w:sz="4" w:space="0" w:color="auto"/>
            </w:tcBorders>
            <w:vAlign w:val="center"/>
          </w:tcPr>
          <w:p w14:paraId="102D5E1E" w14:textId="236E64A8" w:rsidR="007447A4" w:rsidRDefault="007447A4" w:rsidP="009A4779">
            <w:pPr>
              <w:jc w:val="center"/>
            </w:pPr>
            <w:r>
              <w:t>1M</w:t>
            </w:r>
          </w:p>
        </w:tc>
        <w:tc>
          <w:tcPr>
            <w:tcW w:w="1000" w:type="pct"/>
            <w:tcBorders>
              <w:bottom w:val="single" w:sz="4" w:space="0" w:color="auto"/>
            </w:tcBorders>
            <w:vAlign w:val="center"/>
          </w:tcPr>
          <w:p w14:paraId="37806B8F" w14:textId="30A5CB04" w:rsidR="007447A4" w:rsidRDefault="007447A4" w:rsidP="009A4779">
            <w:pPr>
              <w:jc w:val="center"/>
            </w:pPr>
            <w:r>
              <w:t>42.829 ± 0.038</w:t>
            </w:r>
          </w:p>
        </w:tc>
        <w:tc>
          <w:tcPr>
            <w:tcW w:w="1045" w:type="pct"/>
            <w:tcBorders>
              <w:bottom w:val="single" w:sz="4" w:space="0" w:color="auto"/>
            </w:tcBorders>
            <w:vAlign w:val="center"/>
          </w:tcPr>
          <w:p w14:paraId="54AB0B70" w14:textId="54E63E7D" w:rsidR="007447A4" w:rsidRDefault="007447A4" w:rsidP="009A4779">
            <w:pPr>
              <w:jc w:val="center"/>
            </w:pPr>
            <w:r>
              <w:t>23.349 ± 0.021</w:t>
            </w:r>
          </w:p>
        </w:tc>
      </w:tr>
    </w:tbl>
    <w:p w14:paraId="4A8E8B61" w14:textId="79C3704F" w:rsidR="00504CF4" w:rsidRDefault="00280FDA" w:rsidP="00280FDA">
      <w:pPr>
        <w:pStyle w:val="TableCaption"/>
      </w:pPr>
      <w:bookmarkStart w:id="27" w:name="_Ref434322024"/>
      <w:r>
        <w:lastRenderedPageBreak/>
        <w:t xml:space="preserve">Table </w:t>
      </w:r>
      <w:r w:rsidR="007447A4">
        <w:fldChar w:fldCharType="begin"/>
      </w:r>
      <w:r w:rsidR="007447A4">
        <w:instrText xml:space="preserve"> STYLEREF 1 \s </w:instrText>
      </w:r>
      <w:r w:rsidR="007447A4">
        <w:fldChar w:fldCharType="separate"/>
      </w:r>
      <w:r w:rsidR="0007261F">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07261F">
        <w:rPr>
          <w:noProof/>
        </w:rPr>
        <w:t>8</w:t>
      </w:r>
      <w:r w:rsidR="007447A4">
        <w:fldChar w:fldCharType="end"/>
      </w:r>
      <w:bookmarkEnd w:id="27"/>
      <w:r>
        <w:t>: Comparison statistics of SM+EFT to SM+AGC model with equivalent model parameters.</w:t>
      </w:r>
    </w:p>
    <w:tbl>
      <w:tblPr>
        <w:tblStyle w:val="PlainTable4"/>
        <w:tblW w:w="5000" w:type="pct"/>
        <w:tblCellMar>
          <w:left w:w="86" w:type="dxa"/>
          <w:right w:w="86" w:type="dxa"/>
        </w:tblCellMar>
        <w:tblLook w:val="0420" w:firstRow="1" w:lastRow="0" w:firstColumn="0" w:lastColumn="0" w:noHBand="0" w:noVBand="1"/>
      </w:tblPr>
      <w:tblGrid>
        <w:gridCol w:w="832"/>
        <w:gridCol w:w="1306"/>
        <w:gridCol w:w="1642"/>
        <w:gridCol w:w="1008"/>
        <w:gridCol w:w="1008"/>
        <w:gridCol w:w="1008"/>
        <w:gridCol w:w="1496"/>
      </w:tblGrid>
      <w:tr w:rsidR="00142BAC" w14:paraId="1A108328" w14:textId="5AFFE815" w:rsidTr="00CC272E">
        <w:trPr>
          <w:cnfStyle w:val="100000000000" w:firstRow="1" w:lastRow="0" w:firstColumn="0" w:lastColumn="0" w:oddVBand="0" w:evenVBand="0" w:oddHBand="0" w:evenHBand="0" w:firstRowFirstColumn="0" w:firstRowLastColumn="0" w:lastRowFirstColumn="0" w:lastRowLastColumn="0"/>
        </w:trPr>
        <w:tc>
          <w:tcPr>
            <w:tcW w:w="502" w:type="pct"/>
            <w:tcBorders>
              <w:bottom w:val="single" w:sz="4" w:space="0" w:color="auto"/>
            </w:tcBorders>
            <w:vAlign w:val="center"/>
          </w:tcPr>
          <w:p w14:paraId="4BE6BA25" w14:textId="74150EBF" w:rsidR="009D351A" w:rsidRDefault="009D351A" w:rsidP="00BD46C8">
            <w:pPr>
              <w:jc w:val="center"/>
            </w:pPr>
            <w:r>
              <w:t>EFT Test</w:t>
            </w:r>
          </w:p>
        </w:tc>
        <w:tc>
          <w:tcPr>
            <w:tcW w:w="787" w:type="pct"/>
            <w:tcBorders>
              <w:bottom w:val="single" w:sz="4" w:space="0" w:color="auto"/>
            </w:tcBorders>
            <w:vAlign w:val="center"/>
          </w:tcPr>
          <w:p w14:paraId="70686DF1" w14:textId="2799D166" w:rsidR="009D351A" w:rsidRDefault="009D351A" w:rsidP="00BD46C8">
            <w:pPr>
              <w:jc w:val="center"/>
            </w:pPr>
            <w:r>
              <w:t>Observable</w:t>
            </w:r>
          </w:p>
        </w:tc>
        <w:tc>
          <w:tcPr>
            <w:tcW w:w="989" w:type="pct"/>
            <w:tcBorders>
              <w:bottom w:val="single" w:sz="4" w:space="0" w:color="auto"/>
            </w:tcBorders>
            <w:vAlign w:val="center"/>
          </w:tcPr>
          <w:p w14:paraId="6D800B22" w14:textId="65DDD46B" w:rsidR="009D351A" w:rsidRDefault="009D351A" w:rsidP="00BD46C8">
            <w:pPr>
              <w:jc w:val="center"/>
            </w:pPr>
            <w:r>
              <w:t>Kolmogorov-Smirnov</w:t>
            </w:r>
          </w:p>
        </w:tc>
        <w:tc>
          <w:tcPr>
            <w:tcW w:w="607" w:type="pct"/>
            <w:tcBorders>
              <w:bottom w:val="single" w:sz="4" w:space="0" w:color="auto"/>
            </w:tcBorders>
            <w:vAlign w:val="center"/>
          </w:tcPr>
          <w:p w14:paraId="6438148E" w14:textId="3B47EFBF" w:rsidR="009D351A" w:rsidRPr="0034775E" w:rsidRDefault="00553A86" w:rsidP="00BD46C8">
            <w:pPr>
              <w:jc w:val="center"/>
            </w:pP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607" w:type="pct"/>
            <w:tcBorders>
              <w:bottom w:val="single" w:sz="4" w:space="0" w:color="auto"/>
            </w:tcBorders>
            <w:vAlign w:val="center"/>
          </w:tcPr>
          <w:p w14:paraId="56797981" w14:textId="2BA7FCDE" w:rsidR="009D351A" w:rsidRDefault="009D351A" w:rsidP="00BD46C8">
            <w:pPr>
              <w:jc w:val="center"/>
            </w:pPr>
            <w:r>
              <w:t>Ratio</w:t>
            </w:r>
            <w:r>
              <w:br/>
              <w:t>Fit to 1</w:t>
            </w:r>
            <w:r>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607" w:type="pct"/>
            <w:tcBorders>
              <w:bottom w:val="single" w:sz="4" w:space="0" w:color="auto"/>
            </w:tcBorders>
            <w:vAlign w:val="center"/>
          </w:tcPr>
          <w:p w14:paraId="0D37359D" w14:textId="20D58B26" w:rsidR="009D351A" w:rsidRDefault="009D351A" w:rsidP="00BD46C8">
            <w:pPr>
              <w:jc w:val="center"/>
            </w:pPr>
            <w:r>
              <w:t>Ratio</w:t>
            </w:r>
            <w:r>
              <w:br/>
              <w:t>Fit to c</w:t>
            </w:r>
            <w:r>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901" w:type="pct"/>
            <w:tcBorders>
              <w:bottom w:val="single" w:sz="4" w:space="0" w:color="auto"/>
            </w:tcBorders>
            <w:vAlign w:val="center"/>
          </w:tcPr>
          <w:p w14:paraId="267742D3" w14:textId="563A4C8B" w:rsidR="009D351A" w:rsidRDefault="009D351A" w:rsidP="00BD46C8">
            <w:pPr>
              <w:jc w:val="center"/>
            </w:pPr>
            <w:r>
              <w:t>Ratio</w:t>
            </w:r>
            <w:r>
              <w:br/>
              <w:t>Fit to c</w:t>
            </w:r>
            <w:r>
              <w:br/>
              <w:t>Value</w:t>
            </w:r>
          </w:p>
        </w:tc>
      </w:tr>
      <w:tr w:rsidR="00142BAC" w14:paraId="0B37E62E" w14:textId="484B6049" w:rsidTr="00CC272E">
        <w:trPr>
          <w:cnfStyle w:val="000000100000" w:firstRow="0" w:lastRow="0" w:firstColumn="0" w:lastColumn="0" w:oddVBand="0" w:evenVBand="0" w:oddHBand="1" w:evenHBand="0" w:firstRowFirstColumn="0" w:firstRowLastColumn="0" w:lastRowFirstColumn="0" w:lastRowLastColumn="0"/>
        </w:trPr>
        <w:tc>
          <w:tcPr>
            <w:tcW w:w="502" w:type="pct"/>
            <w:vMerge w:val="restart"/>
            <w:tcBorders>
              <w:top w:val="single" w:sz="4" w:space="0" w:color="auto"/>
            </w:tcBorders>
            <w:shd w:val="clear" w:color="auto" w:fill="auto"/>
            <w:vAlign w:val="center"/>
          </w:tcPr>
          <w:p w14:paraId="20557045" w14:textId="30E37D2A" w:rsidR="009D351A" w:rsidRDefault="00553A86" w:rsidP="0003709D">
            <w:pPr>
              <w:jc w:val="center"/>
            </w:pPr>
            <m:oMathPara>
              <m:oMath>
                <m:sSub>
                  <m:sSubPr>
                    <m:ctrlPr>
                      <w:rPr>
                        <w:rFonts w:ascii="Cambria Math" w:hAnsi="Cambria Math"/>
                      </w:rPr>
                    </m:ctrlPr>
                  </m:sSubPr>
                  <m:e>
                    <m:r>
                      <w:rPr>
                        <w:rFonts w:ascii="Cambria Math" w:hAnsi="Cambria Math"/>
                      </w:rPr>
                      <m:t>c</m:t>
                    </m:r>
                  </m:e>
                  <m:sub>
                    <m:r>
                      <w:rPr>
                        <w:rFonts w:ascii="Cambria Math" w:hAnsi="Cambria Math"/>
                      </w:rPr>
                      <m:t>WWW</m:t>
                    </m:r>
                  </m:sub>
                </m:sSub>
              </m:oMath>
            </m:oMathPara>
          </w:p>
        </w:tc>
        <w:tc>
          <w:tcPr>
            <w:tcW w:w="787" w:type="pct"/>
            <w:tcBorders>
              <w:top w:val="single" w:sz="4" w:space="0" w:color="auto"/>
            </w:tcBorders>
            <w:vAlign w:val="center"/>
          </w:tcPr>
          <w:p w14:paraId="08C0DAFD" w14:textId="77777777" w:rsidR="009D351A" w:rsidRDefault="009D351A" w:rsidP="00A91D97">
            <w:pPr>
              <w:jc w:val="center"/>
            </w:pPr>
            <w:r>
              <w:t>P</w:t>
            </w:r>
            <w:r w:rsidRPr="004400F5">
              <w:rPr>
                <w:vertAlign w:val="subscript"/>
              </w:rPr>
              <w:t>T</w:t>
            </w:r>
            <w:r>
              <w:t>(Z)</w:t>
            </w:r>
          </w:p>
        </w:tc>
        <w:tc>
          <w:tcPr>
            <w:tcW w:w="989" w:type="pct"/>
            <w:tcBorders>
              <w:top w:val="single" w:sz="4" w:space="0" w:color="auto"/>
            </w:tcBorders>
            <w:vAlign w:val="center"/>
          </w:tcPr>
          <w:p w14:paraId="699DE02B" w14:textId="0A1567D6" w:rsidR="009D351A" w:rsidRDefault="009D351A" w:rsidP="00A91D97">
            <w:pPr>
              <w:tabs>
                <w:tab w:val="decimal" w:pos="586"/>
              </w:tabs>
            </w:pPr>
            <w:r>
              <w:t>0.877</w:t>
            </w:r>
          </w:p>
        </w:tc>
        <w:tc>
          <w:tcPr>
            <w:tcW w:w="607" w:type="pct"/>
            <w:tcBorders>
              <w:top w:val="single" w:sz="4" w:space="0" w:color="auto"/>
            </w:tcBorders>
            <w:vAlign w:val="center"/>
          </w:tcPr>
          <w:p w14:paraId="68ADBDAA" w14:textId="723D2B45" w:rsidR="009D351A" w:rsidRDefault="009D351A" w:rsidP="00A91D97">
            <w:pPr>
              <w:tabs>
                <w:tab w:val="decimal" w:pos="288"/>
              </w:tabs>
            </w:pPr>
            <w:r>
              <w:t>1.042</w:t>
            </w:r>
          </w:p>
        </w:tc>
        <w:tc>
          <w:tcPr>
            <w:tcW w:w="607" w:type="pct"/>
            <w:tcBorders>
              <w:top w:val="single" w:sz="4" w:space="0" w:color="auto"/>
            </w:tcBorders>
            <w:vAlign w:val="center"/>
          </w:tcPr>
          <w:p w14:paraId="6C52201C" w14:textId="2FB1EE8D" w:rsidR="009D351A" w:rsidRDefault="009D351A" w:rsidP="00A91D97">
            <w:pPr>
              <w:tabs>
                <w:tab w:val="decimal" w:pos="288"/>
              </w:tabs>
            </w:pPr>
            <w:r>
              <w:t>1.046</w:t>
            </w:r>
          </w:p>
        </w:tc>
        <w:tc>
          <w:tcPr>
            <w:tcW w:w="607" w:type="pct"/>
            <w:tcBorders>
              <w:top w:val="single" w:sz="4" w:space="0" w:color="auto"/>
            </w:tcBorders>
            <w:vAlign w:val="center"/>
          </w:tcPr>
          <w:p w14:paraId="25A6CDF5" w14:textId="63863F4F" w:rsidR="009D351A" w:rsidRDefault="009D351A" w:rsidP="00A91D97">
            <w:pPr>
              <w:tabs>
                <w:tab w:val="decimal" w:pos="288"/>
              </w:tabs>
            </w:pPr>
            <w:r>
              <w:t>1.040</w:t>
            </w:r>
          </w:p>
        </w:tc>
        <w:tc>
          <w:tcPr>
            <w:tcW w:w="901" w:type="pct"/>
            <w:tcBorders>
              <w:top w:val="single" w:sz="4" w:space="0" w:color="auto"/>
            </w:tcBorders>
            <w:vAlign w:val="center"/>
          </w:tcPr>
          <w:p w14:paraId="0EB99CE0" w14:textId="4FC984EE" w:rsidR="009D351A" w:rsidRDefault="00142BAC" w:rsidP="00AF5EA6">
            <w:pPr>
              <w:jc w:val="right"/>
            </w:pPr>
            <w:r>
              <w:t>1 ± 0.0015</w:t>
            </w:r>
          </w:p>
        </w:tc>
      </w:tr>
      <w:tr w:rsidR="00142BAC" w14:paraId="0A0DF41A" w14:textId="01C3F460" w:rsidTr="00CC272E">
        <w:tc>
          <w:tcPr>
            <w:tcW w:w="502" w:type="pct"/>
            <w:vMerge/>
            <w:shd w:val="clear" w:color="auto" w:fill="auto"/>
            <w:vAlign w:val="center"/>
          </w:tcPr>
          <w:p w14:paraId="7A8632B2" w14:textId="39F7A040" w:rsidR="009D351A" w:rsidRDefault="009D351A" w:rsidP="0003709D">
            <w:pPr>
              <w:jc w:val="center"/>
            </w:pPr>
          </w:p>
        </w:tc>
        <w:tc>
          <w:tcPr>
            <w:tcW w:w="787" w:type="pct"/>
            <w:vAlign w:val="center"/>
          </w:tcPr>
          <w:p w14:paraId="0953DB84" w14:textId="77777777" w:rsidR="009D351A" w:rsidRDefault="009D351A" w:rsidP="00A91D97">
            <w:pPr>
              <w:jc w:val="center"/>
            </w:pPr>
            <w:r>
              <w:t>M(WZ)</w:t>
            </w:r>
          </w:p>
        </w:tc>
        <w:tc>
          <w:tcPr>
            <w:tcW w:w="989" w:type="pct"/>
            <w:vAlign w:val="center"/>
          </w:tcPr>
          <w:p w14:paraId="71190C60" w14:textId="3037AE10" w:rsidR="009D351A" w:rsidRDefault="009D351A" w:rsidP="00A91D97">
            <w:pPr>
              <w:tabs>
                <w:tab w:val="decimal" w:pos="586"/>
              </w:tabs>
            </w:pPr>
            <w:r>
              <w:t>0.285</w:t>
            </w:r>
          </w:p>
        </w:tc>
        <w:tc>
          <w:tcPr>
            <w:tcW w:w="607" w:type="pct"/>
            <w:vAlign w:val="center"/>
          </w:tcPr>
          <w:p w14:paraId="68FCAC45" w14:textId="631D7905" w:rsidR="009D351A" w:rsidRDefault="009D351A" w:rsidP="00A91D97">
            <w:pPr>
              <w:tabs>
                <w:tab w:val="decimal" w:pos="288"/>
              </w:tabs>
            </w:pPr>
            <w:r>
              <w:t>1.026</w:t>
            </w:r>
          </w:p>
        </w:tc>
        <w:tc>
          <w:tcPr>
            <w:tcW w:w="607" w:type="pct"/>
            <w:vAlign w:val="center"/>
          </w:tcPr>
          <w:p w14:paraId="4069B466" w14:textId="7CB8B384" w:rsidR="009D351A" w:rsidRDefault="009D351A" w:rsidP="00A91D97">
            <w:pPr>
              <w:tabs>
                <w:tab w:val="decimal" w:pos="288"/>
              </w:tabs>
            </w:pPr>
            <w:r>
              <w:t>1.058</w:t>
            </w:r>
          </w:p>
        </w:tc>
        <w:tc>
          <w:tcPr>
            <w:tcW w:w="607" w:type="pct"/>
            <w:vAlign w:val="center"/>
          </w:tcPr>
          <w:p w14:paraId="323A8506" w14:textId="40632862" w:rsidR="009D351A" w:rsidRDefault="009D351A" w:rsidP="00A91D97">
            <w:pPr>
              <w:tabs>
                <w:tab w:val="decimal" w:pos="288"/>
              </w:tabs>
            </w:pPr>
            <w:r>
              <w:t>1.047</w:t>
            </w:r>
          </w:p>
        </w:tc>
        <w:tc>
          <w:tcPr>
            <w:tcW w:w="901" w:type="pct"/>
            <w:vAlign w:val="center"/>
          </w:tcPr>
          <w:p w14:paraId="5582C6CA" w14:textId="0E7A1A16" w:rsidR="009D351A" w:rsidRDefault="00142BAC" w:rsidP="00AF5EA6">
            <w:pPr>
              <w:jc w:val="right"/>
            </w:pPr>
            <w:r>
              <w:t>0.99 ± 0.0014</w:t>
            </w:r>
          </w:p>
        </w:tc>
      </w:tr>
      <w:tr w:rsidR="00142BAC" w14:paraId="26356180" w14:textId="15110AE8" w:rsidTr="00CC272E">
        <w:trPr>
          <w:cnfStyle w:val="000000100000" w:firstRow="0" w:lastRow="0" w:firstColumn="0" w:lastColumn="0" w:oddVBand="0" w:evenVBand="0" w:oddHBand="1" w:evenHBand="0" w:firstRowFirstColumn="0" w:firstRowLastColumn="0" w:lastRowFirstColumn="0" w:lastRowLastColumn="0"/>
        </w:trPr>
        <w:tc>
          <w:tcPr>
            <w:tcW w:w="502" w:type="pct"/>
            <w:vMerge/>
            <w:tcBorders>
              <w:bottom w:val="single" w:sz="4" w:space="0" w:color="auto"/>
            </w:tcBorders>
            <w:shd w:val="clear" w:color="auto" w:fill="auto"/>
            <w:vAlign w:val="center"/>
          </w:tcPr>
          <w:p w14:paraId="545A3068" w14:textId="54CAEF38" w:rsidR="009D351A" w:rsidRDefault="009D351A" w:rsidP="0003709D">
            <w:pPr>
              <w:jc w:val="center"/>
            </w:pPr>
          </w:p>
        </w:tc>
        <w:tc>
          <w:tcPr>
            <w:tcW w:w="787" w:type="pct"/>
            <w:tcBorders>
              <w:bottom w:val="single" w:sz="4" w:space="0" w:color="auto"/>
            </w:tcBorders>
            <w:vAlign w:val="center"/>
          </w:tcPr>
          <w:p w14:paraId="22FFF101" w14:textId="218401ED" w:rsidR="009D351A" w:rsidRDefault="00067F09" w:rsidP="00A91D97">
            <w:pPr>
              <w:jc w:val="center"/>
            </w:pPr>
            <w:r>
              <w:t>y</w:t>
            </w:r>
            <w:r w:rsidR="009D351A">
              <w:t>(Z)</w:t>
            </w:r>
          </w:p>
        </w:tc>
        <w:tc>
          <w:tcPr>
            <w:tcW w:w="989" w:type="pct"/>
            <w:tcBorders>
              <w:bottom w:val="single" w:sz="4" w:space="0" w:color="auto"/>
            </w:tcBorders>
            <w:vAlign w:val="center"/>
          </w:tcPr>
          <w:p w14:paraId="4FCD8A6E" w14:textId="37111B2F" w:rsidR="009D351A" w:rsidRDefault="009D351A" w:rsidP="00A91D97">
            <w:pPr>
              <w:tabs>
                <w:tab w:val="decimal" w:pos="586"/>
              </w:tabs>
            </w:pPr>
            <w:r>
              <w:t>0.560</w:t>
            </w:r>
          </w:p>
        </w:tc>
        <w:tc>
          <w:tcPr>
            <w:tcW w:w="607" w:type="pct"/>
            <w:tcBorders>
              <w:bottom w:val="single" w:sz="4" w:space="0" w:color="auto"/>
            </w:tcBorders>
            <w:vAlign w:val="center"/>
          </w:tcPr>
          <w:p w14:paraId="1B447A5A" w14:textId="264C9CEA" w:rsidR="009D351A" w:rsidRDefault="009D351A" w:rsidP="00A91D97">
            <w:pPr>
              <w:tabs>
                <w:tab w:val="decimal" w:pos="288"/>
              </w:tabs>
            </w:pPr>
            <w:r>
              <w:t>1.081</w:t>
            </w:r>
          </w:p>
        </w:tc>
        <w:tc>
          <w:tcPr>
            <w:tcW w:w="607" w:type="pct"/>
            <w:tcBorders>
              <w:bottom w:val="single" w:sz="4" w:space="0" w:color="auto"/>
            </w:tcBorders>
            <w:vAlign w:val="center"/>
          </w:tcPr>
          <w:p w14:paraId="2D1680C0" w14:textId="642C7161" w:rsidR="009D351A" w:rsidRDefault="009D351A" w:rsidP="00A91D97">
            <w:pPr>
              <w:tabs>
                <w:tab w:val="decimal" w:pos="288"/>
              </w:tabs>
            </w:pPr>
            <w:r>
              <w:t>1.094</w:t>
            </w:r>
          </w:p>
        </w:tc>
        <w:tc>
          <w:tcPr>
            <w:tcW w:w="607" w:type="pct"/>
            <w:tcBorders>
              <w:bottom w:val="single" w:sz="4" w:space="0" w:color="auto"/>
            </w:tcBorders>
            <w:vAlign w:val="center"/>
          </w:tcPr>
          <w:p w14:paraId="5356061D" w14:textId="1806952B" w:rsidR="009D351A" w:rsidRDefault="009D351A" w:rsidP="00A91D97">
            <w:pPr>
              <w:tabs>
                <w:tab w:val="decimal" w:pos="288"/>
              </w:tabs>
            </w:pPr>
            <w:r>
              <w:t>1.090</w:t>
            </w:r>
          </w:p>
        </w:tc>
        <w:tc>
          <w:tcPr>
            <w:tcW w:w="901" w:type="pct"/>
            <w:tcBorders>
              <w:bottom w:val="single" w:sz="4" w:space="0" w:color="auto"/>
            </w:tcBorders>
            <w:vAlign w:val="center"/>
          </w:tcPr>
          <w:p w14:paraId="49DC1064" w14:textId="3386A736" w:rsidR="009D351A" w:rsidRDefault="00A91D97" w:rsidP="00AF5EA6">
            <w:pPr>
              <w:jc w:val="right"/>
            </w:pPr>
            <w:r>
              <w:t>1</w:t>
            </w:r>
            <w:r w:rsidR="00142BAC">
              <w:t> ± 0.0014</w:t>
            </w:r>
          </w:p>
        </w:tc>
      </w:tr>
      <w:tr w:rsidR="00551646" w14:paraId="6E4BE712" w14:textId="1A6DA951" w:rsidTr="00CC272E">
        <w:tc>
          <w:tcPr>
            <w:tcW w:w="502" w:type="pct"/>
            <w:vMerge w:val="restart"/>
            <w:tcBorders>
              <w:top w:val="single" w:sz="4" w:space="0" w:color="auto"/>
            </w:tcBorders>
            <w:shd w:val="clear" w:color="auto" w:fill="auto"/>
            <w:vAlign w:val="center"/>
          </w:tcPr>
          <w:p w14:paraId="68EA329B" w14:textId="22457719" w:rsidR="00551646" w:rsidRDefault="00553A86" w:rsidP="0003709D">
            <w:pPr>
              <w:jc w:val="center"/>
            </w:pPr>
            <m:oMathPara>
              <m:oMath>
                <m:sSub>
                  <m:sSubPr>
                    <m:ctrlPr>
                      <w:rPr>
                        <w:rFonts w:ascii="Cambria Math" w:hAnsi="Cambria Math"/>
                      </w:rPr>
                    </m:ctrlPr>
                  </m:sSubPr>
                  <m:e>
                    <m:r>
                      <w:rPr>
                        <w:rFonts w:ascii="Cambria Math" w:hAnsi="Cambria Math"/>
                      </w:rPr>
                      <m:t>c</m:t>
                    </m:r>
                  </m:e>
                  <m:sub>
                    <m:r>
                      <w:rPr>
                        <w:rFonts w:ascii="Cambria Math" w:hAnsi="Cambria Math"/>
                      </w:rPr>
                      <m:t>W</m:t>
                    </m:r>
                  </m:sub>
                </m:sSub>
              </m:oMath>
            </m:oMathPara>
          </w:p>
        </w:tc>
        <w:tc>
          <w:tcPr>
            <w:tcW w:w="787" w:type="pct"/>
            <w:tcBorders>
              <w:top w:val="single" w:sz="4" w:space="0" w:color="auto"/>
            </w:tcBorders>
            <w:vAlign w:val="center"/>
          </w:tcPr>
          <w:p w14:paraId="7BA44C9B" w14:textId="266FE231" w:rsidR="00551646" w:rsidRDefault="00551646" w:rsidP="00A91D97">
            <w:pPr>
              <w:jc w:val="center"/>
            </w:pPr>
            <w:r>
              <w:t>P</w:t>
            </w:r>
            <w:r w:rsidRPr="004400F5">
              <w:rPr>
                <w:vertAlign w:val="subscript"/>
              </w:rPr>
              <w:t>T</w:t>
            </w:r>
            <w:r>
              <w:t>(Z)</w:t>
            </w:r>
          </w:p>
        </w:tc>
        <w:tc>
          <w:tcPr>
            <w:tcW w:w="989" w:type="pct"/>
            <w:tcBorders>
              <w:top w:val="single" w:sz="4" w:space="0" w:color="auto"/>
            </w:tcBorders>
            <w:vAlign w:val="center"/>
          </w:tcPr>
          <w:p w14:paraId="691BD084" w14:textId="4F9560EC" w:rsidR="00551646" w:rsidRDefault="00551646" w:rsidP="00A91D97">
            <w:pPr>
              <w:tabs>
                <w:tab w:val="decimal" w:pos="586"/>
              </w:tabs>
            </w:pPr>
            <w:r>
              <w:t>0.891</w:t>
            </w:r>
          </w:p>
        </w:tc>
        <w:tc>
          <w:tcPr>
            <w:tcW w:w="607" w:type="pct"/>
            <w:tcBorders>
              <w:top w:val="single" w:sz="4" w:space="0" w:color="auto"/>
            </w:tcBorders>
            <w:vAlign w:val="center"/>
          </w:tcPr>
          <w:p w14:paraId="6B1B3BAE" w14:textId="30B41075" w:rsidR="00551646" w:rsidRDefault="00551646" w:rsidP="00A91D97">
            <w:pPr>
              <w:tabs>
                <w:tab w:val="decimal" w:pos="288"/>
              </w:tabs>
            </w:pPr>
            <w:r>
              <w:t>0.9811</w:t>
            </w:r>
          </w:p>
        </w:tc>
        <w:tc>
          <w:tcPr>
            <w:tcW w:w="607" w:type="pct"/>
            <w:tcBorders>
              <w:top w:val="single" w:sz="4" w:space="0" w:color="auto"/>
            </w:tcBorders>
            <w:vAlign w:val="center"/>
          </w:tcPr>
          <w:p w14:paraId="0ECD795A" w14:textId="06E8205D" w:rsidR="00551646" w:rsidRDefault="00551646" w:rsidP="00A91D97">
            <w:pPr>
              <w:tabs>
                <w:tab w:val="decimal" w:pos="288"/>
              </w:tabs>
            </w:pPr>
            <w:r>
              <w:t>0.9863</w:t>
            </w:r>
          </w:p>
        </w:tc>
        <w:tc>
          <w:tcPr>
            <w:tcW w:w="607" w:type="pct"/>
            <w:tcBorders>
              <w:top w:val="single" w:sz="4" w:space="0" w:color="auto"/>
            </w:tcBorders>
            <w:vAlign w:val="center"/>
          </w:tcPr>
          <w:p w14:paraId="7BB51DFA" w14:textId="773C76ED" w:rsidR="00551646" w:rsidRDefault="00551646" w:rsidP="00A91D97">
            <w:pPr>
              <w:tabs>
                <w:tab w:val="decimal" w:pos="288"/>
              </w:tabs>
            </w:pPr>
            <w:r>
              <w:t>0.9843</w:t>
            </w:r>
          </w:p>
        </w:tc>
        <w:tc>
          <w:tcPr>
            <w:tcW w:w="901" w:type="pct"/>
            <w:tcBorders>
              <w:top w:val="single" w:sz="4" w:space="0" w:color="auto"/>
            </w:tcBorders>
            <w:vAlign w:val="center"/>
          </w:tcPr>
          <w:p w14:paraId="7C054BDC" w14:textId="5A5CDE36" w:rsidR="00551646" w:rsidRDefault="00551646" w:rsidP="00AF5EA6">
            <w:pPr>
              <w:jc w:val="right"/>
            </w:pPr>
            <w:r>
              <w:t>1 ± 0.0015</w:t>
            </w:r>
          </w:p>
        </w:tc>
      </w:tr>
      <w:tr w:rsidR="00551646" w14:paraId="74FAB316" w14:textId="723C230A" w:rsidTr="00CC272E">
        <w:trPr>
          <w:cnfStyle w:val="000000100000" w:firstRow="0" w:lastRow="0" w:firstColumn="0" w:lastColumn="0" w:oddVBand="0" w:evenVBand="0" w:oddHBand="1" w:evenHBand="0" w:firstRowFirstColumn="0" w:firstRowLastColumn="0" w:lastRowFirstColumn="0" w:lastRowLastColumn="0"/>
        </w:trPr>
        <w:tc>
          <w:tcPr>
            <w:tcW w:w="502" w:type="pct"/>
            <w:vMerge/>
            <w:shd w:val="clear" w:color="auto" w:fill="auto"/>
            <w:vAlign w:val="center"/>
          </w:tcPr>
          <w:p w14:paraId="70EC8310" w14:textId="3984A0F8" w:rsidR="00551646" w:rsidRDefault="00551646" w:rsidP="0003709D">
            <w:pPr>
              <w:jc w:val="center"/>
            </w:pPr>
          </w:p>
        </w:tc>
        <w:tc>
          <w:tcPr>
            <w:tcW w:w="787" w:type="pct"/>
            <w:vAlign w:val="center"/>
          </w:tcPr>
          <w:p w14:paraId="3C6D01D0" w14:textId="77777777" w:rsidR="00551646" w:rsidRDefault="00551646" w:rsidP="00A91D97">
            <w:pPr>
              <w:jc w:val="center"/>
            </w:pPr>
            <w:r>
              <w:t>M(WZ)</w:t>
            </w:r>
          </w:p>
        </w:tc>
        <w:tc>
          <w:tcPr>
            <w:tcW w:w="989" w:type="pct"/>
            <w:vAlign w:val="center"/>
          </w:tcPr>
          <w:p w14:paraId="3CEB4BEC" w14:textId="65AB4DC5" w:rsidR="00551646" w:rsidRDefault="00551646" w:rsidP="00A91D97">
            <w:pPr>
              <w:tabs>
                <w:tab w:val="decimal" w:pos="586"/>
              </w:tabs>
            </w:pPr>
            <w:r>
              <w:t>0.990</w:t>
            </w:r>
          </w:p>
        </w:tc>
        <w:tc>
          <w:tcPr>
            <w:tcW w:w="607" w:type="pct"/>
            <w:vAlign w:val="center"/>
          </w:tcPr>
          <w:p w14:paraId="29CC81E4" w14:textId="77D35927" w:rsidR="00551646" w:rsidRDefault="00551646" w:rsidP="00A91D97">
            <w:pPr>
              <w:tabs>
                <w:tab w:val="decimal" w:pos="288"/>
              </w:tabs>
            </w:pPr>
            <w:r>
              <w:t>1.015</w:t>
            </w:r>
          </w:p>
        </w:tc>
        <w:tc>
          <w:tcPr>
            <w:tcW w:w="607" w:type="pct"/>
            <w:vAlign w:val="center"/>
          </w:tcPr>
          <w:p w14:paraId="259FC38C" w14:textId="57385E2A" w:rsidR="00551646" w:rsidRDefault="00551646" w:rsidP="00A91D97">
            <w:pPr>
              <w:tabs>
                <w:tab w:val="decimal" w:pos="288"/>
              </w:tabs>
            </w:pPr>
            <w:r>
              <w:t>1.029</w:t>
            </w:r>
          </w:p>
        </w:tc>
        <w:tc>
          <w:tcPr>
            <w:tcW w:w="607" w:type="pct"/>
            <w:vAlign w:val="center"/>
          </w:tcPr>
          <w:p w14:paraId="7D1DA2C7" w14:textId="2881585C" w:rsidR="00551646" w:rsidRDefault="00551646" w:rsidP="00A91D97">
            <w:pPr>
              <w:tabs>
                <w:tab w:val="decimal" w:pos="288"/>
              </w:tabs>
            </w:pPr>
            <w:r>
              <w:t>1.024</w:t>
            </w:r>
          </w:p>
        </w:tc>
        <w:tc>
          <w:tcPr>
            <w:tcW w:w="901" w:type="pct"/>
            <w:vAlign w:val="center"/>
          </w:tcPr>
          <w:p w14:paraId="08193B09" w14:textId="7B3C7B8E" w:rsidR="00551646" w:rsidRDefault="00A91D97" w:rsidP="00AF5EA6">
            <w:pPr>
              <w:jc w:val="right"/>
            </w:pPr>
            <w:r>
              <w:t>1</w:t>
            </w:r>
            <w:r w:rsidR="00551646">
              <w:t> ± 0.0014</w:t>
            </w:r>
          </w:p>
        </w:tc>
      </w:tr>
      <w:tr w:rsidR="00551646" w14:paraId="7519F91D" w14:textId="4AFA7A3F" w:rsidTr="00CC272E">
        <w:tc>
          <w:tcPr>
            <w:tcW w:w="502" w:type="pct"/>
            <w:vMerge/>
            <w:tcBorders>
              <w:bottom w:val="single" w:sz="4" w:space="0" w:color="auto"/>
            </w:tcBorders>
            <w:shd w:val="clear" w:color="auto" w:fill="auto"/>
            <w:vAlign w:val="center"/>
          </w:tcPr>
          <w:p w14:paraId="50B54A81" w14:textId="77777777" w:rsidR="00551646" w:rsidRDefault="00551646" w:rsidP="0003709D">
            <w:pPr>
              <w:jc w:val="center"/>
            </w:pPr>
          </w:p>
        </w:tc>
        <w:tc>
          <w:tcPr>
            <w:tcW w:w="787" w:type="pct"/>
            <w:tcBorders>
              <w:bottom w:val="single" w:sz="4" w:space="0" w:color="auto"/>
            </w:tcBorders>
            <w:vAlign w:val="center"/>
          </w:tcPr>
          <w:p w14:paraId="55F805E9" w14:textId="2CD5C7AA" w:rsidR="00551646" w:rsidRDefault="00067F09" w:rsidP="00A91D97">
            <w:pPr>
              <w:jc w:val="center"/>
            </w:pPr>
            <w:r>
              <w:t>y</w:t>
            </w:r>
            <w:r w:rsidR="00551646">
              <w:t>(Z)</w:t>
            </w:r>
          </w:p>
        </w:tc>
        <w:tc>
          <w:tcPr>
            <w:tcW w:w="989" w:type="pct"/>
            <w:tcBorders>
              <w:bottom w:val="single" w:sz="4" w:space="0" w:color="auto"/>
            </w:tcBorders>
            <w:vAlign w:val="center"/>
          </w:tcPr>
          <w:p w14:paraId="2707ADB0" w14:textId="052798DE" w:rsidR="00551646" w:rsidRDefault="00551646" w:rsidP="00A91D97">
            <w:pPr>
              <w:tabs>
                <w:tab w:val="decimal" w:pos="586"/>
              </w:tabs>
            </w:pPr>
            <w:r>
              <w:t>0.798</w:t>
            </w:r>
          </w:p>
        </w:tc>
        <w:tc>
          <w:tcPr>
            <w:tcW w:w="607" w:type="pct"/>
            <w:tcBorders>
              <w:bottom w:val="single" w:sz="4" w:space="0" w:color="auto"/>
            </w:tcBorders>
            <w:vAlign w:val="center"/>
          </w:tcPr>
          <w:p w14:paraId="6C9EFDF2" w14:textId="5B202F26" w:rsidR="00551646" w:rsidRDefault="00551646" w:rsidP="00A91D97">
            <w:pPr>
              <w:tabs>
                <w:tab w:val="decimal" w:pos="288"/>
              </w:tabs>
            </w:pPr>
            <w:r>
              <w:t>1.030</w:t>
            </w:r>
          </w:p>
        </w:tc>
        <w:tc>
          <w:tcPr>
            <w:tcW w:w="607" w:type="pct"/>
            <w:tcBorders>
              <w:bottom w:val="single" w:sz="4" w:space="0" w:color="auto"/>
            </w:tcBorders>
            <w:vAlign w:val="center"/>
          </w:tcPr>
          <w:p w14:paraId="2A8111EB" w14:textId="7CBDAEFA" w:rsidR="00551646" w:rsidRDefault="00551646" w:rsidP="00A91D97">
            <w:pPr>
              <w:tabs>
                <w:tab w:val="decimal" w:pos="288"/>
              </w:tabs>
            </w:pPr>
            <w:r>
              <w:t>1.066</w:t>
            </w:r>
          </w:p>
        </w:tc>
        <w:tc>
          <w:tcPr>
            <w:tcW w:w="607" w:type="pct"/>
            <w:tcBorders>
              <w:bottom w:val="single" w:sz="4" w:space="0" w:color="auto"/>
            </w:tcBorders>
            <w:vAlign w:val="center"/>
          </w:tcPr>
          <w:p w14:paraId="34993884" w14:textId="13EE956C" w:rsidR="00551646" w:rsidRDefault="00551646" w:rsidP="00A91D97">
            <w:pPr>
              <w:tabs>
                <w:tab w:val="decimal" w:pos="288"/>
              </w:tabs>
            </w:pPr>
            <w:r>
              <w:t>1.071</w:t>
            </w:r>
          </w:p>
        </w:tc>
        <w:tc>
          <w:tcPr>
            <w:tcW w:w="901" w:type="pct"/>
            <w:tcBorders>
              <w:bottom w:val="single" w:sz="4" w:space="0" w:color="auto"/>
            </w:tcBorders>
            <w:vAlign w:val="center"/>
          </w:tcPr>
          <w:p w14:paraId="0630A2A6" w14:textId="49A88BD0" w:rsidR="00551646" w:rsidRDefault="00A91D97" w:rsidP="00AF5EA6">
            <w:pPr>
              <w:jc w:val="right"/>
            </w:pPr>
            <w:r>
              <w:t>1</w:t>
            </w:r>
            <w:r w:rsidR="00551646">
              <w:t> ± 0.0014</w:t>
            </w:r>
          </w:p>
        </w:tc>
      </w:tr>
      <w:tr w:rsidR="00551646" w14:paraId="7F1C6DAD" w14:textId="12DC7307" w:rsidTr="00CC272E">
        <w:trPr>
          <w:cnfStyle w:val="000000100000" w:firstRow="0" w:lastRow="0" w:firstColumn="0" w:lastColumn="0" w:oddVBand="0" w:evenVBand="0" w:oddHBand="1" w:evenHBand="0" w:firstRowFirstColumn="0" w:firstRowLastColumn="0" w:lastRowFirstColumn="0" w:lastRowLastColumn="0"/>
        </w:trPr>
        <w:tc>
          <w:tcPr>
            <w:tcW w:w="502" w:type="pct"/>
            <w:vMerge w:val="restart"/>
            <w:tcBorders>
              <w:top w:val="single" w:sz="4" w:space="0" w:color="auto"/>
            </w:tcBorders>
            <w:shd w:val="clear" w:color="auto" w:fill="auto"/>
            <w:vAlign w:val="center"/>
          </w:tcPr>
          <w:p w14:paraId="0076D396" w14:textId="5DF6AE75" w:rsidR="00551646" w:rsidRDefault="00553A86" w:rsidP="0003709D">
            <w:pPr>
              <w:jc w:val="center"/>
            </w:pPr>
            <m:oMathPara>
              <m:oMath>
                <m:sSub>
                  <m:sSubPr>
                    <m:ctrlPr>
                      <w:rPr>
                        <w:rFonts w:ascii="Cambria Math" w:hAnsi="Cambria Math"/>
                      </w:rPr>
                    </m:ctrlPr>
                  </m:sSubPr>
                  <m:e>
                    <m:r>
                      <w:rPr>
                        <w:rFonts w:ascii="Cambria Math" w:hAnsi="Cambria Math"/>
                      </w:rPr>
                      <m:t>c</m:t>
                    </m:r>
                  </m:e>
                  <m:sub>
                    <m:r>
                      <w:rPr>
                        <w:rFonts w:ascii="Cambria Math" w:hAnsi="Cambria Math"/>
                      </w:rPr>
                      <m:t>B</m:t>
                    </m:r>
                  </m:sub>
                </m:sSub>
              </m:oMath>
            </m:oMathPara>
          </w:p>
        </w:tc>
        <w:tc>
          <w:tcPr>
            <w:tcW w:w="787" w:type="pct"/>
            <w:tcBorders>
              <w:top w:val="single" w:sz="4" w:space="0" w:color="auto"/>
            </w:tcBorders>
            <w:vAlign w:val="center"/>
          </w:tcPr>
          <w:p w14:paraId="699FD351" w14:textId="2DEA98F1" w:rsidR="00551646" w:rsidRDefault="00551646" w:rsidP="00A91D97">
            <w:pPr>
              <w:jc w:val="center"/>
            </w:pPr>
            <w:r>
              <w:t>P</w:t>
            </w:r>
            <w:r w:rsidRPr="004400F5">
              <w:rPr>
                <w:vertAlign w:val="subscript"/>
              </w:rPr>
              <w:t>T</w:t>
            </w:r>
            <w:r>
              <w:t>(Z)</w:t>
            </w:r>
          </w:p>
        </w:tc>
        <w:tc>
          <w:tcPr>
            <w:tcW w:w="989" w:type="pct"/>
            <w:tcBorders>
              <w:top w:val="single" w:sz="4" w:space="0" w:color="auto"/>
            </w:tcBorders>
            <w:vAlign w:val="center"/>
          </w:tcPr>
          <w:p w14:paraId="337AC29D" w14:textId="6DF325B6" w:rsidR="00551646" w:rsidRDefault="00551646" w:rsidP="00A91D97">
            <w:pPr>
              <w:tabs>
                <w:tab w:val="decimal" w:pos="586"/>
              </w:tabs>
            </w:pPr>
            <w:r>
              <w:t>0.935</w:t>
            </w:r>
          </w:p>
        </w:tc>
        <w:tc>
          <w:tcPr>
            <w:tcW w:w="607" w:type="pct"/>
            <w:tcBorders>
              <w:top w:val="single" w:sz="4" w:space="0" w:color="auto"/>
            </w:tcBorders>
            <w:vAlign w:val="center"/>
          </w:tcPr>
          <w:p w14:paraId="0788CD77" w14:textId="23FA9BF9" w:rsidR="00551646" w:rsidRDefault="00551646" w:rsidP="00A91D97">
            <w:pPr>
              <w:tabs>
                <w:tab w:val="decimal" w:pos="288"/>
              </w:tabs>
            </w:pPr>
            <w:r>
              <w:t>0.9757</w:t>
            </w:r>
          </w:p>
        </w:tc>
        <w:tc>
          <w:tcPr>
            <w:tcW w:w="607" w:type="pct"/>
            <w:tcBorders>
              <w:top w:val="single" w:sz="4" w:space="0" w:color="auto"/>
            </w:tcBorders>
            <w:vAlign w:val="center"/>
          </w:tcPr>
          <w:p w14:paraId="263F0C33" w14:textId="603E65D0" w:rsidR="00551646" w:rsidRDefault="00551646" w:rsidP="00A91D97">
            <w:pPr>
              <w:tabs>
                <w:tab w:val="decimal" w:pos="288"/>
              </w:tabs>
            </w:pPr>
            <w:r>
              <w:t>1.025</w:t>
            </w:r>
          </w:p>
        </w:tc>
        <w:tc>
          <w:tcPr>
            <w:tcW w:w="607" w:type="pct"/>
            <w:tcBorders>
              <w:top w:val="single" w:sz="4" w:space="0" w:color="auto"/>
            </w:tcBorders>
            <w:vAlign w:val="center"/>
          </w:tcPr>
          <w:p w14:paraId="5BC3BC52" w14:textId="54D4CBE8" w:rsidR="00551646" w:rsidRDefault="00551646" w:rsidP="00A91D97">
            <w:pPr>
              <w:tabs>
                <w:tab w:val="decimal" w:pos="288"/>
              </w:tabs>
            </w:pPr>
            <w:r>
              <w:t>1.015</w:t>
            </w:r>
          </w:p>
        </w:tc>
        <w:tc>
          <w:tcPr>
            <w:tcW w:w="901" w:type="pct"/>
            <w:tcBorders>
              <w:top w:val="single" w:sz="4" w:space="0" w:color="auto"/>
            </w:tcBorders>
            <w:vAlign w:val="center"/>
          </w:tcPr>
          <w:p w14:paraId="2E359A47" w14:textId="236DC4EF" w:rsidR="00551646" w:rsidRDefault="00A91D97" w:rsidP="00AF5EA6">
            <w:pPr>
              <w:jc w:val="right"/>
            </w:pPr>
            <w:r>
              <w:t>1</w:t>
            </w:r>
            <w:r w:rsidR="00551646">
              <w:t> ± 0.0014</w:t>
            </w:r>
          </w:p>
        </w:tc>
      </w:tr>
      <w:tr w:rsidR="00551646" w14:paraId="003C63A4" w14:textId="596C5B40" w:rsidTr="00CC272E">
        <w:tc>
          <w:tcPr>
            <w:tcW w:w="502" w:type="pct"/>
            <w:vMerge/>
            <w:shd w:val="clear" w:color="auto" w:fill="auto"/>
            <w:vAlign w:val="center"/>
          </w:tcPr>
          <w:p w14:paraId="00A88887" w14:textId="29A478E1" w:rsidR="00551646" w:rsidRDefault="00551646" w:rsidP="0003709D">
            <w:pPr>
              <w:jc w:val="center"/>
            </w:pPr>
          </w:p>
        </w:tc>
        <w:tc>
          <w:tcPr>
            <w:tcW w:w="787" w:type="pct"/>
            <w:vAlign w:val="center"/>
          </w:tcPr>
          <w:p w14:paraId="5C8A4E20" w14:textId="77777777" w:rsidR="00551646" w:rsidRDefault="00551646" w:rsidP="00A91D97">
            <w:pPr>
              <w:jc w:val="center"/>
            </w:pPr>
            <w:r>
              <w:t>M(WZ)</w:t>
            </w:r>
          </w:p>
        </w:tc>
        <w:tc>
          <w:tcPr>
            <w:tcW w:w="989" w:type="pct"/>
            <w:vAlign w:val="center"/>
          </w:tcPr>
          <w:p w14:paraId="40E40C79" w14:textId="0324ADF6" w:rsidR="00551646" w:rsidRDefault="00551646" w:rsidP="00A91D97">
            <w:pPr>
              <w:tabs>
                <w:tab w:val="decimal" w:pos="586"/>
              </w:tabs>
            </w:pPr>
            <w:r>
              <w:t>0.105</w:t>
            </w:r>
          </w:p>
        </w:tc>
        <w:tc>
          <w:tcPr>
            <w:tcW w:w="607" w:type="pct"/>
            <w:vAlign w:val="center"/>
          </w:tcPr>
          <w:p w14:paraId="07BF6403" w14:textId="313267E5" w:rsidR="00551646" w:rsidRDefault="00551646" w:rsidP="00A91D97">
            <w:pPr>
              <w:tabs>
                <w:tab w:val="decimal" w:pos="288"/>
              </w:tabs>
            </w:pPr>
            <w:r>
              <w:t>0.9191</w:t>
            </w:r>
          </w:p>
        </w:tc>
        <w:tc>
          <w:tcPr>
            <w:tcW w:w="607" w:type="pct"/>
            <w:vAlign w:val="center"/>
          </w:tcPr>
          <w:p w14:paraId="546C89B3" w14:textId="75C89881" w:rsidR="00551646" w:rsidRDefault="00551646" w:rsidP="00A91D97">
            <w:pPr>
              <w:tabs>
                <w:tab w:val="decimal" w:pos="288"/>
              </w:tabs>
            </w:pPr>
            <w:r>
              <w:t>0.9685</w:t>
            </w:r>
          </w:p>
        </w:tc>
        <w:tc>
          <w:tcPr>
            <w:tcW w:w="607" w:type="pct"/>
            <w:vAlign w:val="center"/>
          </w:tcPr>
          <w:p w14:paraId="62EB8439" w14:textId="2B8F7551" w:rsidR="00551646" w:rsidRDefault="00551646" w:rsidP="00A91D97">
            <w:pPr>
              <w:tabs>
                <w:tab w:val="decimal" w:pos="288"/>
              </w:tabs>
            </w:pPr>
            <w:r>
              <w:t>0.9587</w:t>
            </w:r>
          </w:p>
        </w:tc>
        <w:tc>
          <w:tcPr>
            <w:tcW w:w="901" w:type="pct"/>
            <w:vAlign w:val="center"/>
          </w:tcPr>
          <w:p w14:paraId="2CF58EB4" w14:textId="1C913F76" w:rsidR="00551646" w:rsidRDefault="00A91D97" w:rsidP="00AF5EA6">
            <w:pPr>
              <w:jc w:val="right"/>
            </w:pPr>
            <w:r>
              <w:t>1</w:t>
            </w:r>
            <w:r w:rsidR="00551646">
              <w:t> ± 0.0014</w:t>
            </w:r>
          </w:p>
        </w:tc>
      </w:tr>
      <w:tr w:rsidR="00551646" w14:paraId="7C2E8E3E" w14:textId="63704ACF" w:rsidTr="00CC272E">
        <w:trPr>
          <w:cnfStyle w:val="000000100000" w:firstRow="0" w:lastRow="0" w:firstColumn="0" w:lastColumn="0" w:oddVBand="0" w:evenVBand="0" w:oddHBand="1" w:evenHBand="0" w:firstRowFirstColumn="0" w:firstRowLastColumn="0" w:lastRowFirstColumn="0" w:lastRowLastColumn="0"/>
        </w:trPr>
        <w:tc>
          <w:tcPr>
            <w:tcW w:w="502" w:type="pct"/>
            <w:vMerge/>
            <w:tcBorders>
              <w:bottom w:val="single" w:sz="4" w:space="0" w:color="auto"/>
            </w:tcBorders>
            <w:shd w:val="clear" w:color="auto" w:fill="auto"/>
            <w:vAlign w:val="center"/>
          </w:tcPr>
          <w:p w14:paraId="27C73165" w14:textId="77777777" w:rsidR="00551646" w:rsidRDefault="00551646" w:rsidP="0003709D">
            <w:pPr>
              <w:jc w:val="center"/>
            </w:pPr>
          </w:p>
        </w:tc>
        <w:tc>
          <w:tcPr>
            <w:tcW w:w="787" w:type="pct"/>
            <w:tcBorders>
              <w:bottom w:val="single" w:sz="4" w:space="0" w:color="auto"/>
            </w:tcBorders>
            <w:vAlign w:val="center"/>
          </w:tcPr>
          <w:p w14:paraId="1FBEA69E" w14:textId="26FB5E37" w:rsidR="00551646" w:rsidRDefault="00067F09" w:rsidP="00A91D97">
            <w:pPr>
              <w:jc w:val="center"/>
            </w:pPr>
            <w:r>
              <w:t>y</w:t>
            </w:r>
            <w:r w:rsidR="00551646">
              <w:t>(Z)</w:t>
            </w:r>
          </w:p>
        </w:tc>
        <w:tc>
          <w:tcPr>
            <w:tcW w:w="989" w:type="pct"/>
            <w:tcBorders>
              <w:bottom w:val="single" w:sz="4" w:space="0" w:color="auto"/>
            </w:tcBorders>
            <w:vAlign w:val="center"/>
          </w:tcPr>
          <w:p w14:paraId="700AC2BA" w14:textId="39945FFF" w:rsidR="00551646" w:rsidRDefault="00551646" w:rsidP="00A91D97">
            <w:pPr>
              <w:tabs>
                <w:tab w:val="decimal" w:pos="586"/>
              </w:tabs>
            </w:pPr>
            <w:r>
              <w:t>0.147</w:t>
            </w:r>
          </w:p>
        </w:tc>
        <w:tc>
          <w:tcPr>
            <w:tcW w:w="607" w:type="pct"/>
            <w:tcBorders>
              <w:bottom w:val="single" w:sz="4" w:space="0" w:color="auto"/>
            </w:tcBorders>
            <w:vAlign w:val="center"/>
          </w:tcPr>
          <w:p w14:paraId="67DD56C6" w14:textId="0C337CA0" w:rsidR="00551646" w:rsidRDefault="00551646" w:rsidP="00A91D97">
            <w:pPr>
              <w:tabs>
                <w:tab w:val="decimal" w:pos="288"/>
              </w:tabs>
            </w:pPr>
            <w:r>
              <w:t>1.101</w:t>
            </w:r>
          </w:p>
        </w:tc>
        <w:tc>
          <w:tcPr>
            <w:tcW w:w="607" w:type="pct"/>
            <w:tcBorders>
              <w:bottom w:val="single" w:sz="4" w:space="0" w:color="auto"/>
            </w:tcBorders>
            <w:vAlign w:val="center"/>
          </w:tcPr>
          <w:p w14:paraId="3156D7DA" w14:textId="2E40C870" w:rsidR="00551646" w:rsidRDefault="00551646" w:rsidP="00A91D97">
            <w:pPr>
              <w:tabs>
                <w:tab w:val="decimal" w:pos="288"/>
              </w:tabs>
            </w:pPr>
            <w:r>
              <w:t>1.093</w:t>
            </w:r>
          </w:p>
        </w:tc>
        <w:tc>
          <w:tcPr>
            <w:tcW w:w="607" w:type="pct"/>
            <w:tcBorders>
              <w:bottom w:val="single" w:sz="4" w:space="0" w:color="auto"/>
            </w:tcBorders>
            <w:vAlign w:val="center"/>
          </w:tcPr>
          <w:p w14:paraId="6BA38B94" w14:textId="06564104" w:rsidR="00551646" w:rsidRDefault="00551646" w:rsidP="00A91D97">
            <w:pPr>
              <w:tabs>
                <w:tab w:val="decimal" w:pos="288"/>
              </w:tabs>
            </w:pPr>
            <w:r>
              <w:t>1.084</w:t>
            </w:r>
          </w:p>
        </w:tc>
        <w:tc>
          <w:tcPr>
            <w:tcW w:w="901" w:type="pct"/>
            <w:tcBorders>
              <w:bottom w:val="single" w:sz="4" w:space="0" w:color="auto"/>
            </w:tcBorders>
            <w:vAlign w:val="center"/>
          </w:tcPr>
          <w:p w14:paraId="65F2C29C" w14:textId="3772FDF9" w:rsidR="00551646" w:rsidRDefault="00A91D97" w:rsidP="00AF5EA6">
            <w:pPr>
              <w:jc w:val="right"/>
            </w:pPr>
            <w:r>
              <w:t>1</w:t>
            </w:r>
            <w:r w:rsidR="00551646">
              <w:t> ± 0.0014</w:t>
            </w:r>
          </w:p>
        </w:tc>
      </w:tr>
      <w:tr w:rsidR="00551646" w14:paraId="351FF7AA" w14:textId="2D20CB97" w:rsidTr="00CC272E">
        <w:tc>
          <w:tcPr>
            <w:tcW w:w="502" w:type="pct"/>
            <w:vMerge w:val="restart"/>
            <w:tcBorders>
              <w:top w:val="single" w:sz="4" w:space="0" w:color="auto"/>
            </w:tcBorders>
            <w:vAlign w:val="center"/>
          </w:tcPr>
          <w:p w14:paraId="06845513" w14:textId="5A150C17" w:rsidR="00551646" w:rsidRDefault="00551646" w:rsidP="0003709D">
            <w:pPr>
              <w:jc w:val="center"/>
            </w:pPr>
            <w:r>
              <w:t>all</w:t>
            </w:r>
          </w:p>
        </w:tc>
        <w:tc>
          <w:tcPr>
            <w:tcW w:w="787" w:type="pct"/>
            <w:tcBorders>
              <w:top w:val="single" w:sz="4" w:space="0" w:color="auto"/>
            </w:tcBorders>
            <w:vAlign w:val="center"/>
          </w:tcPr>
          <w:p w14:paraId="72952991" w14:textId="247C5C81" w:rsidR="00551646" w:rsidRDefault="00551646" w:rsidP="00A91D97">
            <w:pPr>
              <w:jc w:val="center"/>
            </w:pPr>
            <w:r>
              <w:t>P</w:t>
            </w:r>
            <w:r w:rsidRPr="004400F5">
              <w:rPr>
                <w:vertAlign w:val="subscript"/>
              </w:rPr>
              <w:t>T</w:t>
            </w:r>
            <w:r>
              <w:t>(Z)</w:t>
            </w:r>
          </w:p>
        </w:tc>
        <w:tc>
          <w:tcPr>
            <w:tcW w:w="989" w:type="pct"/>
            <w:tcBorders>
              <w:top w:val="single" w:sz="4" w:space="0" w:color="auto"/>
            </w:tcBorders>
            <w:vAlign w:val="center"/>
          </w:tcPr>
          <w:p w14:paraId="1DC06E94" w14:textId="3608DF24" w:rsidR="00551646" w:rsidRDefault="00551646" w:rsidP="00A91D97">
            <w:pPr>
              <w:tabs>
                <w:tab w:val="decimal" w:pos="586"/>
              </w:tabs>
            </w:pPr>
            <w:r>
              <w:t>0.693</w:t>
            </w:r>
          </w:p>
        </w:tc>
        <w:tc>
          <w:tcPr>
            <w:tcW w:w="607" w:type="pct"/>
            <w:tcBorders>
              <w:top w:val="single" w:sz="4" w:space="0" w:color="auto"/>
            </w:tcBorders>
            <w:vAlign w:val="center"/>
          </w:tcPr>
          <w:p w14:paraId="7A5EF1D6" w14:textId="0D6533C2" w:rsidR="00551646" w:rsidRDefault="00551646" w:rsidP="00A91D97">
            <w:pPr>
              <w:tabs>
                <w:tab w:val="decimal" w:pos="288"/>
              </w:tabs>
            </w:pPr>
            <w:r>
              <w:t>1.065</w:t>
            </w:r>
          </w:p>
        </w:tc>
        <w:tc>
          <w:tcPr>
            <w:tcW w:w="607" w:type="pct"/>
            <w:tcBorders>
              <w:top w:val="single" w:sz="4" w:space="0" w:color="auto"/>
            </w:tcBorders>
            <w:vAlign w:val="center"/>
          </w:tcPr>
          <w:p w14:paraId="2770A949" w14:textId="7E7F5E7B" w:rsidR="00551646" w:rsidRDefault="00551646" w:rsidP="00A91D97">
            <w:pPr>
              <w:tabs>
                <w:tab w:val="decimal" w:pos="288"/>
              </w:tabs>
            </w:pPr>
            <w:r>
              <w:t>1.064</w:t>
            </w:r>
          </w:p>
        </w:tc>
        <w:tc>
          <w:tcPr>
            <w:tcW w:w="607" w:type="pct"/>
            <w:tcBorders>
              <w:top w:val="single" w:sz="4" w:space="0" w:color="auto"/>
            </w:tcBorders>
            <w:vAlign w:val="center"/>
          </w:tcPr>
          <w:p w14:paraId="281B29D1" w14:textId="7758A00C" w:rsidR="00551646" w:rsidRDefault="00551646" w:rsidP="00A91D97">
            <w:pPr>
              <w:tabs>
                <w:tab w:val="decimal" w:pos="288"/>
              </w:tabs>
            </w:pPr>
            <w:r>
              <w:t>1.061</w:t>
            </w:r>
          </w:p>
        </w:tc>
        <w:tc>
          <w:tcPr>
            <w:tcW w:w="901" w:type="pct"/>
            <w:tcBorders>
              <w:top w:val="single" w:sz="4" w:space="0" w:color="auto"/>
            </w:tcBorders>
            <w:vAlign w:val="center"/>
          </w:tcPr>
          <w:p w14:paraId="5E2F2F6E" w14:textId="4969BEDB" w:rsidR="00551646" w:rsidRDefault="00A91D97" w:rsidP="00AF5EA6">
            <w:pPr>
              <w:jc w:val="right"/>
            </w:pPr>
            <w:r>
              <w:t>1</w:t>
            </w:r>
            <w:r w:rsidR="00551646">
              <w:t> ± 0.0015</w:t>
            </w:r>
          </w:p>
        </w:tc>
      </w:tr>
      <w:tr w:rsidR="00551646" w14:paraId="3F4077A5" w14:textId="533B650D" w:rsidTr="00CC272E">
        <w:trPr>
          <w:cnfStyle w:val="000000100000" w:firstRow="0" w:lastRow="0" w:firstColumn="0" w:lastColumn="0" w:oddVBand="0" w:evenVBand="0" w:oddHBand="1" w:evenHBand="0" w:firstRowFirstColumn="0" w:firstRowLastColumn="0" w:lastRowFirstColumn="0" w:lastRowLastColumn="0"/>
        </w:trPr>
        <w:tc>
          <w:tcPr>
            <w:tcW w:w="502" w:type="pct"/>
            <w:vMerge/>
          </w:tcPr>
          <w:p w14:paraId="266D0C33" w14:textId="65146289" w:rsidR="00551646" w:rsidRDefault="00551646" w:rsidP="00F343BB">
            <w:pPr>
              <w:jc w:val="center"/>
            </w:pPr>
          </w:p>
        </w:tc>
        <w:tc>
          <w:tcPr>
            <w:tcW w:w="787" w:type="pct"/>
            <w:vAlign w:val="center"/>
          </w:tcPr>
          <w:p w14:paraId="4940A9B6" w14:textId="6EE8FAD1" w:rsidR="00551646" w:rsidRDefault="00551646" w:rsidP="00A91D97">
            <w:pPr>
              <w:jc w:val="center"/>
            </w:pPr>
            <w:r>
              <w:t>M(WZ)</w:t>
            </w:r>
          </w:p>
        </w:tc>
        <w:tc>
          <w:tcPr>
            <w:tcW w:w="989" w:type="pct"/>
            <w:vAlign w:val="center"/>
          </w:tcPr>
          <w:p w14:paraId="4079D965" w14:textId="1E00E6DF" w:rsidR="00551646" w:rsidRDefault="00551646" w:rsidP="00A91D97">
            <w:pPr>
              <w:tabs>
                <w:tab w:val="decimal" w:pos="586"/>
              </w:tabs>
            </w:pPr>
            <w:r>
              <w:t>0.761</w:t>
            </w:r>
          </w:p>
        </w:tc>
        <w:tc>
          <w:tcPr>
            <w:tcW w:w="607" w:type="pct"/>
            <w:vAlign w:val="center"/>
          </w:tcPr>
          <w:p w14:paraId="1D95BB81" w14:textId="23A5ABE4" w:rsidR="00551646" w:rsidRDefault="00551646" w:rsidP="00A91D97">
            <w:pPr>
              <w:tabs>
                <w:tab w:val="decimal" w:pos="288"/>
              </w:tabs>
            </w:pPr>
            <w:r>
              <w:t>0.9599</w:t>
            </w:r>
          </w:p>
        </w:tc>
        <w:tc>
          <w:tcPr>
            <w:tcW w:w="607" w:type="pct"/>
            <w:vAlign w:val="center"/>
          </w:tcPr>
          <w:p w14:paraId="1447061A" w14:textId="25C00A1E" w:rsidR="00551646" w:rsidRDefault="00551646" w:rsidP="00A91D97">
            <w:pPr>
              <w:tabs>
                <w:tab w:val="decimal" w:pos="288"/>
              </w:tabs>
            </w:pPr>
            <w:r>
              <w:t>0.9924</w:t>
            </w:r>
          </w:p>
        </w:tc>
        <w:tc>
          <w:tcPr>
            <w:tcW w:w="607" w:type="pct"/>
            <w:vAlign w:val="center"/>
          </w:tcPr>
          <w:p w14:paraId="03C1DCCE" w14:textId="5350F4E4" w:rsidR="00551646" w:rsidRDefault="00551646" w:rsidP="00A91D97">
            <w:pPr>
              <w:tabs>
                <w:tab w:val="decimal" w:pos="288"/>
              </w:tabs>
            </w:pPr>
            <w:r>
              <w:t>0.9853</w:t>
            </w:r>
          </w:p>
        </w:tc>
        <w:tc>
          <w:tcPr>
            <w:tcW w:w="901" w:type="pct"/>
            <w:vAlign w:val="center"/>
          </w:tcPr>
          <w:p w14:paraId="28A0989D" w14:textId="3D799EC9" w:rsidR="00551646" w:rsidRDefault="00A91D97" w:rsidP="00AF5EA6">
            <w:pPr>
              <w:jc w:val="right"/>
            </w:pPr>
            <w:r>
              <w:t>1</w:t>
            </w:r>
            <w:r w:rsidR="00551646">
              <w:t> ± 0.0014</w:t>
            </w:r>
          </w:p>
        </w:tc>
      </w:tr>
      <w:tr w:rsidR="00551646" w14:paraId="5519904F" w14:textId="340B804C" w:rsidTr="00CC272E">
        <w:tc>
          <w:tcPr>
            <w:tcW w:w="502" w:type="pct"/>
            <w:vMerge/>
            <w:tcBorders>
              <w:bottom w:val="single" w:sz="4" w:space="0" w:color="auto"/>
            </w:tcBorders>
          </w:tcPr>
          <w:p w14:paraId="273AC03F" w14:textId="77777777" w:rsidR="00551646" w:rsidRDefault="00551646" w:rsidP="00F343BB">
            <w:pPr>
              <w:jc w:val="center"/>
            </w:pPr>
          </w:p>
        </w:tc>
        <w:tc>
          <w:tcPr>
            <w:tcW w:w="787" w:type="pct"/>
            <w:tcBorders>
              <w:bottom w:val="single" w:sz="4" w:space="0" w:color="auto"/>
            </w:tcBorders>
            <w:vAlign w:val="center"/>
          </w:tcPr>
          <w:p w14:paraId="477ABF0F" w14:textId="63676574" w:rsidR="00551646" w:rsidRDefault="00067F09" w:rsidP="00A91D97">
            <w:pPr>
              <w:jc w:val="center"/>
            </w:pPr>
            <w:r>
              <w:t>y</w:t>
            </w:r>
            <w:r w:rsidR="00551646">
              <w:t>(Z)</w:t>
            </w:r>
          </w:p>
        </w:tc>
        <w:tc>
          <w:tcPr>
            <w:tcW w:w="989" w:type="pct"/>
            <w:tcBorders>
              <w:bottom w:val="single" w:sz="4" w:space="0" w:color="auto"/>
            </w:tcBorders>
            <w:vAlign w:val="center"/>
          </w:tcPr>
          <w:p w14:paraId="13EDF96C" w14:textId="23716F38" w:rsidR="00551646" w:rsidRDefault="00551646" w:rsidP="00A91D97">
            <w:pPr>
              <w:tabs>
                <w:tab w:val="decimal" w:pos="586"/>
              </w:tabs>
            </w:pPr>
            <w:r>
              <w:t>0.383</w:t>
            </w:r>
          </w:p>
        </w:tc>
        <w:tc>
          <w:tcPr>
            <w:tcW w:w="607" w:type="pct"/>
            <w:tcBorders>
              <w:bottom w:val="single" w:sz="4" w:space="0" w:color="auto"/>
            </w:tcBorders>
            <w:vAlign w:val="center"/>
          </w:tcPr>
          <w:p w14:paraId="2B86511E" w14:textId="51C47F46" w:rsidR="00551646" w:rsidRDefault="00551646" w:rsidP="00A91D97">
            <w:pPr>
              <w:tabs>
                <w:tab w:val="decimal" w:pos="288"/>
              </w:tabs>
            </w:pPr>
            <w:r>
              <w:t>0.9523</w:t>
            </w:r>
          </w:p>
        </w:tc>
        <w:tc>
          <w:tcPr>
            <w:tcW w:w="607" w:type="pct"/>
            <w:tcBorders>
              <w:bottom w:val="single" w:sz="4" w:space="0" w:color="auto"/>
            </w:tcBorders>
            <w:vAlign w:val="center"/>
          </w:tcPr>
          <w:p w14:paraId="5AE2BE2B" w14:textId="71AE61E8" w:rsidR="00551646" w:rsidRDefault="00551646" w:rsidP="00A91D97">
            <w:pPr>
              <w:tabs>
                <w:tab w:val="decimal" w:pos="288"/>
              </w:tabs>
            </w:pPr>
            <w:r>
              <w:t>0.944</w:t>
            </w:r>
          </w:p>
        </w:tc>
        <w:tc>
          <w:tcPr>
            <w:tcW w:w="607" w:type="pct"/>
            <w:tcBorders>
              <w:bottom w:val="single" w:sz="4" w:space="0" w:color="auto"/>
            </w:tcBorders>
            <w:vAlign w:val="center"/>
          </w:tcPr>
          <w:p w14:paraId="47A66265" w14:textId="6D756DB1" w:rsidR="00551646" w:rsidRDefault="00551646" w:rsidP="00A91D97">
            <w:pPr>
              <w:tabs>
                <w:tab w:val="decimal" w:pos="288"/>
              </w:tabs>
            </w:pPr>
            <w:r>
              <w:t>0.946</w:t>
            </w:r>
          </w:p>
        </w:tc>
        <w:tc>
          <w:tcPr>
            <w:tcW w:w="901" w:type="pct"/>
            <w:tcBorders>
              <w:bottom w:val="single" w:sz="4" w:space="0" w:color="auto"/>
            </w:tcBorders>
            <w:vAlign w:val="center"/>
          </w:tcPr>
          <w:p w14:paraId="3845C577" w14:textId="2095B538" w:rsidR="00551646" w:rsidRDefault="00A91D97" w:rsidP="00AF5EA6">
            <w:pPr>
              <w:jc w:val="right"/>
            </w:pPr>
            <w:r>
              <w:t>1</w:t>
            </w:r>
            <w:r w:rsidR="00551646">
              <w:t> ± 0.0014</w:t>
            </w:r>
          </w:p>
        </w:tc>
      </w:tr>
    </w:tbl>
    <w:p w14:paraId="5B546F99" w14:textId="77777777" w:rsidR="00461C8A" w:rsidRDefault="00461C8A" w:rsidP="00D80F81">
      <w:pPr>
        <w:pStyle w:val="Paragraph"/>
      </w:pPr>
    </w:p>
    <w:p w14:paraId="38CFDB9E" w14:textId="59D2B073" w:rsidR="00D80F81" w:rsidRDefault="00BB1C19" w:rsidP="008257CF">
      <w:pPr>
        <w:pStyle w:val="Paragraph"/>
      </w:pPr>
      <w:r>
        <w:t>C</w:t>
      </w:r>
      <w:r w:rsidR="008257CF" w:rsidRPr="008257CF">
        <w:t>omparison</w:t>
      </w:r>
      <w:r w:rsidR="008257CF">
        <w:t>s</w:t>
      </w:r>
      <w:r w:rsidR="008257CF" w:rsidRPr="008257CF">
        <w:t xml:space="preserve"> of the resulting distributions for our four tests </w:t>
      </w:r>
      <w:r w:rsidR="008257CF">
        <w:t>are</w:t>
      </w:r>
      <w:r w:rsidR="008257CF" w:rsidRPr="008257CF">
        <w:t xml:space="preserve"> shown in </w:t>
      </w:r>
      <w:r w:rsidR="008257CF" w:rsidRPr="008257CF">
        <w:fldChar w:fldCharType="begin"/>
      </w:r>
      <w:r w:rsidR="008257CF" w:rsidRPr="008257CF">
        <w:instrText xml:space="preserve"> REF _Ref434321785 \h  \* MERGEFORMAT </w:instrText>
      </w:r>
      <w:r w:rsidR="008257CF" w:rsidRPr="008257CF">
        <w:fldChar w:fldCharType="separate"/>
      </w:r>
      <w:r w:rsidR="0007261F">
        <w:rPr>
          <w:noProof/>
        </w:rPr>
        <w:t>Figure</w:t>
      </w:r>
      <w:r w:rsidR="0007261F">
        <w:t xml:space="preserve"> </w:t>
      </w:r>
      <w:r w:rsidR="0007261F">
        <w:rPr>
          <w:noProof/>
        </w:rPr>
        <w:t>3.2</w:t>
      </w:r>
      <w:r w:rsidR="008257CF" w:rsidRPr="008257CF">
        <w:fldChar w:fldCharType="end"/>
      </w:r>
      <w:r w:rsidR="008257CF" w:rsidRPr="008257CF">
        <w:t xml:space="preserve"> </w:t>
      </w:r>
      <w:r w:rsidR="00923805">
        <w:t>through</w:t>
      </w:r>
      <w:r w:rsidR="008257CF" w:rsidRPr="008257CF">
        <w:t xml:space="preserve"> </w:t>
      </w:r>
      <w:r w:rsidR="008257CF" w:rsidRPr="008257CF">
        <w:fldChar w:fldCharType="begin"/>
      </w:r>
      <w:r w:rsidR="008257CF" w:rsidRPr="008257CF">
        <w:instrText xml:space="preserve"> REF _Ref434321791 \h  \* MERGEFORMAT </w:instrText>
      </w:r>
      <w:r w:rsidR="008257CF" w:rsidRPr="008257CF">
        <w:fldChar w:fldCharType="separate"/>
      </w:r>
      <w:r w:rsidR="0007261F">
        <w:t xml:space="preserve">Figure </w:t>
      </w:r>
      <w:r w:rsidR="0007261F">
        <w:rPr>
          <w:noProof/>
        </w:rPr>
        <w:t>3.5</w:t>
      </w:r>
      <w:r w:rsidR="008257CF" w:rsidRPr="008257CF">
        <w:fldChar w:fldCharType="end"/>
      </w:r>
      <w:r w:rsidR="008257CF">
        <w:t xml:space="preserve">, and the comparison statistics are summarized in </w:t>
      </w:r>
      <w:r w:rsidR="008257CF">
        <w:fldChar w:fldCharType="begin"/>
      </w:r>
      <w:r w:rsidR="008257CF">
        <w:instrText xml:space="preserve"> REF _Ref434322024 \h </w:instrText>
      </w:r>
      <w:r w:rsidR="008257CF">
        <w:fldChar w:fldCharType="separate"/>
      </w:r>
      <w:r w:rsidR="0007261F">
        <w:t xml:space="preserve">Table </w:t>
      </w:r>
      <w:r w:rsidR="0007261F">
        <w:rPr>
          <w:noProof/>
        </w:rPr>
        <w:t>3</w:t>
      </w:r>
      <w:r w:rsidR="0007261F">
        <w:t>.</w:t>
      </w:r>
      <w:r w:rsidR="0007261F">
        <w:rPr>
          <w:noProof/>
        </w:rPr>
        <w:t>8</w:t>
      </w:r>
      <w:r w:rsidR="008257CF">
        <w:fldChar w:fldCharType="end"/>
      </w:r>
      <w:r w:rsidR="008257CF">
        <w:t>.</w:t>
      </w:r>
      <w:r>
        <w:t xml:space="preserve"> See section </w:t>
      </w:r>
      <w:r>
        <w:fldChar w:fldCharType="begin"/>
      </w:r>
      <w:r>
        <w:instrText xml:space="preserve"> REF _Ref434253246 \r \h </w:instrText>
      </w:r>
      <w:r>
        <w:fldChar w:fldCharType="separate"/>
      </w:r>
      <w:r w:rsidR="0007261F">
        <w:t>3.3.1</w:t>
      </w:r>
      <w:r>
        <w:fldChar w:fldCharType="end"/>
      </w:r>
      <w:r>
        <w:t xml:space="preserve"> for comments on the comparison statistics. </w:t>
      </w:r>
    </w:p>
    <w:p w14:paraId="0DBDDD4B" w14:textId="1E490E9F" w:rsidR="00706B00" w:rsidRDefault="00783226" w:rsidP="009E491A">
      <w:pPr>
        <w:pStyle w:val="Paragraph"/>
        <w:rPr>
          <w:rFonts w:eastAsiaTheme="minorEastAsia"/>
        </w:rPr>
      </w:pPr>
      <w:r>
        <w:t>For all tests and observables, the resulting comparison</w:t>
      </w:r>
      <w:r w:rsidR="00BB1C19">
        <w:t>s</w:t>
      </w:r>
      <w:r>
        <w:t xml:space="preserve"> shows a very high degree of equ</w:t>
      </w:r>
      <w:r w:rsidR="009E491A">
        <w:t xml:space="preserve">ivalence. Kolmogorov-Smirnov probabilities vary from ca. 0.10 to 0.99. </w:t>
      </w:r>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/ndf</m:t>
        </m:r>
      </m:oMath>
      <w:r w:rsidR="009E491A">
        <w:rPr>
          <w:rFonts w:eastAsiaTheme="minorEastAsia"/>
        </w:rPr>
        <w:t xml:space="preserve"> results vary from ca. 0.92 to 1.10 with p-values from 0.06 to 0.96. </w:t>
      </w:r>
      <w:r w:rsidR="00706B00">
        <w:rPr>
          <w:rFonts w:eastAsiaTheme="minorEastAsia"/>
        </w:rPr>
        <w:t>Most observables have differences less than two sigma, and a few have less than three.</w:t>
      </w:r>
    </w:p>
    <w:p w14:paraId="588FD936" w14:textId="7BA975A0" w:rsidR="00923805" w:rsidRDefault="009E491A" w:rsidP="009E491A">
      <w:pPr>
        <w:pStyle w:val="Paragraph"/>
      </w:pPr>
      <w:r>
        <w:rPr>
          <w:rFonts w:eastAsiaTheme="minorEastAsia"/>
        </w:rPr>
        <w:t xml:space="preserve">The comparison results are slightly better than </w:t>
      </w:r>
      <w:r w:rsidR="00783226">
        <w:t xml:space="preserve">when only the SM-parts </w:t>
      </w:r>
      <w:r w:rsidR="00BB1C19">
        <w:t>were</w:t>
      </w:r>
      <w:r w:rsidR="00783226">
        <w:t xml:space="preserve"> compared</w:t>
      </w:r>
      <w:r w:rsidR="00BB1C19">
        <w:t xml:space="preserve"> in section </w:t>
      </w:r>
      <w:r w:rsidR="00BB1C19">
        <w:fldChar w:fldCharType="begin"/>
      </w:r>
      <w:r w:rsidR="00BB1C19">
        <w:instrText xml:space="preserve"> REF _Ref434253246 \r \h </w:instrText>
      </w:r>
      <w:r w:rsidR="00BB1C19">
        <w:fldChar w:fldCharType="separate"/>
      </w:r>
      <w:r w:rsidR="0007261F">
        <w:t>3.3.1</w:t>
      </w:r>
      <w:r w:rsidR="00BB1C19">
        <w:fldChar w:fldCharType="end"/>
      </w:r>
      <w:r w:rsidR="00783226">
        <w:t xml:space="preserve">, particularly for </w:t>
      </w:r>
      <w:r w:rsidR="00067F09">
        <w:t>y</w:t>
      </w:r>
      <w:r w:rsidR="00706B00">
        <w:t>(Z). This might possibly indicate</w:t>
      </w:r>
      <w:r>
        <w:t xml:space="preserve"> that the “noise”</w:t>
      </w:r>
      <w:r w:rsidR="00706B00">
        <w:t xml:space="preserve"> from the differences in SM-parts </w:t>
      </w:r>
      <w:r>
        <w:t xml:space="preserve">has been </w:t>
      </w:r>
      <w:r w:rsidR="00706B00">
        <w:t>reduced</w:t>
      </w:r>
      <w:r>
        <w:t xml:space="preserve"> by the </w:t>
      </w:r>
      <w:r w:rsidR="00706B00">
        <w:t>the addition of equivalent EFT and AGC distributions</w:t>
      </w:r>
      <w:r>
        <w:t>.</w:t>
      </w:r>
    </w:p>
    <w:p w14:paraId="2C373B97" w14:textId="29C36EBA" w:rsidR="00D80F81" w:rsidRDefault="00706B00" w:rsidP="00D80F81">
      <w:pPr>
        <w:pStyle w:val="Paragraph"/>
      </w:pPr>
      <w:r>
        <w:t>We conclude, that our EFT model and the AGC model are statistically equivalent. We can now use our UFO EFT model trusting in its implementation.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C33E18" w14:paraId="276164C2" w14:textId="77777777" w:rsidTr="00582FE6">
        <w:trPr>
          <w:cantSplit/>
        </w:trPr>
        <w:tc>
          <w:tcPr>
            <w:tcW w:w="250" w:type="pct"/>
            <w:vAlign w:val="center"/>
          </w:tcPr>
          <w:p w14:paraId="5005F199" w14:textId="3E22C6CE" w:rsidR="00C33E18" w:rsidRDefault="00C33E18" w:rsidP="00582FE6">
            <w:pPr>
              <w:pageBreakBefore/>
              <w:jc w:val="center"/>
              <w:rPr>
                <w:noProof/>
              </w:rPr>
            </w:pPr>
            <w:r>
              <w:rPr>
                <w:noProof/>
              </w:rPr>
              <w:lastRenderedPageBreak/>
              <w:t>(a)</w:t>
            </w:r>
          </w:p>
        </w:tc>
        <w:tc>
          <w:tcPr>
            <w:tcW w:w="4750" w:type="pct"/>
            <w:vAlign w:val="center"/>
          </w:tcPr>
          <w:p w14:paraId="0349201B" w14:textId="7CB365C6" w:rsidR="00C33E18" w:rsidRDefault="00FC3A48" w:rsidP="0050352D">
            <w:pPr>
              <w:pageBreakBefore/>
              <w:jc w:val="center"/>
            </w:pPr>
            <w:r>
              <w:rPr>
                <w:noProof/>
              </w:rPr>
              <w:drawing>
                <wp:inline distT="0" distB="0" distL="0" distR="0" wp14:anchorId="09545F15" wp14:editId="46D6DD41">
                  <wp:extent cx="4373676" cy="2514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M_UFO_vs_SM_AGC_PTZ.pdf"/>
                          <pic:cNvPicPr/>
                        </pic:nvPicPr>
                        <pic:blipFill>
                          <a:blip r:embed="rId12">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C33E18" w14:paraId="1B2C8B37" w14:textId="77777777" w:rsidTr="00582FE6">
        <w:trPr>
          <w:cantSplit/>
        </w:trPr>
        <w:tc>
          <w:tcPr>
            <w:tcW w:w="250" w:type="pct"/>
            <w:vAlign w:val="center"/>
          </w:tcPr>
          <w:p w14:paraId="4BF5D3A6" w14:textId="71F49F36" w:rsidR="00C33E18" w:rsidRDefault="00C33E18" w:rsidP="00582FE6">
            <w:pPr>
              <w:jc w:val="center"/>
              <w:rPr>
                <w:noProof/>
              </w:rPr>
            </w:pPr>
            <w:r>
              <w:rPr>
                <w:noProof/>
              </w:rPr>
              <w:t>(b)</w:t>
            </w:r>
          </w:p>
        </w:tc>
        <w:tc>
          <w:tcPr>
            <w:tcW w:w="4750" w:type="pct"/>
            <w:vAlign w:val="center"/>
          </w:tcPr>
          <w:p w14:paraId="5E631BC0" w14:textId="7DE79A6A" w:rsidR="00C33E18" w:rsidRDefault="00FC3A48" w:rsidP="0050352D">
            <w:pPr>
              <w:jc w:val="center"/>
            </w:pPr>
            <w:r>
              <w:rPr>
                <w:noProof/>
              </w:rPr>
              <w:drawing>
                <wp:inline distT="0" distB="0" distL="0" distR="0" wp14:anchorId="391BCA85" wp14:editId="7B8B83E7">
                  <wp:extent cx="4373676" cy="2514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M_UFO_vs_SM_AGC_MWZ.pdf"/>
                          <pic:cNvPicPr/>
                        </pic:nvPicPr>
                        <pic:blipFill>
                          <a:blip r:embed="rId13">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C33E18" w14:paraId="7C17DEAA" w14:textId="77777777" w:rsidTr="00582FE6">
        <w:trPr>
          <w:cantSplit/>
        </w:trPr>
        <w:tc>
          <w:tcPr>
            <w:tcW w:w="250" w:type="pct"/>
            <w:vAlign w:val="center"/>
          </w:tcPr>
          <w:p w14:paraId="20858A99" w14:textId="508CCC6F" w:rsidR="00C33E18" w:rsidRDefault="00C33E18" w:rsidP="00582FE6">
            <w:pPr>
              <w:jc w:val="center"/>
              <w:rPr>
                <w:noProof/>
              </w:rPr>
            </w:pPr>
            <w:r>
              <w:rPr>
                <w:noProof/>
              </w:rPr>
              <w:t>(c)</w:t>
            </w:r>
          </w:p>
        </w:tc>
        <w:tc>
          <w:tcPr>
            <w:tcW w:w="4750" w:type="pct"/>
            <w:vAlign w:val="center"/>
          </w:tcPr>
          <w:p w14:paraId="16E57721" w14:textId="48798B02" w:rsidR="00C33E18" w:rsidRDefault="00CE3339" w:rsidP="0050352D">
            <w:pPr>
              <w:jc w:val="center"/>
            </w:pPr>
            <w:r>
              <w:rPr>
                <w:noProof/>
              </w:rPr>
              <w:drawing>
                <wp:inline distT="0" distB="0" distL="0" distR="0" wp14:anchorId="79D6B167" wp14:editId="09EA16E5">
                  <wp:extent cx="4373676" cy="2514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M_UFO_vs_SM_AGC_RAZ.pdf"/>
                          <pic:cNvPicPr/>
                        </pic:nvPicPr>
                        <pic:blipFill>
                          <a:blip r:embed="rId14">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442B148A" w14:textId="72A1FC3A" w:rsidR="00AD2A5E" w:rsidRPr="00CF738E" w:rsidRDefault="00433E55" w:rsidP="006B4C89">
      <w:pPr>
        <w:pStyle w:val="FigureCaption"/>
        <w:rPr>
          <w:sz w:val="18"/>
        </w:rPr>
      </w:pPr>
      <w:bookmarkStart w:id="28" w:name="_Ref434181574"/>
      <w:r>
        <w:t xml:space="preserve">Figure </w:t>
      </w:r>
      <w:r w:rsidR="00C8709E">
        <w:fldChar w:fldCharType="begin"/>
      </w:r>
      <w:r w:rsidR="00C8709E">
        <w:instrText xml:space="preserve"> STYLEREF 1 \s </w:instrText>
      </w:r>
      <w:r w:rsidR="00C8709E">
        <w:fldChar w:fldCharType="separate"/>
      </w:r>
      <w:r w:rsidR="0007261F">
        <w:rPr>
          <w:noProof/>
        </w:rPr>
        <w:t>3</w:t>
      </w:r>
      <w:r w:rsidR="00C8709E">
        <w:rPr>
          <w:noProof/>
        </w:rPr>
        <w:fldChar w:fldCharType="end"/>
      </w:r>
      <w:r>
        <w:t>.</w:t>
      </w:r>
      <w:r w:rsidR="00C8709E">
        <w:fldChar w:fldCharType="begin"/>
      </w:r>
      <w:r w:rsidR="00C8709E">
        <w:instrText xml:space="preserve"> SEQ Figure \* ARABIC \s 1 </w:instrText>
      </w:r>
      <w:r w:rsidR="00C8709E">
        <w:fldChar w:fldCharType="separate"/>
      </w:r>
      <w:r w:rsidR="0007261F">
        <w:rPr>
          <w:noProof/>
        </w:rPr>
        <w:t>1</w:t>
      </w:r>
      <w:r w:rsidR="00C8709E">
        <w:rPr>
          <w:noProof/>
        </w:rPr>
        <w:fldChar w:fldCharType="end"/>
      </w:r>
      <w:bookmarkEnd w:id="28"/>
      <w:r w:rsidR="00A80146">
        <w:t>: Comparison of SM (</w:t>
      </w:r>
      <w:r w:rsidR="006B4C89">
        <w:t>EFT</w:t>
      </w:r>
      <w:r w:rsidR="00A80146">
        <w:t>) to SM (AGC) for parton-level WZ-production for: (a) P</w:t>
      </w:r>
      <w:r w:rsidR="00A80146" w:rsidRPr="00A80146">
        <w:rPr>
          <w:vertAlign w:val="subscript"/>
        </w:rPr>
        <w:t>T</w:t>
      </w:r>
      <w:r w:rsidR="00067F09">
        <w:t>(Z), (b) M(WZ) and (c) y</w:t>
      </w:r>
      <w:r w:rsidR="00A80146">
        <w:t>(Z).</w:t>
      </w:r>
      <w:r w:rsidR="00634B5F">
        <w:br/>
      </w:r>
      <w:r w:rsidR="006B4C89" w:rsidRPr="00CF738E">
        <w:rPr>
          <w:sz w:val="18"/>
        </w:rPr>
        <w:t>The upper-half of each sub-figure shows the event distributions for both models scaled to a luminosity of 10 fb</w:t>
      </w:r>
      <w:r w:rsidR="006B4C89" w:rsidRPr="00CF738E">
        <w:rPr>
          <w:sz w:val="18"/>
          <w:vertAlign w:val="superscript"/>
        </w:rPr>
        <w:t>−1</w:t>
      </w:r>
      <w:r w:rsidR="006B4C89" w:rsidRPr="00CF738E">
        <w:rPr>
          <w:sz w:val="18"/>
        </w:rPr>
        <w:t xml:space="preserve"> from 1M generated events, 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sidR="00CF738E">
        <w:rPr>
          <w:sz w:val="18"/>
        </w:rPr>
        <w:t xml:space="preserve"> comparison</w:t>
      </w:r>
      <w:r w:rsidR="006B4C89" w:rsidRPr="00CF738E">
        <w:rPr>
          <w:sz w:val="18"/>
        </w:rPr>
        <w:t xml:space="preserve"> statistics. The lower-halves show the ratio of the two distributions, as well as fit re</w:t>
      </w:r>
      <w:r w:rsidR="00CF738E">
        <w:rPr>
          <w:sz w:val="18"/>
        </w:rPr>
        <w:t>sults for fitting the ratio to one</w:t>
      </w:r>
      <w:r w:rsidR="006B4C89" w:rsidRPr="00CF738E">
        <w:rPr>
          <w:sz w:val="18"/>
        </w:rPr>
        <w:t xml:space="preserve"> and to a constant. Bins with less than 10 events (before luminosity scaling) are excluded from all </w:t>
      </w:r>
      <w:r w:rsidR="00634B5F" w:rsidRPr="00CF738E">
        <w:rPr>
          <w:sz w:val="18"/>
        </w:rPr>
        <w:t>statistics</w:t>
      </w:r>
      <w:r w:rsidR="006B4C89" w:rsidRPr="00CF738E">
        <w:rPr>
          <w:sz w:val="18"/>
        </w:rPr>
        <w:t xml:space="preserve"> and marked wi</w:t>
      </w:r>
      <w:r w:rsidR="00634B5F" w:rsidRPr="00CF738E">
        <w:rPr>
          <w:sz w:val="18"/>
        </w:rPr>
        <w:t>th circles</w:t>
      </w:r>
      <w:r w:rsidR="006B4C89" w:rsidRPr="00CF738E">
        <w:rPr>
          <w:sz w:val="18"/>
        </w:rPr>
        <w:t xml:space="preserve">. Events were generated </w:t>
      </w:r>
      <w:r w:rsidR="00312E41" w:rsidRPr="00CF738E">
        <w:rPr>
          <w:sz w:val="18"/>
        </w:rPr>
        <w:t xml:space="preserve">using SM </w:t>
      </w:r>
      <w:r w:rsidR="00807C51" w:rsidRPr="00CF738E">
        <w:rPr>
          <w:sz w:val="18"/>
        </w:rPr>
        <w:t xml:space="preserve">values for model </w:t>
      </w:r>
      <w:r w:rsidR="00312E41" w:rsidRPr="00CF738E">
        <w:rPr>
          <w:sz w:val="18"/>
        </w:rPr>
        <w:t>paramet</w:t>
      </w:r>
      <w:r w:rsidR="00807C51" w:rsidRPr="00CF738E">
        <w:rPr>
          <w:sz w:val="18"/>
        </w:rPr>
        <w:t>er using</w:t>
      </w:r>
      <w:r w:rsidR="00312E41" w:rsidRPr="00CF738E">
        <w:rPr>
          <w:sz w:val="18"/>
        </w:rPr>
        <w:t xml:space="preserve"> the SM+EFT (Sherpa 2.2.0) and SM+AGC (Sherpa 2.1.1) models.</w:t>
      </w:r>
      <w:r w:rsidR="00773F4E" w:rsidRPr="00CF738E">
        <w:rPr>
          <w:sz w:val="18"/>
        </w:rPr>
        <w:t xml:space="preserve"> Bin widths are (a) 1 GeV/c, (b) 2 GeV/c</w:t>
      </w:r>
      <w:r w:rsidR="00773F4E" w:rsidRPr="00CF738E">
        <w:rPr>
          <w:sz w:val="18"/>
          <w:vertAlign w:val="superscript"/>
        </w:rPr>
        <w:t>2</w:t>
      </w:r>
      <w:r w:rsidR="00634B5F" w:rsidRPr="00CF738E">
        <w:rPr>
          <w:sz w:val="18"/>
        </w:rPr>
        <w:t xml:space="preserve"> and</w:t>
      </w:r>
      <w:r w:rsidR="00773F4E" w:rsidRPr="00CF738E">
        <w:rPr>
          <w:sz w:val="18"/>
        </w:rPr>
        <w:t xml:space="preserve"> (c) 0.05.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7E4F06" w14:paraId="6EE4DFCA" w14:textId="77777777" w:rsidTr="005765C3">
        <w:trPr>
          <w:cantSplit/>
        </w:trPr>
        <w:tc>
          <w:tcPr>
            <w:tcW w:w="294" w:type="pct"/>
            <w:vAlign w:val="center"/>
          </w:tcPr>
          <w:p w14:paraId="2913E8B5" w14:textId="1EC5E3B7" w:rsidR="007E4F06" w:rsidRDefault="00BC6A20" w:rsidP="0066311D">
            <w:pPr>
              <w:pageBreakBefore/>
              <w:jc w:val="center"/>
              <w:rPr>
                <w:noProof/>
              </w:rPr>
            </w:pPr>
            <w:r>
              <w:lastRenderedPageBreak/>
              <w:t xml:space="preserve"> </w:t>
            </w:r>
            <w:r w:rsidR="007E4F06">
              <w:rPr>
                <w:noProof/>
              </w:rPr>
              <w:t>(a)</w:t>
            </w:r>
          </w:p>
        </w:tc>
        <w:tc>
          <w:tcPr>
            <w:tcW w:w="4706" w:type="pct"/>
            <w:vAlign w:val="center"/>
          </w:tcPr>
          <w:p w14:paraId="7BD32950" w14:textId="6AFA7BAD" w:rsidR="007E4F06" w:rsidRDefault="00F25D67" w:rsidP="0066311D">
            <w:pPr>
              <w:pageBreakBefore/>
              <w:jc w:val="center"/>
            </w:pPr>
            <w:r>
              <w:rPr>
                <w:noProof/>
              </w:rPr>
              <w:drawing>
                <wp:inline distT="0" distB="0" distL="0" distR="0" wp14:anchorId="26678D11" wp14:editId="37A0502E">
                  <wp:extent cx="4373676" cy="2514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FT_cWWW_vs_AGC_lambda_PTZ.pdf"/>
                          <pic:cNvPicPr/>
                        </pic:nvPicPr>
                        <pic:blipFill>
                          <a:blip r:embed="rId15">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7E4F06" w14:paraId="6F3023E3" w14:textId="77777777" w:rsidTr="005765C3">
        <w:trPr>
          <w:cantSplit/>
        </w:trPr>
        <w:tc>
          <w:tcPr>
            <w:tcW w:w="294" w:type="pct"/>
            <w:vAlign w:val="center"/>
          </w:tcPr>
          <w:p w14:paraId="5D6A40CB" w14:textId="77777777" w:rsidR="007E4F06" w:rsidRDefault="007E4F06" w:rsidP="0066311D">
            <w:pPr>
              <w:jc w:val="center"/>
              <w:rPr>
                <w:noProof/>
              </w:rPr>
            </w:pPr>
            <w:r>
              <w:rPr>
                <w:noProof/>
              </w:rPr>
              <w:t>(b)</w:t>
            </w:r>
          </w:p>
        </w:tc>
        <w:tc>
          <w:tcPr>
            <w:tcW w:w="4706" w:type="pct"/>
            <w:vAlign w:val="center"/>
          </w:tcPr>
          <w:p w14:paraId="504481B0" w14:textId="557A7C8A" w:rsidR="007E4F06" w:rsidRDefault="00F25D67" w:rsidP="0066311D">
            <w:pPr>
              <w:jc w:val="center"/>
            </w:pPr>
            <w:r>
              <w:rPr>
                <w:noProof/>
              </w:rPr>
              <w:drawing>
                <wp:inline distT="0" distB="0" distL="0" distR="0" wp14:anchorId="570894CC" wp14:editId="52CF938B">
                  <wp:extent cx="4373676" cy="2514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FT_cWWW_vs_AGC_lambda_MWZ.pdf"/>
                          <pic:cNvPicPr/>
                        </pic:nvPicPr>
                        <pic:blipFill>
                          <a:blip r:embed="rId16">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7E4F06" w14:paraId="6F1BD8D7" w14:textId="77777777" w:rsidTr="005765C3">
        <w:trPr>
          <w:cantSplit/>
        </w:trPr>
        <w:tc>
          <w:tcPr>
            <w:tcW w:w="294" w:type="pct"/>
            <w:vAlign w:val="center"/>
          </w:tcPr>
          <w:p w14:paraId="24DDAB56" w14:textId="77777777" w:rsidR="007E4F06" w:rsidRDefault="007E4F06" w:rsidP="0066311D">
            <w:pPr>
              <w:jc w:val="center"/>
              <w:rPr>
                <w:noProof/>
              </w:rPr>
            </w:pPr>
            <w:r>
              <w:rPr>
                <w:noProof/>
              </w:rPr>
              <w:t>(c)</w:t>
            </w:r>
          </w:p>
        </w:tc>
        <w:tc>
          <w:tcPr>
            <w:tcW w:w="4706" w:type="pct"/>
            <w:vAlign w:val="center"/>
          </w:tcPr>
          <w:p w14:paraId="6702BD0F" w14:textId="4487274B" w:rsidR="007E4F06" w:rsidRDefault="00F25D67" w:rsidP="0066311D">
            <w:pPr>
              <w:jc w:val="center"/>
            </w:pPr>
            <w:r>
              <w:rPr>
                <w:noProof/>
              </w:rPr>
              <w:drawing>
                <wp:inline distT="0" distB="0" distL="0" distR="0" wp14:anchorId="0FFB4ED4" wp14:editId="1C5A3824">
                  <wp:extent cx="4373676" cy="2514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FT_cWWW_vs_AGC_lambda_RAZ.pdf"/>
                          <pic:cNvPicPr/>
                        </pic:nvPicPr>
                        <pic:blipFill>
                          <a:blip r:embed="rId17">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077B87C3" w14:textId="477F0C7C" w:rsidR="007E4F06" w:rsidRPr="008B0EF8" w:rsidRDefault="007E4F06" w:rsidP="0066311D">
      <w:pPr>
        <w:pStyle w:val="FigureCaption"/>
        <w:rPr>
          <w:sz w:val="18"/>
        </w:rPr>
      </w:pPr>
      <w:bookmarkStart w:id="29" w:name="_Ref434321785"/>
      <w:r>
        <w:t xml:space="preserve">Figure </w:t>
      </w:r>
      <w:r>
        <w:fldChar w:fldCharType="begin"/>
      </w:r>
      <w:r>
        <w:instrText xml:space="preserve"> STYLEREF 1 \s </w:instrText>
      </w:r>
      <w:r>
        <w:fldChar w:fldCharType="separate"/>
      </w:r>
      <w:r w:rsidR="0007261F">
        <w:rPr>
          <w:noProof/>
        </w:rPr>
        <w:t>3</w:t>
      </w:r>
      <w:r>
        <w:rPr>
          <w:noProof/>
        </w:rPr>
        <w:fldChar w:fldCharType="end"/>
      </w:r>
      <w:r>
        <w:t>.</w:t>
      </w:r>
      <w:r>
        <w:fldChar w:fldCharType="begin"/>
      </w:r>
      <w:r>
        <w:instrText xml:space="preserve"> SEQ Figure \* ARABIC \s 1 </w:instrText>
      </w:r>
      <w:r>
        <w:fldChar w:fldCharType="separate"/>
      </w:r>
      <w:r w:rsidR="0007261F">
        <w:rPr>
          <w:noProof/>
        </w:rPr>
        <w:t>2</w:t>
      </w:r>
      <w:r>
        <w:rPr>
          <w:noProof/>
        </w:rPr>
        <w:fldChar w:fldCharType="end"/>
      </w:r>
      <w:bookmarkEnd w:id="29"/>
      <w:r>
        <w:t xml:space="preserve">: Comparison of </w:t>
      </w:r>
      <w:r w:rsidR="00B13EDF">
        <w:t>SM+EFT to SM+AGC</w:t>
      </w:r>
      <w:r>
        <w:t xml:space="preserve"> for parton-level WZ-production</w:t>
      </w:r>
      <w:r w:rsidR="00B13EDF">
        <w:t xml:space="preserve">, with </w:t>
      </w:r>
      <m:oMath>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WWW</m:t>
            </m:r>
          </m:sub>
        </m:sSub>
        <m:r>
          <w:rPr>
            <w:rFonts w:ascii="Cambria Math" w:hAnsi="Cambria Math"/>
            <w:sz w:val="22"/>
            <w:szCs w:val="22"/>
          </w:rPr>
          <m:t xml:space="preserve"> </m:t>
        </m:r>
      </m:oMath>
      <w:r w:rsidR="00B13EDF">
        <w:t>and</w:t>
      </w:r>
      <w:r>
        <w:t xml:space="preserve"> </w:t>
      </w:r>
      <m:oMath>
        <m:sSub>
          <m:sSubPr>
            <m:ctrlPr>
              <w:rPr>
                <w:rFonts w:ascii="Cambria Math" w:hAnsi="Cambria Math"/>
                <w:sz w:val="22"/>
                <w:szCs w:val="22"/>
              </w:rPr>
            </m:ctrlPr>
          </m:sSubPr>
          <m:e>
            <m:r>
              <w:rPr>
                <w:rFonts w:ascii="Cambria Math" w:hAnsi="Cambria Math"/>
                <w:sz w:val="22"/>
                <w:szCs w:val="22"/>
              </w:rPr>
              <m:t>λ</m:t>
            </m:r>
          </m:e>
          <m:sub>
            <m:r>
              <w:rPr>
                <w:rFonts w:ascii="Cambria Math" w:hAnsi="Cambria Math"/>
                <w:sz w:val="22"/>
                <w:szCs w:val="22"/>
              </w:rPr>
              <m:t>γ/Z</m:t>
            </m:r>
          </m:sub>
        </m:sSub>
      </m:oMath>
      <w:r w:rsidR="002828AD">
        <w:rPr>
          <w:rFonts w:eastAsiaTheme="minorEastAsia"/>
        </w:rPr>
        <w:t xml:space="preserve"> </w:t>
      </w:r>
      <w:r w:rsidR="00993A15">
        <w:rPr>
          <w:rFonts w:eastAsiaTheme="minorEastAsia"/>
        </w:rPr>
        <w:t xml:space="preserve">set to equivalent non-SM values, </w:t>
      </w:r>
      <w:r>
        <w:t>for: (a) P</w:t>
      </w:r>
      <w:r w:rsidRPr="00A80146">
        <w:rPr>
          <w:vertAlign w:val="subscript"/>
        </w:rPr>
        <w:t>T</w:t>
      </w:r>
      <w:r w:rsidR="00067F09">
        <w:t>(Z), (b) M(WZ) and (c) y</w:t>
      </w:r>
      <w:r>
        <w:t>(Z).</w:t>
      </w:r>
      <w:r>
        <w:br/>
      </w:r>
      <w:r w:rsidR="008054D7">
        <w:rPr>
          <w:sz w:val="18"/>
        </w:rPr>
        <w:t xml:space="preserve">See </w:t>
      </w:r>
      <w:r w:rsidR="008054D7">
        <w:rPr>
          <w:sz w:val="18"/>
        </w:rPr>
        <w:fldChar w:fldCharType="begin"/>
      </w:r>
      <w:r w:rsidR="008054D7">
        <w:rPr>
          <w:sz w:val="18"/>
        </w:rPr>
        <w:instrText xml:space="preserve"> REF _Ref434256868 \h  \* MERGEFORMAT </w:instrText>
      </w:r>
      <w:r w:rsidR="008054D7">
        <w:rPr>
          <w:sz w:val="18"/>
        </w:rPr>
      </w:r>
      <w:r w:rsidR="008054D7">
        <w:rPr>
          <w:sz w:val="18"/>
        </w:rPr>
        <w:fldChar w:fldCharType="separate"/>
      </w:r>
      <w:r w:rsidR="0007261F" w:rsidRPr="0007261F">
        <w:rPr>
          <w:sz w:val="18"/>
        </w:rPr>
        <w:t>Table 3.6</w:t>
      </w:r>
      <w:r w:rsidR="008054D7">
        <w:rPr>
          <w:sz w:val="18"/>
        </w:rPr>
        <w:fldChar w:fldCharType="end"/>
      </w:r>
      <w:r w:rsidR="008054D7">
        <w:rPr>
          <w:sz w:val="18"/>
        </w:rPr>
        <w:t xml:space="preserve"> for model parameter values. </w:t>
      </w:r>
      <w:r w:rsidRPr="008B0EF8">
        <w:rPr>
          <w:sz w:val="18"/>
        </w:rPr>
        <w:t xml:space="preserve">The upper-half of each sub-figure shows </w:t>
      </w:r>
      <w:r w:rsidR="006B4C89" w:rsidRPr="008B0EF8">
        <w:rPr>
          <w:sz w:val="18"/>
        </w:rPr>
        <w:t>the event distributions</w:t>
      </w:r>
      <w:r w:rsidRPr="008B0EF8">
        <w:rPr>
          <w:sz w:val="18"/>
        </w:rPr>
        <w:t xml:space="preserve"> for both models</w:t>
      </w:r>
      <w:r w:rsidR="006B4C89" w:rsidRPr="008B0EF8">
        <w:rPr>
          <w:sz w:val="18"/>
        </w:rPr>
        <w:t xml:space="preserve"> scaled to a luminosity of 10 fb</w:t>
      </w:r>
      <w:r w:rsidR="006B4C89" w:rsidRPr="008B0EF8">
        <w:rPr>
          <w:sz w:val="18"/>
          <w:vertAlign w:val="superscript"/>
        </w:rPr>
        <w:t>−1</w:t>
      </w:r>
      <w:r w:rsidR="006B4C89" w:rsidRPr="008B0EF8">
        <w:rPr>
          <w:sz w:val="18"/>
        </w:rPr>
        <w:t xml:space="preserve"> from 1M generated events, </w:t>
      </w:r>
      <w:r w:rsidRPr="008B0EF8">
        <w:rPr>
          <w:sz w:val="18"/>
        </w:rPr>
        <w:t xml:space="preserve">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sidRPr="008B0EF8">
        <w:rPr>
          <w:sz w:val="18"/>
        </w:rPr>
        <w:t xml:space="preserve"> comparison</w:t>
      </w:r>
      <w:r w:rsidR="006B4C89" w:rsidRPr="008B0EF8">
        <w:rPr>
          <w:sz w:val="18"/>
        </w:rPr>
        <w:t xml:space="preserve"> statistics</w:t>
      </w:r>
      <w:r w:rsidRPr="008B0EF8">
        <w:rPr>
          <w:sz w:val="18"/>
        </w:rPr>
        <w:t>. The lower-hal</w:t>
      </w:r>
      <w:r w:rsidR="0066311D" w:rsidRPr="008B0EF8">
        <w:rPr>
          <w:sz w:val="18"/>
        </w:rPr>
        <w:t>ves show</w:t>
      </w:r>
      <w:r w:rsidRPr="008B0EF8">
        <w:rPr>
          <w:sz w:val="18"/>
        </w:rPr>
        <w:t xml:space="preserve"> the ratio of the </w:t>
      </w:r>
      <w:r w:rsidR="0066311D" w:rsidRPr="008B0EF8">
        <w:rPr>
          <w:sz w:val="18"/>
        </w:rPr>
        <w:t>two</w:t>
      </w:r>
      <w:r w:rsidR="006B4C89" w:rsidRPr="008B0EF8">
        <w:rPr>
          <w:sz w:val="18"/>
        </w:rPr>
        <w:t xml:space="preserve"> distributions</w:t>
      </w:r>
      <w:r w:rsidRPr="008B0EF8">
        <w:rPr>
          <w:sz w:val="18"/>
        </w:rPr>
        <w:t xml:space="preserve">, as well as fit </w:t>
      </w:r>
      <w:r w:rsidR="0066311D" w:rsidRPr="008B0EF8">
        <w:rPr>
          <w:sz w:val="18"/>
        </w:rPr>
        <w:t>results</w:t>
      </w:r>
      <w:r w:rsidR="008B0EF8">
        <w:rPr>
          <w:sz w:val="18"/>
        </w:rPr>
        <w:t xml:space="preserve"> for fitting the ratio to one</w:t>
      </w:r>
      <w:r w:rsidRPr="008B0EF8">
        <w:rPr>
          <w:sz w:val="18"/>
        </w:rPr>
        <w:t xml:space="preserve"> and to a constant. Bins with less than 10 events (before luminosity scaling) are excluded from all </w:t>
      </w:r>
      <w:r w:rsidR="00904CF7" w:rsidRPr="008B0EF8">
        <w:rPr>
          <w:sz w:val="18"/>
        </w:rPr>
        <w:t>statistics and marked with circles</w:t>
      </w:r>
      <w:r w:rsidRPr="008B0EF8">
        <w:rPr>
          <w:sz w:val="18"/>
        </w:rPr>
        <w:t>.</w:t>
      </w:r>
      <w:r w:rsidR="006B4C89" w:rsidRPr="008B0EF8">
        <w:rPr>
          <w:sz w:val="18"/>
        </w:rPr>
        <w:t xml:space="preserve"> Events were generated for SM+EFT and SM+AGC using Sherpa version 2.2.0 and 2.1.1 respectively.</w:t>
      </w:r>
      <w:r w:rsidR="00904CF7" w:rsidRPr="008B0EF8">
        <w:rPr>
          <w:i w:val="0"/>
          <w:iCs w:val="0"/>
          <w:color w:val="auto"/>
          <w:sz w:val="18"/>
        </w:rPr>
        <w:t xml:space="preserve"> </w:t>
      </w:r>
      <w:r w:rsidR="00904CF7" w:rsidRPr="008B0EF8">
        <w:rPr>
          <w:sz w:val="18"/>
        </w:rPr>
        <w:t>Bin widths are (a) 1 GeV/c, (b) 2 GeV/c</w:t>
      </w:r>
      <w:r w:rsidR="00904CF7" w:rsidRPr="008B0EF8">
        <w:rPr>
          <w:sz w:val="18"/>
          <w:vertAlign w:val="superscript"/>
        </w:rPr>
        <w:t>2</w:t>
      </w:r>
      <w:r w:rsidR="00904CF7" w:rsidRPr="008B0EF8">
        <w:rPr>
          <w:sz w:val="18"/>
        </w:rPr>
        <w:t xml:space="preserve"> and (c) 0.05.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EE487B" w14:paraId="2309C5D4" w14:textId="77777777" w:rsidTr="00582FE6">
        <w:trPr>
          <w:cantSplit/>
        </w:trPr>
        <w:tc>
          <w:tcPr>
            <w:tcW w:w="250" w:type="pct"/>
            <w:vAlign w:val="center"/>
          </w:tcPr>
          <w:p w14:paraId="63D4D648" w14:textId="77777777" w:rsidR="00EE487B" w:rsidRDefault="00EE487B" w:rsidP="00166C14">
            <w:pPr>
              <w:pageBreakBefore/>
              <w:jc w:val="center"/>
              <w:rPr>
                <w:noProof/>
              </w:rPr>
            </w:pPr>
            <w:r>
              <w:rPr>
                <w:noProof/>
              </w:rPr>
              <w:lastRenderedPageBreak/>
              <w:t>(a)</w:t>
            </w:r>
          </w:p>
        </w:tc>
        <w:tc>
          <w:tcPr>
            <w:tcW w:w="4750" w:type="pct"/>
            <w:vAlign w:val="center"/>
          </w:tcPr>
          <w:p w14:paraId="772D61B1" w14:textId="11939910" w:rsidR="00EE487B" w:rsidRDefault="008911FE" w:rsidP="00166C14">
            <w:pPr>
              <w:pageBreakBefore/>
              <w:jc w:val="center"/>
            </w:pPr>
            <w:r>
              <w:rPr>
                <w:noProof/>
              </w:rPr>
              <w:drawing>
                <wp:inline distT="0" distB="0" distL="0" distR="0" wp14:anchorId="6663A538" wp14:editId="077D93C9">
                  <wp:extent cx="4373676" cy="2514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FT_cW_vs_AGC_g1_PTZ.pdf"/>
                          <pic:cNvPicPr/>
                        </pic:nvPicPr>
                        <pic:blipFill>
                          <a:blip r:embed="rId18">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EE487B" w14:paraId="18385F31" w14:textId="77777777" w:rsidTr="00582FE6">
        <w:trPr>
          <w:cantSplit/>
        </w:trPr>
        <w:tc>
          <w:tcPr>
            <w:tcW w:w="250" w:type="pct"/>
            <w:vAlign w:val="center"/>
          </w:tcPr>
          <w:p w14:paraId="48F719AD" w14:textId="77777777" w:rsidR="00EE487B" w:rsidRDefault="00EE487B" w:rsidP="00166C14">
            <w:pPr>
              <w:jc w:val="center"/>
              <w:rPr>
                <w:noProof/>
              </w:rPr>
            </w:pPr>
            <w:r>
              <w:rPr>
                <w:noProof/>
              </w:rPr>
              <w:t>(b)</w:t>
            </w:r>
          </w:p>
        </w:tc>
        <w:tc>
          <w:tcPr>
            <w:tcW w:w="4750" w:type="pct"/>
            <w:vAlign w:val="center"/>
          </w:tcPr>
          <w:p w14:paraId="4AA0DC83" w14:textId="565A2FB4" w:rsidR="00EE487B" w:rsidRDefault="008911FE" w:rsidP="00166C14">
            <w:pPr>
              <w:jc w:val="center"/>
            </w:pPr>
            <w:r>
              <w:rPr>
                <w:noProof/>
              </w:rPr>
              <w:drawing>
                <wp:inline distT="0" distB="0" distL="0" distR="0" wp14:anchorId="5CE500AE" wp14:editId="2CE0B71A">
                  <wp:extent cx="4373676" cy="2514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FT_cW_vs_AGC_g1_MWZ.pdf"/>
                          <pic:cNvPicPr/>
                        </pic:nvPicPr>
                        <pic:blipFill>
                          <a:blip r:embed="rId19">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EE487B" w14:paraId="5CF4BA71" w14:textId="77777777" w:rsidTr="00582FE6">
        <w:trPr>
          <w:cantSplit/>
        </w:trPr>
        <w:tc>
          <w:tcPr>
            <w:tcW w:w="250" w:type="pct"/>
            <w:vAlign w:val="center"/>
          </w:tcPr>
          <w:p w14:paraId="45A886DC" w14:textId="77777777" w:rsidR="00EE487B" w:rsidRDefault="00EE487B" w:rsidP="00166C14">
            <w:pPr>
              <w:jc w:val="center"/>
              <w:rPr>
                <w:noProof/>
              </w:rPr>
            </w:pPr>
            <w:r>
              <w:rPr>
                <w:noProof/>
              </w:rPr>
              <w:t>(c)</w:t>
            </w:r>
          </w:p>
        </w:tc>
        <w:tc>
          <w:tcPr>
            <w:tcW w:w="4750" w:type="pct"/>
            <w:vAlign w:val="center"/>
          </w:tcPr>
          <w:p w14:paraId="6D4A7844" w14:textId="2AE57535" w:rsidR="00EE487B" w:rsidRDefault="008911FE" w:rsidP="00166C14">
            <w:pPr>
              <w:jc w:val="center"/>
            </w:pPr>
            <w:r>
              <w:rPr>
                <w:noProof/>
              </w:rPr>
              <w:drawing>
                <wp:inline distT="0" distB="0" distL="0" distR="0" wp14:anchorId="3FCE2BE0" wp14:editId="0F035E72">
                  <wp:extent cx="4373676" cy="2514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FT_cW_vs_AGC_g1_RAZ.pdf"/>
                          <pic:cNvPicPr/>
                        </pic:nvPicPr>
                        <pic:blipFill>
                          <a:blip r:embed="rId20">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33A17710" w14:textId="02DBAA29" w:rsidR="00EE487B" w:rsidRPr="005C2046" w:rsidRDefault="00EE487B" w:rsidP="00EE487B">
      <w:pPr>
        <w:pStyle w:val="FigureCaption"/>
        <w:rPr>
          <w:sz w:val="18"/>
        </w:rPr>
      </w:pPr>
      <w:bookmarkStart w:id="30" w:name="_Ref434321787"/>
      <w:r w:rsidRPr="005C2046">
        <w:rPr>
          <w:sz w:val="22"/>
          <w:szCs w:val="22"/>
        </w:rPr>
        <w:t xml:space="preserve">Figure </w:t>
      </w:r>
      <w:r w:rsidRPr="005C2046">
        <w:rPr>
          <w:sz w:val="22"/>
          <w:szCs w:val="22"/>
        </w:rPr>
        <w:fldChar w:fldCharType="begin"/>
      </w:r>
      <w:r w:rsidRPr="005C2046">
        <w:rPr>
          <w:sz w:val="22"/>
          <w:szCs w:val="22"/>
        </w:rPr>
        <w:instrText xml:space="preserve"> STYLEREF 1 \s </w:instrText>
      </w:r>
      <w:r w:rsidRPr="005C2046">
        <w:rPr>
          <w:sz w:val="22"/>
          <w:szCs w:val="22"/>
        </w:rPr>
        <w:fldChar w:fldCharType="separate"/>
      </w:r>
      <w:r w:rsidR="0007261F">
        <w:rPr>
          <w:noProof/>
          <w:sz w:val="22"/>
          <w:szCs w:val="22"/>
        </w:rPr>
        <w:t>3</w:t>
      </w:r>
      <w:r w:rsidRPr="005C2046">
        <w:rPr>
          <w:noProof/>
          <w:sz w:val="22"/>
          <w:szCs w:val="22"/>
        </w:rPr>
        <w:fldChar w:fldCharType="end"/>
      </w:r>
      <w:r w:rsidRPr="005C2046">
        <w:rPr>
          <w:sz w:val="22"/>
          <w:szCs w:val="22"/>
        </w:rPr>
        <w:t>.</w:t>
      </w:r>
      <w:r w:rsidRPr="005C2046">
        <w:rPr>
          <w:sz w:val="22"/>
          <w:szCs w:val="22"/>
        </w:rPr>
        <w:fldChar w:fldCharType="begin"/>
      </w:r>
      <w:r w:rsidRPr="005C2046">
        <w:rPr>
          <w:sz w:val="22"/>
          <w:szCs w:val="22"/>
        </w:rPr>
        <w:instrText xml:space="preserve"> SEQ Figure \* ARABIC \s 1 </w:instrText>
      </w:r>
      <w:r w:rsidRPr="005C2046">
        <w:rPr>
          <w:sz w:val="22"/>
          <w:szCs w:val="22"/>
        </w:rPr>
        <w:fldChar w:fldCharType="separate"/>
      </w:r>
      <w:r w:rsidR="0007261F">
        <w:rPr>
          <w:noProof/>
          <w:sz w:val="22"/>
          <w:szCs w:val="22"/>
        </w:rPr>
        <w:t>3</w:t>
      </w:r>
      <w:r w:rsidRPr="005C2046">
        <w:rPr>
          <w:noProof/>
          <w:sz w:val="22"/>
          <w:szCs w:val="22"/>
        </w:rPr>
        <w:fldChar w:fldCharType="end"/>
      </w:r>
      <w:bookmarkEnd w:id="30"/>
      <w:r w:rsidRPr="005C2046">
        <w:rPr>
          <w:sz w:val="22"/>
          <w:szCs w:val="22"/>
        </w:rPr>
        <w:t xml:space="preserve">: Comparison of SM+EFT to SM+AGC for parton-level WZ-production, with </w:t>
      </w:r>
      <m:oMath>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W</m:t>
            </m:r>
          </m:sub>
        </m:sSub>
        <m:r>
          <w:rPr>
            <w:rFonts w:ascii="Cambria Math" w:hAnsi="Cambria Math"/>
            <w:sz w:val="22"/>
            <w:szCs w:val="22"/>
          </w:rPr>
          <m:t xml:space="preserve"> </m:t>
        </m:r>
      </m:oMath>
      <w:r w:rsidR="001D50D2" w:rsidRPr="005C2046">
        <w:rPr>
          <w:sz w:val="22"/>
          <w:szCs w:val="22"/>
        </w:rPr>
        <w:t>,</w:t>
      </w:r>
      <w:r w:rsidRPr="005C2046">
        <w:rPr>
          <w:sz w:val="22"/>
          <w:szCs w:val="22"/>
        </w:rPr>
        <w:t xml:space="preserve"> </w:t>
      </w:r>
      <m:oMath>
        <m:r>
          <w:rPr>
            <w:rFonts w:ascii="Cambria Math" w:hAnsi="Cambria Math"/>
            <w:sz w:val="22"/>
            <w:szCs w:val="22"/>
          </w:rPr>
          <m:t>Δ</m:t>
        </m:r>
        <m:sSubSup>
          <m:sSubSupPr>
            <m:ctrlPr>
              <w:rPr>
                <w:rFonts w:ascii="Cambria Math" w:hAnsi="Cambria Math"/>
                <w:sz w:val="22"/>
                <w:szCs w:val="22"/>
              </w:rPr>
            </m:ctrlPr>
          </m:sSubSupPr>
          <m:e>
            <m:r>
              <w:rPr>
                <w:rFonts w:ascii="Cambria Math" w:hAnsi="Cambria Math"/>
                <w:sz w:val="22"/>
                <w:szCs w:val="22"/>
              </w:rPr>
              <m:t>g</m:t>
            </m:r>
          </m:e>
          <m:sub>
            <m:r>
              <w:rPr>
                <w:rFonts w:ascii="Cambria Math" w:hAnsi="Cambria Math"/>
                <w:sz w:val="22"/>
                <w:szCs w:val="22"/>
              </w:rPr>
              <m:t>1</m:t>
            </m:r>
          </m:sub>
          <m:sup>
            <m:r>
              <w:rPr>
                <w:rFonts w:ascii="Cambria Math" w:hAnsi="Cambria Math"/>
                <w:sz w:val="22"/>
                <w:szCs w:val="22"/>
              </w:rPr>
              <m:t>Z</m:t>
            </m:r>
          </m:sup>
        </m:sSubSup>
      </m:oMath>
      <w:r w:rsidRPr="005C2046">
        <w:rPr>
          <w:rFonts w:eastAsiaTheme="minorEastAsia"/>
          <w:sz w:val="22"/>
          <w:szCs w:val="22"/>
        </w:rPr>
        <w:t xml:space="preserve"> </w:t>
      </w:r>
      <w:r w:rsidR="001D50D2" w:rsidRPr="005C2046">
        <w:rPr>
          <w:rFonts w:eastAsiaTheme="minorEastAsia"/>
          <w:sz w:val="22"/>
          <w:szCs w:val="22"/>
        </w:rPr>
        <w:t>and</w:t>
      </w:r>
      <w:r w:rsidR="00C20CC7" w:rsidRPr="005C2046">
        <w:rPr>
          <w:rFonts w:eastAsiaTheme="minorEastAsia"/>
          <w:sz w:val="22"/>
          <w:szCs w:val="22"/>
        </w:rPr>
        <w:t xml:space="preserve"> </w:t>
      </w:r>
      <m:oMath>
        <m:r>
          <w:rPr>
            <w:rFonts w:ascii="Cambria Math" w:hAnsi="Cambria Math"/>
            <w:sz w:val="22"/>
            <w:szCs w:val="22"/>
          </w:rPr>
          <m:t>Δ</m:t>
        </m:r>
        <m:sSub>
          <m:sSubPr>
            <m:ctrlPr>
              <w:rPr>
                <w:rFonts w:ascii="Cambria Math" w:hAnsi="Cambria Math"/>
                <w:sz w:val="22"/>
                <w:szCs w:val="22"/>
              </w:rPr>
            </m:ctrlPr>
          </m:sSubPr>
          <m:e>
            <m:r>
              <w:rPr>
                <w:rFonts w:ascii="Cambria Math" w:hAnsi="Cambria Math"/>
                <w:sz w:val="22"/>
                <w:szCs w:val="22"/>
              </w:rPr>
              <m:t>κ</m:t>
            </m:r>
          </m:e>
          <m:sub>
            <m:r>
              <w:rPr>
                <w:rFonts w:ascii="Cambria Math" w:hAnsi="Cambria Math"/>
                <w:sz w:val="22"/>
                <w:szCs w:val="22"/>
              </w:rPr>
              <m:t>γ/Z</m:t>
            </m:r>
          </m:sub>
        </m:sSub>
      </m:oMath>
      <w:r w:rsidR="00C20CC7" w:rsidRPr="005C2046">
        <w:rPr>
          <w:rFonts w:eastAsiaTheme="minorEastAsia"/>
          <w:sz w:val="22"/>
          <w:szCs w:val="22"/>
        </w:rPr>
        <w:t xml:space="preserve"> </w:t>
      </w:r>
      <w:r w:rsidR="00993A15" w:rsidRPr="005C2046">
        <w:rPr>
          <w:rFonts w:eastAsiaTheme="minorEastAsia"/>
          <w:sz w:val="22"/>
          <w:szCs w:val="22"/>
        </w:rPr>
        <w:t xml:space="preserve">set to equivalent non-SM values, </w:t>
      </w:r>
      <w:r w:rsidRPr="005C2046">
        <w:rPr>
          <w:sz w:val="22"/>
          <w:szCs w:val="22"/>
        </w:rPr>
        <w:t>for: (a) P</w:t>
      </w:r>
      <w:r w:rsidRPr="005C2046">
        <w:rPr>
          <w:sz w:val="22"/>
          <w:szCs w:val="22"/>
          <w:vertAlign w:val="subscript"/>
        </w:rPr>
        <w:t>T</w:t>
      </w:r>
      <w:r w:rsidRPr="005C2046">
        <w:rPr>
          <w:sz w:val="22"/>
          <w:szCs w:val="22"/>
        </w:rPr>
        <w:t xml:space="preserve">(Z), (b) M(WZ) and (c) </w:t>
      </w:r>
      <w:r w:rsidR="00067F09">
        <w:rPr>
          <w:sz w:val="22"/>
          <w:szCs w:val="22"/>
        </w:rPr>
        <w:t>y</w:t>
      </w:r>
      <w:r w:rsidRPr="005C2046">
        <w:rPr>
          <w:sz w:val="22"/>
          <w:szCs w:val="22"/>
        </w:rPr>
        <w:t>(Z).</w:t>
      </w:r>
      <w:r w:rsidR="005C2046">
        <w:br/>
      </w:r>
      <w:r w:rsidR="008054D7">
        <w:rPr>
          <w:sz w:val="18"/>
        </w:rPr>
        <w:t xml:space="preserve">See </w:t>
      </w:r>
      <w:r w:rsidR="008054D7">
        <w:rPr>
          <w:sz w:val="18"/>
        </w:rPr>
        <w:fldChar w:fldCharType="begin"/>
      </w:r>
      <w:r w:rsidR="008054D7">
        <w:rPr>
          <w:sz w:val="18"/>
        </w:rPr>
        <w:instrText xml:space="preserve"> REF _Ref434256868 \h  \* MERGEFORMAT </w:instrText>
      </w:r>
      <w:r w:rsidR="008054D7">
        <w:rPr>
          <w:sz w:val="18"/>
        </w:rPr>
      </w:r>
      <w:r w:rsidR="008054D7">
        <w:rPr>
          <w:sz w:val="18"/>
        </w:rPr>
        <w:fldChar w:fldCharType="separate"/>
      </w:r>
      <w:r w:rsidR="0007261F" w:rsidRPr="0007261F">
        <w:rPr>
          <w:sz w:val="18"/>
        </w:rPr>
        <w:t>Table 3.6</w:t>
      </w:r>
      <w:r w:rsidR="008054D7">
        <w:rPr>
          <w:sz w:val="18"/>
        </w:rPr>
        <w:fldChar w:fldCharType="end"/>
      </w:r>
      <w:r w:rsidR="008054D7">
        <w:rPr>
          <w:sz w:val="18"/>
        </w:rPr>
        <w:t xml:space="preserve"> for model parameter values. </w:t>
      </w:r>
      <w:r w:rsidRPr="005C2046">
        <w:rPr>
          <w:sz w:val="18"/>
        </w:rPr>
        <w:t>The upper-half of each sub-figure shows the event distributions for both models scaled to a luminosity of 10 fb</w:t>
      </w:r>
      <w:r w:rsidRPr="005C2046">
        <w:rPr>
          <w:sz w:val="18"/>
          <w:vertAlign w:val="superscript"/>
        </w:rPr>
        <w:t>−1</w:t>
      </w:r>
      <w:r w:rsidRPr="005C2046">
        <w:rPr>
          <w:sz w:val="18"/>
        </w:rPr>
        <w:t xml:space="preserve"> from 1M generated events, 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sidR="005C2046" w:rsidRPr="005C2046">
        <w:rPr>
          <w:sz w:val="18"/>
        </w:rPr>
        <w:t xml:space="preserve"> comparison</w:t>
      </w:r>
      <w:r w:rsidRPr="005C2046">
        <w:rPr>
          <w:sz w:val="18"/>
        </w:rPr>
        <w:t xml:space="preserve"> statistics. The lower-halves show the ratio of the two distributions, as well as fit results for fitting the ratio to </w:t>
      </w:r>
      <w:r w:rsidR="005C2046" w:rsidRPr="005C2046">
        <w:rPr>
          <w:sz w:val="18"/>
        </w:rPr>
        <w:t>one</w:t>
      </w:r>
      <w:r w:rsidRPr="005C2046">
        <w:rPr>
          <w:sz w:val="18"/>
        </w:rPr>
        <w:t xml:space="preserve"> and </w:t>
      </w:r>
      <w:r w:rsidR="005C2046" w:rsidRPr="005C2046">
        <w:rPr>
          <w:sz w:val="18"/>
        </w:rPr>
        <w:t xml:space="preserve">to </w:t>
      </w:r>
      <w:r w:rsidRPr="005C2046">
        <w:rPr>
          <w:sz w:val="18"/>
        </w:rPr>
        <w:t>a constant. Bins with less than 10 events (before luminosity scaling) are excluded from all statistics and marked with circles. Events were generated for SM+EFT and SM+AGC using Sherpa version 2.2.0 and 2.1.1 respectively.</w:t>
      </w:r>
      <w:r w:rsidRPr="005C2046">
        <w:rPr>
          <w:i w:val="0"/>
          <w:iCs w:val="0"/>
          <w:color w:val="auto"/>
          <w:sz w:val="18"/>
        </w:rPr>
        <w:t xml:space="preserve"> </w:t>
      </w:r>
      <w:r w:rsidRPr="005C2046">
        <w:rPr>
          <w:sz w:val="18"/>
        </w:rPr>
        <w:t>Bin widths are (a) 1 GeV/c, (b) 2 GeV/c</w:t>
      </w:r>
      <w:r w:rsidRPr="005C2046">
        <w:rPr>
          <w:sz w:val="18"/>
          <w:vertAlign w:val="superscript"/>
        </w:rPr>
        <w:t>2</w:t>
      </w:r>
      <w:r w:rsidRPr="005C2046">
        <w:rPr>
          <w:sz w:val="18"/>
        </w:rPr>
        <w:t xml:space="preserve"> and (c) 0.05.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6C26AC" w14:paraId="67004137" w14:textId="77777777" w:rsidTr="00582FE6">
        <w:trPr>
          <w:cantSplit/>
        </w:trPr>
        <w:tc>
          <w:tcPr>
            <w:tcW w:w="250" w:type="pct"/>
            <w:vAlign w:val="center"/>
          </w:tcPr>
          <w:p w14:paraId="32047379" w14:textId="77777777" w:rsidR="00FB3DCE" w:rsidRDefault="00FB3DCE" w:rsidP="00166C14">
            <w:pPr>
              <w:pageBreakBefore/>
              <w:jc w:val="center"/>
              <w:rPr>
                <w:noProof/>
              </w:rPr>
            </w:pPr>
            <w:r>
              <w:rPr>
                <w:noProof/>
              </w:rPr>
              <w:lastRenderedPageBreak/>
              <w:t>(a)</w:t>
            </w:r>
          </w:p>
        </w:tc>
        <w:tc>
          <w:tcPr>
            <w:tcW w:w="4750" w:type="pct"/>
            <w:vAlign w:val="center"/>
          </w:tcPr>
          <w:p w14:paraId="6FCEAE43" w14:textId="2DC117F5" w:rsidR="00FB3DCE" w:rsidRDefault="00734863" w:rsidP="00166C14">
            <w:pPr>
              <w:pageBreakBefore/>
              <w:jc w:val="center"/>
            </w:pPr>
            <w:r>
              <w:rPr>
                <w:noProof/>
              </w:rPr>
              <w:drawing>
                <wp:inline distT="0" distB="0" distL="0" distR="0" wp14:anchorId="63C0D1C4" wp14:editId="12DCF442">
                  <wp:extent cx="4373676" cy="2514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FT_cB_vs_AGC_kappa_PTZ.pdf"/>
                          <pic:cNvPicPr/>
                        </pic:nvPicPr>
                        <pic:blipFill>
                          <a:blip r:embed="rId21">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6C26AC" w14:paraId="5FDAE823" w14:textId="77777777" w:rsidTr="00582FE6">
        <w:trPr>
          <w:cantSplit/>
        </w:trPr>
        <w:tc>
          <w:tcPr>
            <w:tcW w:w="250" w:type="pct"/>
            <w:vAlign w:val="center"/>
          </w:tcPr>
          <w:p w14:paraId="0FD2C502" w14:textId="77777777" w:rsidR="00FB3DCE" w:rsidRDefault="00FB3DCE" w:rsidP="00166C14">
            <w:pPr>
              <w:jc w:val="center"/>
              <w:rPr>
                <w:noProof/>
              </w:rPr>
            </w:pPr>
            <w:r>
              <w:rPr>
                <w:noProof/>
              </w:rPr>
              <w:t>(b)</w:t>
            </w:r>
          </w:p>
        </w:tc>
        <w:tc>
          <w:tcPr>
            <w:tcW w:w="4750" w:type="pct"/>
            <w:vAlign w:val="center"/>
          </w:tcPr>
          <w:p w14:paraId="23DC9207" w14:textId="5824BD37" w:rsidR="00FB3DCE" w:rsidRDefault="00734863" w:rsidP="00166C14">
            <w:pPr>
              <w:jc w:val="center"/>
            </w:pPr>
            <w:r>
              <w:rPr>
                <w:noProof/>
              </w:rPr>
              <w:drawing>
                <wp:inline distT="0" distB="0" distL="0" distR="0" wp14:anchorId="147BCCF6" wp14:editId="4A24118B">
                  <wp:extent cx="4373676" cy="2514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FT_cB_vs_AGC_kappa_MWZ.pdf"/>
                          <pic:cNvPicPr/>
                        </pic:nvPicPr>
                        <pic:blipFill>
                          <a:blip r:embed="rId22">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6C26AC" w14:paraId="0F3C074A" w14:textId="77777777" w:rsidTr="00582FE6">
        <w:trPr>
          <w:cantSplit/>
        </w:trPr>
        <w:tc>
          <w:tcPr>
            <w:tcW w:w="250" w:type="pct"/>
            <w:vAlign w:val="center"/>
          </w:tcPr>
          <w:p w14:paraId="6C087F7F" w14:textId="77777777" w:rsidR="00FB3DCE" w:rsidRDefault="00FB3DCE" w:rsidP="00166C14">
            <w:pPr>
              <w:jc w:val="center"/>
              <w:rPr>
                <w:noProof/>
              </w:rPr>
            </w:pPr>
            <w:r>
              <w:rPr>
                <w:noProof/>
              </w:rPr>
              <w:t>(c)</w:t>
            </w:r>
          </w:p>
        </w:tc>
        <w:tc>
          <w:tcPr>
            <w:tcW w:w="4750" w:type="pct"/>
            <w:vAlign w:val="center"/>
          </w:tcPr>
          <w:p w14:paraId="1D1023D9" w14:textId="6FAAB6E3" w:rsidR="00FB3DCE" w:rsidRDefault="00734863" w:rsidP="00166C14">
            <w:pPr>
              <w:jc w:val="center"/>
            </w:pPr>
            <w:r>
              <w:rPr>
                <w:noProof/>
              </w:rPr>
              <w:drawing>
                <wp:inline distT="0" distB="0" distL="0" distR="0" wp14:anchorId="033702E7" wp14:editId="7C4A40D7">
                  <wp:extent cx="4373676" cy="2514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FT_cB_vs_AGC_kappa_RAZ.pdf"/>
                          <pic:cNvPicPr/>
                        </pic:nvPicPr>
                        <pic:blipFill>
                          <a:blip r:embed="rId23">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0CF051FD" w14:textId="006DC420" w:rsidR="00FB3DCE" w:rsidRPr="00D865EE" w:rsidRDefault="00FB3DCE" w:rsidP="00FB3DCE">
      <w:pPr>
        <w:pStyle w:val="FigureCaption"/>
        <w:rPr>
          <w:sz w:val="18"/>
        </w:rPr>
      </w:pPr>
      <w:bookmarkStart w:id="31" w:name="_Ref434321789"/>
      <w:r>
        <w:t xml:space="preserve">Figure </w:t>
      </w:r>
      <w:r>
        <w:fldChar w:fldCharType="begin"/>
      </w:r>
      <w:r>
        <w:instrText xml:space="preserve"> STYLEREF 1 \s </w:instrText>
      </w:r>
      <w:r>
        <w:fldChar w:fldCharType="separate"/>
      </w:r>
      <w:r w:rsidR="0007261F">
        <w:rPr>
          <w:noProof/>
        </w:rPr>
        <w:t>3</w:t>
      </w:r>
      <w:r>
        <w:rPr>
          <w:noProof/>
        </w:rPr>
        <w:fldChar w:fldCharType="end"/>
      </w:r>
      <w:r>
        <w:t>.</w:t>
      </w:r>
      <w:r>
        <w:fldChar w:fldCharType="begin"/>
      </w:r>
      <w:r>
        <w:instrText xml:space="preserve"> SEQ Figure \* ARABIC \s 1 </w:instrText>
      </w:r>
      <w:r>
        <w:fldChar w:fldCharType="separate"/>
      </w:r>
      <w:r w:rsidR="0007261F">
        <w:rPr>
          <w:noProof/>
        </w:rPr>
        <w:t>4</w:t>
      </w:r>
      <w:r>
        <w:rPr>
          <w:noProof/>
        </w:rPr>
        <w:fldChar w:fldCharType="end"/>
      </w:r>
      <w:bookmarkEnd w:id="31"/>
      <w:r>
        <w:t xml:space="preserve">: Comparison of SM+EFT to SM+AGC for parton-level WZ-production, with </w:t>
      </w:r>
      <m:oMath>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B</m:t>
            </m:r>
          </m:sub>
        </m:sSub>
        <m:r>
          <w:rPr>
            <w:rFonts w:ascii="Cambria Math" w:hAnsi="Cambria Math"/>
            <w:sz w:val="22"/>
            <w:szCs w:val="22"/>
          </w:rPr>
          <m:t xml:space="preserve"> </m:t>
        </m:r>
      </m:oMath>
      <w:r>
        <w:t xml:space="preserve">and </w:t>
      </w:r>
      <m:oMath>
        <m:r>
          <w:rPr>
            <w:rFonts w:ascii="Cambria Math" w:hAnsi="Cambria Math"/>
            <w:sz w:val="22"/>
            <w:szCs w:val="22"/>
          </w:rPr>
          <m:t>Δ</m:t>
        </m:r>
        <m:sSub>
          <m:sSubPr>
            <m:ctrlPr>
              <w:rPr>
                <w:rFonts w:ascii="Cambria Math" w:hAnsi="Cambria Math"/>
                <w:sz w:val="22"/>
                <w:szCs w:val="22"/>
              </w:rPr>
            </m:ctrlPr>
          </m:sSubPr>
          <m:e>
            <m:r>
              <w:rPr>
                <w:rFonts w:ascii="Cambria Math" w:hAnsi="Cambria Math"/>
                <w:sz w:val="22"/>
                <w:szCs w:val="22"/>
              </w:rPr>
              <m:t>κ</m:t>
            </m:r>
          </m:e>
          <m:sub>
            <m:r>
              <w:rPr>
                <w:rFonts w:ascii="Cambria Math" w:hAnsi="Cambria Math"/>
                <w:sz w:val="22"/>
                <w:szCs w:val="22"/>
              </w:rPr>
              <m:t>γ/Z</m:t>
            </m:r>
          </m:sub>
        </m:sSub>
      </m:oMath>
      <w:r>
        <w:rPr>
          <w:rFonts w:eastAsiaTheme="minorEastAsia"/>
        </w:rPr>
        <w:t xml:space="preserve"> </w:t>
      </w:r>
      <w:r w:rsidR="00993A15">
        <w:rPr>
          <w:rFonts w:eastAsiaTheme="minorEastAsia"/>
        </w:rPr>
        <w:t xml:space="preserve">set to equivalent non-SM values, </w:t>
      </w:r>
      <w:r>
        <w:t>for: (a) P</w:t>
      </w:r>
      <w:r w:rsidRPr="00A80146">
        <w:rPr>
          <w:vertAlign w:val="subscript"/>
        </w:rPr>
        <w:t>T</w:t>
      </w:r>
      <w:r w:rsidR="00067F09">
        <w:t>(Z), (b) M(WZ) and (c) y</w:t>
      </w:r>
      <w:r>
        <w:t>(Z).</w:t>
      </w:r>
      <w:r>
        <w:br/>
      </w:r>
      <w:r w:rsidR="008054D7">
        <w:rPr>
          <w:sz w:val="18"/>
        </w:rPr>
        <w:t xml:space="preserve">See </w:t>
      </w:r>
      <w:r w:rsidR="008054D7">
        <w:rPr>
          <w:sz w:val="18"/>
        </w:rPr>
        <w:fldChar w:fldCharType="begin"/>
      </w:r>
      <w:r w:rsidR="008054D7">
        <w:rPr>
          <w:sz w:val="18"/>
        </w:rPr>
        <w:instrText xml:space="preserve"> REF _Ref434256868 \h  \* MERGEFORMAT </w:instrText>
      </w:r>
      <w:r w:rsidR="008054D7">
        <w:rPr>
          <w:sz w:val="18"/>
        </w:rPr>
      </w:r>
      <w:r w:rsidR="008054D7">
        <w:rPr>
          <w:sz w:val="18"/>
        </w:rPr>
        <w:fldChar w:fldCharType="separate"/>
      </w:r>
      <w:r w:rsidR="0007261F" w:rsidRPr="0007261F">
        <w:rPr>
          <w:sz w:val="18"/>
        </w:rPr>
        <w:t>Table 3.6</w:t>
      </w:r>
      <w:r w:rsidR="008054D7">
        <w:rPr>
          <w:sz w:val="18"/>
        </w:rPr>
        <w:fldChar w:fldCharType="end"/>
      </w:r>
      <w:r w:rsidR="008054D7">
        <w:rPr>
          <w:sz w:val="18"/>
        </w:rPr>
        <w:t xml:space="preserve"> for model parameter values. </w:t>
      </w:r>
      <w:r w:rsidRPr="00D865EE">
        <w:rPr>
          <w:sz w:val="18"/>
        </w:rPr>
        <w:t>The upper-half of each sub-figure shows the event distributions for both models scaled to a luminosity of 10 fb</w:t>
      </w:r>
      <w:r w:rsidRPr="00D865EE">
        <w:rPr>
          <w:sz w:val="18"/>
          <w:vertAlign w:val="superscript"/>
        </w:rPr>
        <w:t>−1</w:t>
      </w:r>
      <w:r w:rsidRPr="00D865EE">
        <w:rPr>
          <w:sz w:val="18"/>
        </w:rPr>
        <w:t xml:space="preserve"> from 1M generated events, 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sidR="00D865EE" w:rsidRPr="00D865EE">
        <w:rPr>
          <w:sz w:val="18"/>
        </w:rPr>
        <w:t xml:space="preserve"> comparison</w:t>
      </w:r>
      <w:r w:rsidRPr="00D865EE">
        <w:rPr>
          <w:sz w:val="18"/>
        </w:rPr>
        <w:t xml:space="preserve"> statistics. The lower-halves show the ratio of the two distributions, as well as fit re</w:t>
      </w:r>
      <w:r w:rsidR="00D865EE" w:rsidRPr="00D865EE">
        <w:rPr>
          <w:sz w:val="18"/>
        </w:rPr>
        <w:t>sults for fitting the ratio to one</w:t>
      </w:r>
      <w:r w:rsidRPr="00D865EE">
        <w:rPr>
          <w:sz w:val="18"/>
        </w:rPr>
        <w:t xml:space="preserve"> and to a constant. Bins with less than 10 events (before luminosity scaling) are excluded from all statistics and marked with circles. Events were generated for SM+EFT and SM+AGC using Sherpa version 2.2.0 and 2.1.1 respectively.</w:t>
      </w:r>
      <w:r w:rsidRPr="00D865EE">
        <w:rPr>
          <w:i w:val="0"/>
          <w:iCs w:val="0"/>
          <w:color w:val="auto"/>
          <w:sz w:val="18"/>
        </w:rPr>
        <w:t xml:space="preserve"> </w:t>
      </w:r>
      <w:r w:rsidRPr="00D865EE">
        <w:rPr>
          <w:sz w:val="18"/>
        </w:rPr>
        <w:t>Bin widths are (a) 1 GeV/c, (b) 2 GeV/c</w:t>
      </w:r>
      <w:r w:rsidRPr="00D865EE">
        <w:rPr>
          <w:sz w:val="18"/>
          <w:vertAlign w:val="superscript"/>
        </w:rPr>
        <w:t>2</w:t>
      </w:r>
      <w:r w:rsidRPr="00D865EE">
        <w:rPr>
          <w:sz w:val="18"/>
        </w:rPr>
        <w:t xml:space="preserve"> and (c) 0.05.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CE4ABB" w14:paraId="0BCC0D74" w14:textId="77777777" w:rsidTr="00582FE6">
        <w:trPr>
          <w:cantSplit/>
        </w:trPr>
        <w:tc>
          <w:tcPr>
            <w:tcW w:w="250" w:type="pct"/>
            <w:vAlign w:val="center"/>
          </w:tcPr>
          <w:p w14:paraId="30E32F02" w14:textId="77777777" w:rsidR="00CE4ABB" w:rsidRDefault="00CE4ABB" w:rsidP="00166C14">
            <w:pPr>
              <w:pageBreakBefore/>
              <w:jc w:val="center"/>
              <w:rPr>
                <w:noProof/>
              </w:rPr>
            </w:pPr>
            <w:r>
              <w:rPr>
                <w:noProof/>
              </w:rPr>
              <w:lastRenderedPageBreak/>
              <w:t>(a)</w:t>
            </w:r>
          </w:p>
        </w:tc>
        <w:tc>
          <w:tcPr>
            <w:tcW w:w="4750" w:type="pct"/>
            <w:vAlign w:val="center"/>
          </w:tcPr>
          <w:p w14:paraId="168F2005" w14:textId="2780F65F" w:rsidR="00CE4ABB" w:rsidRDefault="009720C7" w:rsidP="00166C14">
            <w:pPr>
              <w:pageBreakBefore/>
              <w:jc w:val="center"/>
            </w:pPr>
            <w:r>
              <w:rPr>
                <w:noProof/>
              </w:rPr>
              <w:drawing>
                <wp:inline distT="0" distB="0" distL="0" distR="0" wp14:anchorId="19786D03" wp14:editId="77B957D3">
                  <wp:extent cx="4373676" cy="2514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FT_all_vs_AGC_all_PTZ.pdf"/>
                          <pic:cNvPicPr/>
                        </pic:nvPicPr>
                        <pic:blipFill>
                          <a:blip r:embed="rId24">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CE4ABB" w14:paraId="69CCC43F" w14:textId="77777777" w:rsidTr="00582FE6">
        <w:trPr>
          <w:cantSplit/>
        </w:trPr>
        <w:tc>
          <w:tcPr>
            <w:tcW w:w="250" w:type="pct"/>
            <w:vAlign w:val="center"/>
          </w:tcPr>
          <w:p w14:paraId="2E2CC002" w14:textId="77777777" w:rsidR="00CE4ABB" w:rsidRDefault="00CE4ABB" w:rsidP="00166C14">
            <w:pPr>
              <w:jc w:val="center"/>
              <w:rPr>
                <w:noProof/>
              </w:rPr>
            </w:pPr>
            <w:r>
              <w:rPr>
                <w:noProof/>
              </w:rPr>
              <w:t>(b)</w:t>
            </w:r>
          </w:p>
        </w:tc>
        <w:tc>
          <w:tcPr>
            <w:tcW w:w="4750" w:type="pct"/>
            <w:vAlign w:val="center"/>
          </w:tcPr>
          <w:p w14:paraId="05CECE4B" w14:textId="5576CC5C" w:rsidR="00CE4ABB" w:rsidRDefault="009720C7" w:rsidP="00166C14">
            <w:pPr>
              <w:jc w:val="center"/>
            </w:pPr>
            <w:r>
              <w:rPr>
                <w:noProof/>
              </w:rPr>
              <w:drawing>
                <wp:inline distT="0" distB="0" distL="0" distR="0" wp14:anchorId="498AC614" wp14:editId="3E6A02E8">
                  <wp:extent cx="4373676" cy="2514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FT_all_vs_AGC_all_MWZ.pdf"/>
                          <pic:cNvPicPr/>
                        </pic:nvPicPr>
                        <pic:blipFill>
                          <a:blip r:embed="rId25">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CE4ABB" w14:paraId="6C124E85" w14:textId="77777777" w:rsidTr="00582FE6">
        <w:trPr>
          <w:cantSplit/>
        </w:trPr>
        <w:tc>
          <w:tcPr>
            <w:tcW w:w="250" w:type="pct"/>
            <w:vAlign w:val="center"/>
          </w:tcPr>
          <w:p w14:paraId="6F919D25" w14:textId="77777777" w:rsidR="00CE4ABB" w:rsidRDefault="00CE4ABB" w:rsidP="00166C14">
            <w:pPr>
              <w:jc w:val="center"/>
              <w:rPr>
                <w:noProof/>
              </w:rPr>
            </w:pPr>
            <w:r>
              <w:rPr>
                <w:noProof/>
              </w:rPr>
              <w:t>(c)</w:t>
            </w:r>
          </w:p>
        </w:tc>
        <w:tc>
          <w:tcPr>
            <w:tcW w:w="4750" w:type="pct"/>
            <w:vAlign w:val="center"/>
          </w:tcPr>
          <w:p w14:paraId="404682BC" w14:textId="4CB02FA7" w:rsidR="00CE4ABB" w:rsidRDefault="009720C7" w:rsidP="00166C14">
            <w:pPr>
              <w:jc w:val="center"/>
            </w:pPr>
            <w:r>
              <w:rPr>
                <w:noProof/>
              </w:rPr>
              <w:drawing>
                <wp:inline distT="0" distB="0" distL="0" distR="0" wp14:anchorId="1E20F9E1" wp14:editId="0A3F5E46">
                  <wp:extent cx="4373676" cy="2514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FT_all_vs_AGC_all_RAZ.pdf"/>
                          <pic:cNvPicPr/>
                        </pic:nvPicPr>
                        <pic:blipFill>
                          <a:blip r:embed="rId26">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155B378F" w14:textId="26C0EBC2" w:rsidR="00CE4ABB" w:rsidRPr="00D865EE" w:rsidRDefault="00CE4ABB" w:rsidP="00CE4ABB">
      <w:pPr>
        <w:pStyle w:val="FigureCaption"/>
        <w:rPr>
          <w:sz w:val="18"/>
        </w:rPr>
      </w:pPr>
      <w:bookmarkStart w:id="32" w:name="_Ref434321791"/>
      <w:r>
        <w:t xml:space="preserve">Figure </w:t>
      </w:r>
      <w:r>
        <w:fldChar w:fldCharType="begin"/>
      </w:r>
      <w:r>
        <w:instrText xml:space="preserve"> STYLEREF 1 \s </w:instrText>
      </w:r>
      <w:r>
        <w:fldChar w:fldCharType="separate"/>
      </w:r>
      <w:r w:rsidR="0007261F">
        <w:rPr>
          <w:noProof/>
        </w:rPr>
        <w:t>3</w:t>
      </w:r>
      <w:r>
        <w:rPr>
          <w:noProof/>
        </w:rPr>
        <w:fldChar w:fldCharType="end"/>
      </w:r>
      <w:r>
        <w:t>.</w:t>
      </w:r>
      <w:r>
        <w:fldChar w:fldCharType="begin"/>
      </w:r>
      <w:r>
        <w:instrText xml:space="preserve"> SEQ Figure \* ARABIC \s 1 </w:instrText>
      </w:r>
      <w:r>
        <w:fldChar w:fldCharType="separate"/>
      </w:r>
      <w:r w:rsidR="0007261F">
        <w:rPr>
          <w:noProof/>
        </w:rPr>
        <w:t>5</w:t>
      </w:r>
      <w:r>
        <w:rPr>
          <w:noProof/>
        </w:rPr>
        <w:fldChar w:fldCharType="end"/>
      </w:r>
      <w:bookmarkEnd w:id="32"/>
      <w:r>
        <w:t xml:space="preserve">: Comparison of SM+EFT to SM+AGC for parton-level WZ-production, with </w:t>
      </w:r>
      <w:r w:rsidR="009E2FA6">
        <w:t xml:space="preserve">all </w:t>
      </w:r>
      <w:r>
        <w:rPr>
          <w:rFonts w:eastAsiaTheme="minorEastAsia"/>
        </w:rPr>
        <w:t xml:space="preserve">parameters </w:t>
      </w:r>
      <w:r w:rsidR="006E2BCF">
        <w:rPr>
          <w:rFonts w:eastAsiaTheme="minorEastAsia"/>
        </w:rPr>
        <w:t xml:space="preserve">set to equivalent non-SM values, </w:t>
      </w:r>
      <w:r>
        <w:t>for: (a) P</w:t>
      </w:r>
      <w:r w:rsidRPr="00A80146">
        <w:rPr>
          <w:vertAlign w:val="subscript"/>
        </w:rPr>
        <w:t>T</w:t>
      </w:r>
      <w:r>
        <w:t>(Z), (b)</w:t>
      </w:r>
      <w:r w:rsidR="00063364">
        <w:t> </w:t>
      </w:r>
      <w:r w:rsidR="00067F09">
        <w:t>M(WZ) and (c) y</w:t>
      </w:r>
      <w:r>
        <w:t>(Z).</w:t>
      </w:r>
      <w:r>
        <w:br/>
      </w:r>
      <w:r w:rsidR="008054D7">
        <w:rPr>
          <w:sz w:val="18"/>
        </w:rPr>
        <w:t xml:space="preserve">See </w:t>
      </w:r>
      <w:r w:rsidR="008054D7">
        <w:rPr>
          <w:sz w:val="18"/>
        </w:rPr>
        <w:fldChar w:fldCharType="begin"/>
      </w:r>
      <w:r w:rsidR="008054D7">
        <w:rPr>
          <w:sz w:val="18"/>
        </w:rPr>
        <w:instrText xml:space="preserve"> REF _Ref434256868 \h  \* MERGEFORMAT </w:instrText>
      </w:r>
      <w:r w:rsidR="008054D7">
        <w:rPr>
          <w:sz w:val="18"/>
        </w:rPr>
      </w:r>
      <w:r w:rsidR="008054D7">
        <w:rPr>
          <w:sz w:val="18"/>
        </w:rPr>
        <w:fldChar w:fldCharType="separate"/>
      </w:r>
      <w:r w:rsidR="0007261F" w:rsidRPr="0007261F">
        <w:rPr>
          <w:sz w:val="18"/>
        </w:rPr>
        <w:t>Table 3.6</w:t>
      </w:r>
      <w:r w:rsidR="008054D7">
        <w:rPr>
          <w:sz w:val="18"/>
        </w:rPr>
        <w:fldChar w:fldCharType="end"/>
      </w:r>
      <w:r w:rsidR="008054D7">
        <w:rPr>
          <w:sz w:val="18"/>
        </w:rPr>
        <w:t xml:space="preserve"> for model parameter values. </w:t>
      </w:r>
      <w:r w:rsidRPr="00D865EE">
        <w:rPr>
          <w:sz w:val="18"/>
        </w:rPr>
        <w:t>The upper-half of each sub-figure shows the event distributions for both models scaled to a luminosity of 10 fb</w:t>
      </w:r>
      <w:r w:rsidRPr="00D865EE">
        <w:rPr>
          <w:sz w:val="18"/>
          <w:vertAlign w:val="superscript"/>
        </w:rPr>
        <w:t>−1</w:t>
      </w:r>
      <w:r w:rsidRPr="00D865EE">
        <w:rPr>
          <w:sz w:val="18"/>
        </w:rPr>
        <w:t xml:space="preserve"> from 1M generated events, 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sidR="00D865EE">
        <w:rPr>
          <w:sz w:val="18"/>
        </w:rPr>
        <w:t xml:space="preserve"> comparison</w:t>
      </w:r>
      <w:r w:rsidRPr="00D865EE">
        <w:rPr>
          <w:sz w:val="18"/>
        </w:rPr>
        <w:t xml:space="preserve"> statistics. The lower-halves show the ratio of the two distributions, as well as fit re</w:t>
      </w:r>
      <w:r w:rsidR="00D865EE">
        <w:rPr>
          <w:sz w:val="18"/>
        </w:rPr>
        <w:t>sults for fitting the ratio to one</w:t>
      </w:r>
      <w:r w:rsidRPr="00D865EE">
        <w:rPr>
          <w:sz w:val="18"/>
        </w:rPr>
        <w:t xml:space="preserve"> and to a constant. Bins with less than 10 events (before luminosity scaling) are excluded from all statistics and marked with circles. Events were generated for SM+EFT and SM+AGC using Sherpa version 2.2.0 and 2.1.1 respectively.</w:t>
      </w:r>
      <w:r w:rsidRPr="00D865EE">
        <w:rPr>
          <w:i w:val="0"/>
          <w:iCs w:val="0"/>
          <w:color w:val="auto"/>
          <w:sz w:val="18"/>
        </w:rPr>
        <w:t xml:space="preserve"> </w:t>
      </w:r>
      <w:r w:rsidRPr="00D865EE">
        <w:rPr>
          <w:sz w:val="18"/>
        </w:rPr>
        <w:t>Bin widths are (a) 1 GeV/c, (b) 2 GeV/c</w:t>
      </w:r>
      <w:r w:rsidRPr="00D865EE">
        <w:rPr>
          <w:sz w:val="18"/>
          <w:vertAlign w:val="superscript"/>
        </w:rPr>
        <w:t>2</w:t>
      </w:r>
      <w:r w:rsidRPr="00D865EE">
        <w:rPr>
          <w:sz w:val="18"/>
        </w:rPr>
        <w:t xml:space="preserve"> and (c) 0.05.</w:t>
      </w:r>
    </w:p>
    <w:p w14:paraId="388056F7" w14:textId="77777777" w:rsidR="0066311D" w:rsidRDefault="0066311D" w:rsidP="0066311D">
      <w:pPr>
        <w:pStyle w:val="Paragraph"/>
      </w:pPr>
    </w:p>
    <w:p w14:paraId="1D72E4F5" w14:textId="3A625D62" w:rsidR="006543B4" w:rsidRDefault="00BF3036" w:rsidP="006543B4">
      <w:pPr>
        <w:pStyle w:val="Heading3"/>
      </w:pPr>
      <w:bookmarkStart w:id="33" w:name="_Ref434165044"/>
      <w:r>
        <w:t xml:space="preserve">Sherpa run-cards for event generation of </w:t>
      </w:r>
      <w:r w:rsidR="00C85BC1">
        <w:t xml:space="preserve">parton-level </w:t>
      </w:r>
      <w:r>
        <w:t>WZ-</w:t>
      </w:r>
      <w:r w:rsidR="006543B4">
        <w:t>production</w:t>
      </w:r>
      <w:bookmarkEnd w:id="33"/>
    </w:p>
    <w:p w14:paraId="110D19C3" w14:textId="77777777" w:rsidR="00BA1960" w:rsidRDefault="00BA1960" w:rsidP="0055477D">
      <w:pPr>
        <w:pStyle w:val="Paragraph"/>
      </w:pPr>
      <w:r>
        <w:t>To ensure alignment between events generated with Sherpa 2.1.1 and 2.2.0, w</w:t>
      </w:r>
      <w:r w:rsidR="0055477D">
        <w:t xml:space="preserve">e </w:t>
      </w:r>
      <w:r>
        <w:t>chose</w:t>
      </w:r>
      <w:r w:rsidR="0055477D">
        <w:t xml:space="preserve"> to align Sherpa 2.1.1 run</w:t>
      </w:r>
      <w:r>
        <w:t>-card</w:t>
      </w:r>
      <w:r w:rsidR="0055477D">
        <w:t>s to the Sherpa 2.2.0 defaults, except with regards to the parton PDF.</w:t>
      </w:r>
    </w:p>
    <w:p w14:paraId="7D8E3345" w14:textId="51490F0C" w:rsidR="0055477D" w:rsidRDefault="0055477D" w:rsidP="0030326D">
      <w:pPr>
        <w:pStyle w:val="Paragraph"/>
      </w:pPr>
      <w:r>
        <w:t xml:space="preserve">For the parton PDF we </w:t>
      </w:r>
      <w:r w:rsidR="00BA1960">
        <w:t>chose</w:t>
      </w:r>
      <w:r>
        <w:t xml:space="preserve"> to use the Sherpa 2.1.1 default, as NNPDF30 is not available in Sherpa 2.1.1. One could use the LHAPDF library to import NNPDF30 into Sherpa 2.1.1, but experience has proven that this is not so easy a task. Many internal parameters are tuned to the PDF automatically, when a built-in PDF is used. When using LHAPDF to load an external PDF, one must tune these parameters oneself. Further, in our experience Sherpa tends to crash when using a PDF via the LHAPDF library.</w:t>
      </w:r>
    </w:p>
    <w:p w14:paraId="503E32F6" w14:textId="26A03DF3" w:rsidR="009D3F0E" w:rsidRDefault="00BA1960" w:rsidP="0030326D">
      <w:pPr>
        <w:pStyle w:val="Paragraph"/>
      </w:pPr>
      <w:r>
        <w:t xml:space="preserve">The following run-cards </w:t>
      </w:r>
      <w:r w:rsidR="0055477D">
        <w:t xml:space="preserve">were used for </w:t>
      </w:r>
      <w:r>
        <w:t xml:space="preserve">generating events for </w:t>
      </w:r>
      <w:r w:rsidR="0055477D">
        <w:t>WZ-production in Sherpa 2.1.1 and Sherpa 2.2.0.</w:t>
      </w:r>
    </w:p>
    <w:p w14:paraId="7D35D8BC" w14:textId="18542027" w:rsidR="009D3F0E" w:rsidRDefault="000B6DF2" w:rsidP="00F72546">
      <w:pPr>
        <w:pStyle w:val="Heading4"/>
      </w:pPr>
      <w:r>
        <w:t>Sherpa 2.1.1 SM</w:t>
      </w:r>
      <w:r w:rsidR="00C71429">
        <w:t>+AGC</w:t>
      </w:r>
      <w:r>
        <w:t xml:space="preserve"> run-card</w:t>
      </w:r>
    </w:p>
    <w:p w14:paraId="6E624711" w14:textId="3C96C869" w:rsidR="00C71429" w:rsidRPr="00C71429" w:rsidRDefault="00C71429" w:rsidP="00796C8B">
      <w:pPr>
        <w:pStyle w:val="Paragraph"/>
      </w:pPr>
      <w:r>
        <w:t xml:space="preserve">This run card was used for both </w:t>
      </w:r>
      <w:r w:rsidR="00332E88">
        <w:t xml:space="preserve">Sherpa 2.1.1 </w:t>
      </w:r>
      <w:r>
        <w:t>SM and SM+AGC event generation, by appropriately setting the AGC parameters.</w:t>
      </w:r>
    </w:p>
    <w:tbl>
      <w:tblPr>
        <w:tblStyle w:val="TableGrid"/>
        <w:tblW w:w="5000" w:type="pct"/>
        <w:tblLook w:val="04A0" w:firstRow="1" w:lastRow="0" w:firstColumn="1" w:lastColumn="0" w:noHBand="0" w:noVBand="1"/>
      </w:tblPr>
      <w:tblGrid>
        <w:gridCol w:w="8290"/>
      </w:tblGrid>
      <w:tr w:rsidR="00A676C0" w:rsidRPr="000515F9" w14:paraId="0B769165" w14:textId="77777777" w:rsidTr="00A676C0">
        <w:tc>
          <w:tcPr>
            <w:tcW w:w="5000" w:type="pct"/>
          </w:tcPr>
          <w:p w14:paraId="65418740" w14:textId="77777777" w:rsidR="00DB3CEF" w:rsidRPr="000515F9" w:rsidRDefault="00DB3CEF" w:rsidP="000515F9">
            <w:pPr>
              <w:pStyle w:val="Code"/>
            </w:pPr>
            <w:r w:rsidRPr="000515F9">
              <w:t>(run){</w:t>
            </w:r>
          </w:p>
          <w:p w14:paraId="1DEEA23B" w14:textId="77777777" w:rsidR="00DB3CEF" w:rsidRPr="000515F9" w:rsidRDefault="00DB3CEF" w:rsidP="000515F9">
            <w:pPr>
              <w:pStyle w:val="Code"/>
            </w:pPr>
            <w:r w:rsidRPr="000515F9">
              <w:t xml:space="preserve">  # general settings</w:t>
            </w:r>
          </w:p>
          <w:p w14:paraId="66D26E33" w14:textId="77777777" w:rsidR="00DB3CEF" w:rsidRPr="000515F9" w:rsidRDefault="00DB3CEF" w:rsidP="000515F9">
            <w:pPr>
              <w:pStyle w:val="Code"/>
            </w:pPr>
            <w:r w:rsidRPr="000515F9">
              <w:t xml:space="preserve">  EVENTS 0;</w:t>
            </w:r>
          </w:p>
          <w:p w14:paraId="31DA8048" w14:textId="41A6DA91" w:rsidR="00DB3CEF" w:rsidRPr="000515F9" w:rsidRDefault="00DB3CEF" w:rsidP="000515F9">
            <w:pPr>
              <w:pStyle w:val="Code"/>
            </w:pPr>
            <w:r w:rsidRPr="000515F9">
              <w:t xml:space="preserve"> </w:t>
            </w:r>
            <w:r w:rsidR="00EF6E4D">
              <w:t xml:space="preserve"> EVENT_OUTPUT HepMC_GenEvent[</w:t>
            </w:r>
            <w:r w:rsidRPr="000515F9">
              <w:t>AGC_211]</w:t>
            </w:r>
          </w:p>
          <w:p w14:paraId="26781742" w14:textId="77777777" w:rsidR="00DB3CEF" w:rsidRPr="000515F9" w:rsidRDefault="00DB3CEF" w:rsidP="000515F9">
            <w:pPr>
              <w:pStyle w:val="Code"/>
            </w:pPr>
          </w:p>
          <w:p w14:paraId="6821154B" w14:textId="77777777" w:rsidR="00DB3CEF" w:rsidRPr="000515F9" w:rsidRDefault="00DB3CEF" w:rsidP="000515F9">
            <w:pPr>
              <w:pStyle w:val="Code"/>
            </w:pPr>
            <w:r w:rsidRPr="000515F9">
              <w:t xml:space="preserve">  PRETTY_PRINT Off</w:t>
            </w:r>
          </w:p>
          <w:p w14:paraId="583AC1AD" w14:textId="77777777" w:rsidR="00DB3CEF" w:rsidRPr="000515F9" w:rsidRDefault="00DB3CEF" w:rsidP="000515F9">
            <w:pPr>
              <w:pStyle w:val="Code"/>
            </w:pPr>
          </w:p>
          <w:p w14:paraId="6124E51C" w14:textId="77777777" w:rsidR="00DB3CEF" w:rsidRPr="000515F9" w:rsidRDefault="00DB3CEF" w:rsidP="000515F9">
            <w:pPr>
              <w:pStyle w:val="Code"/>
            </w:pPr>
            <w:r w:rsidRPr="000515F9">
              <w:t xml:space="preserve">  # me generator setup</w:t>
            </w:r>
          </w:p>
          <w:p w14:paraId="5F764627" w14:textId="77777777" w:rsidR="00DB3CEF" w:rsidRPr="000515F9" w:rsidRDefault="00DB3CEF" w:rsidP="000515F9">
            <w:pPr>
              <w:pStyle w:val="Code"/>
            </w:pPr>
            <w:r w:rsidRPr="000515F9">
              <w:t xml:space="preserve">  ME_SIGNAL_GENERATOR Amegic;</w:t>
            </w:r>
          </w:p>
          <w:p w14:paraId="576E1DFC" w14:textId="77777777" w:rsidR="00DB3CEF" w:rsidRPr="000515F9" w:rsidRDefault="00DB3CEF" w:rsidP="000515F9">
            <w:pPr>
              <w:pStyle w:val="Code"/>
            </w:pPr>
            <w:r w:rsidRPr="000515F9">
              <w:t xml:space="preserve">  SCALES VAR{Abs2(p[0]+p[1])};</w:t>
            </w:r>
          </w:p>
          <w:p w14:paraId="368121E4" w14:textId="77777777" w:rsidR="00DB3CEF" w:rsidRPr="000515F9" w:rsidRDefault="00DB3CEF" w:rsidP="000515F9">
            <w:pPr>
              <w:pStyle w:val="Code"/>
            </w:pPr>
            <w:r w:rsidRPr="000515F9">
              <w:t xml:space="preserve">  </w:t>
            </w:r>
          </w:p>
          <w:p w14:paraId="12FDFD66" w14:textId="77777777" w:rsidR="00DB3CEF" w:rsidRPr="000515F9" w:rsidRDefault="00DB3CEF" w:rsidP="000515F9">
            <w:pPr>
              <w:pStyle w:val="Code"/>
            </w:pPr>
            <w:r w:rsidRPr="000515F9">
              <w:t xml:space="preserve">  # model setup</w:t>
            </w:r>
          </w:p>
          <w:p w14:paraId="34EEF62A" w14:textId="77777777" w:rsidR="00DB3CEF" w:rsidRPr="000515F9" w:rsidRDefault="00DB3CEF" w:rsidP="000515F9">
            <w:pPr>
              <w:pStyle w:val="Code"/>
            </w:pPr>
            <w:r w:rsidRPr="000515F9">
              <w:t xml:space="preserve">  MODEL SM+AGC</w:t>
            </w:r>
          </w:p>
          <w:p w14:paraId="4E66875E" w14:textId="77777777" w:rsidR="00DB3CEF" w:rsidRPr="000515F9" w:rsidRDefault="00DB3CEF" w:rsidP="000515F9">
            <w:pPr>
              <w:pStyle w:val="Code"/>
            </w:pPr>
            <w:r w:rsidRPr="000515F9">
              <w:t xml:space="preserve">  CKMORDER 1</w:t>
            </w:r>
          </w:p>
          <w:p w14:paraId="1F827CB5" w14:textId="77777777" w:rsidR="00C71429" w:rsidRPr="000515F9" w:rsidRDefault="00C71429" w:rsidP="000515F9">
            <w:pPr>
              <w:pStyle w:val="Code"/>
            </w:pPr>
          </w:p>
          <w:p w14:paraId="5418DD0A" w14:textId="6D587AE2" w:rsidR="00C71429" w:rsidRPr="000515F9" w:rsidRDefault="00C71429" w:rsidP="000515F9">
            <w:pPr>
              <w:pStyle w:val="Code"/>
            </w:pPr>
            <w:r w:rsidRPr="000515F9">
              <w:t xml:space="preserve">  LAMBDA_GAMMA = 1.272753587483230E-01    # cWWW = 3E-5</w:t>
            </w:r>
          </w:p>
          <w:p w14:paraId="58E4A5B1" w14:textId="6061B6EF" w:rsidR="00C71429" w:rsidRPr="000515F9" w:rsidRDefault="00C71429" w:rsidP="000515F9">
            <w:pPr>
              <w:pStyle w:val="Code"/>
            </w:pPr>
            <w:r w:rsidRPr="000515F9">
              <w:t xml:space="preserve">  LAMBDA_Z     = 1.272753587483230E-01</w:t>
            </w:r>
          </w:p>
          <w:p w14:paraId="56B56811" w14:textId="77777777" w:rsidR="00C71429" w:rsidRPr="000515F9" w:rsidRDefault="00C71429" w:rsidP="000515F9">
            <w:pPr>
              <w:pStyle w:val="Code"/>
            </w:pPr>
          </w:p>
          <w:p w14:paraId="08663C2E" w14:textId="5D5051A1" w:rsidR="00C71429" w:rsidRPr="000515F9" w:rsidRDefault="00C71429" w:rsidP="000515F9">
            <w:pPr>
              <w:pStyle w:val="Code"/>
            </w:pPr>
            <w:r w:rsidRPr="000515F9">
              <w:t xml:space="preserve">  KAPPA_GAMMA  = 4.069330406875000E+00    # cB = 9E-4</w:t>
            </w:r>
          </w:p>
          <w:p w14:paraId="551F68AE" w14:textId="292494EA" w:rsidR="00C71429" w:rsidRPr="000515F9" w:rsidRDefault="00C71429" w:rsidP="000515F9">
            <w:pPr>
              <w:pStyle w:val="Code"/>
            </w:pPr>
            <w:r w:rsidRPr="000515F9">
              <w:t xml:space="preserve">  KAPPA_Z      = 3.275001296830000E-01</w:t>
            </w:r>
          </w:p>
          <w:p w14:paraId="30FFCF5A" w14:textId="77777777" w:rsidR="00C71429" w:rsidRPr="000515F9" w:rsidRDefault="00C71429" w:rsidP="000515F9">
            <w:pPr>
              <w:pStyle w:val="Code"/>
            </w:pPr>
          </w:p>
          <w:p w14:paraId="60C27800" w14:textId="42233FB8" w:rsidR="00C71429" w:rsidRPr="000515F9" w:rsidRDefault="00C71429" w:rsidP="000515F9">
            <w:pPr>
              <w:pStyle w:val="Code"/>
            </w:pPr>
            <w:r w:rsidRPr="000515F9">
              <w:t xml:space="preserve">  G1_Z         = 1.207879459844000E+00    # cW = 5E-5</w:t>
            </w:r>
          </w:p>
          <w:p w14:paraId="4E640062" w14:textId="77777777" w:rsidR="00DB3CEF" w:rsidRPr="000515F9" w:rsidRDefault="00DB3CEF" w:rsidP="000515F9">
            <w:pPr>
              <w:pStyle w:val="Code"/>
            </w:pPr>
          </w:p>
          <w:p w14:paraId="6D6F8445" w14:textId="77777777" w:rsidR="00DB3CEF" w:rsidRPr="000515F9" w:rsidRDefault="00DB3CEF" w:rsidP="000515F9">
            <w:pPr>
              <w:pStyle w:val="Code"/>
            </w:pPr>
            <w:r w:rsidRPr="000515F9">
              <w:t xml:space="preserve">  UNITARIZATION_SCALE  = 1E9</w:t>
            </w:r>
          </w:p>
          <w:p w14:paraId="6A322EA5" w14:textId="77777777" w:rsidR="00DB3CEF" w:rsidRPr="000515F9" w:rsidRDefault="00DB3CEF" w:rsidP="000515F9">
            <w:pPr>
              <w:pStyle w:val="Code"/>
            </w:pPr>
            <w:r w:rsidRPr="000515F9">
              <w:t xml:space="preserve">  UNITARIZATION_SCALE3 = 1E9</w:t>
            </w:r>
          </w:p>
          <w:p w14:paraId="22345938" w14:textId="77777777" w:rsidR="00DB3CEF" w:rsidRPr="000515F9" w:rsidRDefault="00DB3CEF" w:rsidP="000515F9">
            <w:pPr>
              <w:pStyle w:val="Code"/>
            </w:pPr>
            <w:r w:rsidRPr="000515F9">
              <w:t xml:space="preserve">  UNITARIZATION_SCALE4 = 1E9</w:t>
            </w:r>
          </w:p>
          <w:p w14:paraId="4D4F74B0" w14:textId="77777777" w:rsidR="00DB3CEF" w:rsidRPr="000515F9" w:rsidRDefault="00DB3CEF" w:rsidP="000515F9">
            <w:pPr>
              <w:pStyle w:val="Code"/>
            </w:pPr>
          </w:p>
          <w:p w14:paraId="7C3C5861" w14:textId="7D40E2FF" w:rsidR="00DB3CEF" w:rsidRPr="000515F9" w:rsidRDefault="00DB3CEF" w:rsidP="000515F9">
            <w:pPr>
              <w:pStyle w:val="Code"/>
            </w:pPr>
            <w:r w:rsidRPr="000515F9">
              <w:t xml:space="preserve">  # align </w:t>
            </w:r>
            <w:r w:rsidR="00D76F84" w:rsidRPr="000515F9">
              <w:t xml:space="preserve">particle defaults </w:t>
            </w:r>
            <w:r w:rsidRPr="000515F9">
              <w:t>to Sherpa version 2.2.0</w:t>
            </w:r>
          </w:p>
          <w:p w14:paraId="32177647" w14:textId="77777777" w:rsidR="00DB3CEF" w:rsidRPr="000515F9" w:rsidRDefault="00DB3CEF" w:rsidP="000515F9">
            <w:pPr>
              <w:pStyle w:val="Code"/>
            </w:pPr>
          </w:p>
          <w:p w14:paraId="49215124" w14:textId="202916FA" w:rsidR="00DB3CEF" w:rsidRPr="000515F9" w:rsidRDefault="00DB3CEF" w:rsidP="000515F9">
            <w:pPr>
              <w:pStyle w:val="Code"/>
            </w:pPr>
            <w:r w:rsidRPr="000515F9">
              <w:t xml:space="preserve">  MASS[6]  173.21;  WIDTH[6]  2.0;         </w:t>
            </w:r>
            <w:r w:rsidR="003C644C" w:rsidRPr="000515F9">
              <w:t xml:space="preserve"> </w:t>
            </w:r>
            <w:r w:rsidRPr="000515F9">
              <w:t>STABLE[6]  0</w:t>
            </w:r>
          </w:p>
          <w:p w14:paraId="1E32B9A2" w14:textId="0DE8343F" w:rsidR="00DB3CEF" w:rsidRPr="000515F9" w:rsidRDefault="00DB3CEF" w:rsidP="000515F9">
            <w:pPr>
              <w:pStyle w:val="Code"/>
            </w:pPr>
            <w:r w:rsidRPr="000515F9">
              <w:t xml:space="preserve">                    WIDTH[15] 2.26735e-12;</w:t>
            </w:r>
            <w:r w:rsidR="003C644C" w:rsidRPr="000515F9">
              <w:t xml:space="preserve">  </w:t>
            </w:r>
          </w:p>
          <w:p w14:paraId="1B083061" w14:textId="6363303D" w:rsidR="00DB3CEF" w:rsidRPr="000515F9" w:rsidRDefault="00DB3CEF" w:rsidP="000515F9">
            <w:pPr>
              <w:pStyle w:val="Code"/>
            </w:pPr>
            <w:r w:rsidRPr="000515F9">
              <w:t xml:space="preserve">  MASS[23] 91.1876; WIDTH[23] 2.4952;      </w:t>
            </w:r>
            <w:r w:rsidR="003C644C" w:rsidRPr="000515F9">
              <w:t xml:space="preserve"> </w:t>
            </w:r>
            <w:r w:rsidRPr="000515F9">
              <w:t>STABLE[23] 0</w:t>
            </w:r>
          </w:p>
          <w:p w14:paraId="2434B961" w14:textId="6F3E6F92" w:rsidR="00DB3CEF" w:rsidRPr="000515F9" w:rsidRDefault="00DB3CEF" w:rsidP="000515F9">
            <w:pPr>
              <w:pStyle w:val="Code"/>
            </w:pPr>
            <w:r w:rsidRPr="000515F9">
              <w:t xml:space="preserve">  MASS[24] 80.385;  WIDTH[24] 2.085;       </w:t>
            </w:r>
            <w:r w:rsidR="003C644C" w:rsidRPr="000515F9">
              <w:t xml:space="preserve"> </w:t>
            </w:r>
            <w:r w:rsidRPr="000515F9">
              <w:t>STABLE[24] 0</w:t>
            </w:r>
          </w:p>
          <w:p w14:paraId="15B8844D" w14:textId="494B24F5" w:rsidR="00DB3CEF" w:rsidRPr="000515F9" w:rsidRDefault="00DB3CEF" w:rsidP="000515F9">
            <w:pPr>
              <w:pStyle w:val="Code"/>
            </w:pPr>
            <w:r w:rsidRPr="000515F9">
              <w:t xml:space="preserve">                                           </w:t>
            </w:r>
            <w:r w:rsidR="003C644C" w:rsidRPr="000515F9">
              <w:t xml:space="preserve"> </w:t>
            </w:r>
            <w:r w:rsidRPr="000515F9">
              <w:t>STABLE[25] 0</w:t>
            </w:r>
          </w:p>
          <w:p w14:paraId="62B82B14" w14:textId="77777777" w:rsidR="00DB3CEF" w:rsidRPr="000515F9" w:rsidRDefault="00DB3CEF" w:rsidP="000515F9">
            <w:pPr>
              <w:pStyle w:val="Code"/>
            </w:pPr>
          </w:p>
          <w:p w14:paraId="63BBD416" w14:textId="399F74B0" w:rsidR="00553559" w:rsidRPr="000515F9" w:rsidRDefault="00553559" w:rsidP="000515F9">
            <w:pPr>
              <w:pStyle w:val="Code"/>
            </w:pPr>
            <w:r w:rsidRPr="000515F9">
              <w:t xml:space="preserve">  # set PDF to Sherpa version 2.1.1</w:t>
            </w:r>
            <w:r w:rsidR="00BC7174" w:rsidRPr="000515F9">
              <w:t xml:space="preserve"> default</w:t>
            </w:r>
          </w:p>
          <w:p w14:paraId="4E598571" w14:textId="77777777" w:rsidR="00DB3CEF" w:rsidRPr="000515F9" w:rsidRDefault="00DB3CEF" w:rsidP="000515F9">
            <w:pPr>
              <w:pStyle w:val="Code"/>
            </w:pPr>
            <w:r w:rsidRPr="000515F9">
              <w:t xml:space="preserve">  PDF_LIBRARY CT10Sherpa</w:t>
            </w:r>
          </w:p>
          <w:p w14:paraId="5B611E76" w14:textId="77777777" w:rsidR="00DB3CEF" w:rsidRPr="000515F9" w:rsidRDefault="00DB3CEF" w:rsidP="000515F9">
            <w:pPr>
              <w:pStyle w:val="Code"/>
            </w:pPr>
            <w:r w:rsidRPr="000515F9">
              <w:t xml:space="preserve">  PDF_SET     ct10</w:t>
            </w:r>
          </w:p>
          <w:p w14:paraId="37DA699D" w14:textId="77777777" w:rsidR="00DB3CEF" w:rsidRPr="000515F9" w:rsidRDefault="00DB3CEF" w:rsidP="000515F9">
            <w:pPr>
              <w:pStyle w:val="Code"/>
            </w:pPr>
          </w:p>
          <w:p w14:paraId="0DACE535" w14:textId="18B45FC5" w:rsidR="00D11ECD" w:rsidRPr="000515F9" w:rsidRDefault="00D11ECD" w:rsidP="000515F9">
            <w:pPr>
              <w:pStyle w:val="Code"/>
            </w:pPr>
            <w:r w:rsidRPr="000515F9">
              <w:t xml:space="preserve">  # </w:t>
            </w:r>
            <w:r w:rsidR="001F5625" w:rsidRPr="000515F9">
              <w:t xml:space="preserve">generate only </w:t>
            </w:r>
            <w:r w:rsidRPr="000515F9">
              <w:t>parton-</w:t>
            </w:r>
            <w:r w:rsidR="001F5625" w:rsidRPr="000515F9">
              <w:t>level process</w:t>
            </w:r>
          </w:p>
          <w:p w14:paraId="74BD9901" w14:textId="350C7BD3" w:rsidR="00DB3CEF" w:rsidRPr="000515F9" w:rsidRDefault="00D11ECD" w:rsidP="000515F9">
            <w:pPr>
              <w:pStyle w:val="Code"/>
            </w:pPr>
            <w:r w:rsidRPr="000515F9">
              <w:t xml:space="preserve">  </w:t>
            </w:r>
            <w:r w:rsidR="00DB3CEF" w:rsidRPr="000515F9">
              <w:t xml:space="preserve">MI_HANDLER </w:t>
            </w:r>
            <w:r w:rsidRPr="000515F9">
              <w:t xml:space="preserve">       None</w:t>
            </w:r>
          </w:p>
          <w:p w14:paraId="51D4BA60" w14:textId="1CC99001" w:rsidR="00DB3CEF" w:rsidRPr="000515F9" w:rsidRDefault="00DB3CEF" w:rsidP="000515F9">
            <w:pPr>
              <w:pStyle w:val="Code"/>
            </w:pPr>
            <w:r w:rsidRPr="000515F9">
              <w:t xml:space="preserve">  FRAGMENTATION </w:t>
            </w:r>
            <w:r w:rsidR="00D11ECD" w:rsidRPr="000515F9">
              <w:t xml:space="preserve">    Off</w:t>
            </w:r>
          </w:p>
          <w:p w14:paraId="02F036BF" w14:textId="4F0ACB39" w:rsidR="00DB3CEF" w:rsidRPr="000515F9" w:rsidRDefault="00D11ECD" w:rsidP="000515F9">
            <w:pPr>
              <w:pStyle w:val="Code"/>
            </w:pPr>
            <w:r w:rsidRPr="000515F9">
              <w:t xml:space="preserve">  </w:t>
            </w:r>
            <w:r w:rsidR="00DB3CEF" w:rsidRPr="000515F9">
              <w:t xml:space="preserve">SHOWER_GENERATOR </w:t>
            </w:r>
            <w:r w:rsidRPr="000515F9">
              <w:t xml:space="preserve"> None</w:t>
            </w:r>
          </w:p>
          <w:p w14:paraId="66E3DB48" w14:textId="49164A20" w:rsidR="00DB3CEF" w:rsidRPr="000515F9" w:rsidRDefault="00D11ECD" w:rsidP="000515F9">
            <w:pPr>
              <w:pStyle w:val="Code"/>
            </w:pPr>
            <w:r w:rsidRPr="000515F9">
              <w:t xml:space="preserve">  </w:t>
            </w:r>
            <w:r w:rsidR="00DB3CEF" w:rsidRPr="000515F9">
              <w:t xml:space="preserve">ME_QED </w:t>
            </w:r>
            <w:r w:rsidRPr="000515F9">
              <w:t xml:space="preserve">           </w:t>
            </w:r>
            <w:r w:rsidR="00DB3CEF" w:rsidRPr="000515F9">
              <w:t>Off</w:t>
            </w:r>
          </w:p>
          <w:p w14:paraId="4E605370" w14:textId="77269B64" w:rsidR="00DB3CEF" w:rsidRPr="000515F9" w:rsidRDefault="00DB3CEF" w:rsidP="000515F9">
            <w:pPr>
              <w:pStyle w:val="Code"/>
            </w:pPr>
            <w:r w:rsidRPr="000515F9">
              <w:lastRenderedPageBreak/>
              <w:t xml:space="preserve">  BEAM_REMNANTS </w:t>
            </w:r>
            <w:r w:rsidR="00D11ECD" w:rsidRPr="000515F9">
              <w:t xml:space="preserve">    </w:t>
            </w:r>
            <w:r w:rsidRPr="000515F9">
              <w:t>0</w:t>
            </w:r>
          </w:p>
          <w:p w14:paraId="606DDA4F" w14:textId="77777777" w:rsidR="00DB3CEF" w:rsidRPr="000515F9" w:rsidRDefault="00DB3CEF" w:rsidP="000515F9">
            <w:pPr>
              <w:pStyle w:val="Code"/>
            </w:pPr>
          </w:p>
          <w:p w14:paraId="715CF4BE" w14:textId="0AC7021E" w:rsidR="00DB3CEF" w:rsidRPr="000515F9" w:rsidRDefault="00DB3CEF" w:rsidP="000515F9">
            <w:pPr>
              <w:pStyle w:val="Code"/>
            </w:pPr>
            <w:r w:rsidRPr="000515F9">
              <w:t xml:space="preserve">  # LHC beam setup</w:t>
            </w:r>
            <w:r w:rsidR="00975AF5">
              <w:t xml:space="preserve"> (13 TeV)</w:t>
            </w:r>
          </w:p>
          <w:p w14:paraId="16261A62" w14:textId="77777777" w:rsidR="00DB3CEF" w:rsidRPr="000515F9" w:rsidRDefault="00DB3CEF" w:rsidP="000515F9">
            <w:pPr>
              <w:pStyle w:val="Code"/>
            </w:pPr>
            <w:r w:rsidRPr="000515F9">
              <w:t xml:space="preserve">  BEAM_1 2212; BEAM_ENERGY_1 6500;</w:t>
            </w:r>
          </w:p>
          <w:p w14:paraId="4ECED0BB" w14:textId="77777777" w:rsidR="00DB3CEF" w:rsidRPr="000515F9" w:rsidRDefault="00DB3CEF" w:rsidP="000515F9">
            <w:pPr>
              <w:pStyle w:val="Code"/>
            </w:pPr>
            <w:r w:rsidRPr="000515F9">
              <w:t xml:space="preserve">  BEAM_2 2212; BEAM_ENERGY_2 6500;</w:t>
            </w:r>
          </w:p>
          <w:p w14:paraId="6F2A7970" w14:textId="77777777" w:rsidR="00DB3CEF" w:rsidRPr="000515F9" w:rsidRDefault="00DB3CEF" w:rsidP="000515F9">
            <w:pPr>
              <w:pStyle w:val="Code"/>
            </w:pPr>
            <w:r w:rsidRPr="000515F9">
              <w:t>}(run)</w:t>
            </w:r>
          </w:p>
          <w:p w14:paraId="4B819FEB" w14:textId="77777777" w:rsidR="00DB3CEF" w:rsidRPr="000515F9" w:rsidRDefault="00DB3CEF" w:rsidP="000515F9">
            <w:pPr>
              <w:pStyle w:val="Code"/>
            </w:pPr>
          </w:p>
          <w:p w14:paraId="46E0D94E" w14:textId="77777777" w:rsidR="00DB3CEF" w:rsidRPr="000515F9" w:rsidRDefault="00DB3CEF" w:rsidP="000515F9">
            <w:pPr>
              <w:pStyle w:val="Code"/>
            </w:pPr>
            <w:r w:rsidRPr="000515F9">
              <w:t>(processes){</w:t>
            </w:r>
          </w:p>
          <w:p w14:paraId="3AFD647F" w14:textId="77777777" w:rsidR="00DB3CEF" w:rsidRPr="000515F9" w:rsidRDefault="00DB3CEF" w:rsidP="000515F9">
            <w:pPr>
              <w:pStyle w:val="Code"/>
            </w:pPr>
            <w:r w:rsidRPr="000515F9">
              <w:t xml:space="preserve">  Process 93 93 -&gt; 24 23</w:t>
            </w:r>
          </w:p>
          <w:p w14:paraId="260529D7" w14:textId="77777777" w:rsidR="00DB3CEF" w:rsidRPr="000515F9" w:rsidRDefault="00DB3CEF" w:rsidP="000515F9">
            <w:pPr>
              <w:pStyle w:val="Code"/>
            </w:pPr>
            <w:r w:rsidRPr="000515F9">
              <w:t xml:space="preserve">  End process;</w:t>
            </w:r>
          </w:p>
          <w:p w14:paraId="6DAC70F6" w14:textId="460A3766" w:rsidR="00A676C0" w:rsidRPr="000515F9" w:rsidRDefault="00DB3CEF" w:rsidP="000515F9">
            <w:pPr>
              <w:pStyle w:val="Code"/>
            </w:pPr>
            <w:r w:rsidRPr="000515F9">
              <w:t>}(processes)</w:t>
            </w:r>
          </w:p>
        </w:tc>
      </w:tr>
    </w:tbl>
    <w:p w14:paraId="299BF50E" w14:textId="77777777" w:rsidR="0091401C" w:rsidRDefault="0091401C" w:rsidP="0091401C">
      <w:pPr>
        <w:pStyle w:val="Paragraph"/>
      </w:pPr>
      <w:r>
        <w:lastRenderedPageBreak/>
        <w:t xml:space="preserve">The relevant AGC model parameters are set via </w:t>
      </w:r>
      <w:r w:rsidRPr="0032592B">
        <w:rPr>
          <w:rStyle w:val="InlineCode"/>
        </w:rPr>
        <w:t>LAMBDA_GAMMA</w:t>
      </w:r>
      <w:r>
        <w:t xml:space="preserve">, </w:t>
      </w:r>
      <w:r w:rsidRPr="0032592B">
        <w:rPr>
          <w:rStyle w:val="InlineCode"/>
        </w:rPr>
        <w:t>LAMBDA_Z</w:t>
      </w:r>
      <w:r>
        <w:t xml:space="preserve">, </w:t>
      </w:r>
      <w:r w:rsidRPr="0032592B">
        <w:rPr>
          <w:rStyle w:val="InlineCode"/>
        </w:rPr>
        <w:t>KAPPA_GAMMA</w:t>
      </w:r>
      <w:r>
        <w:t xml:space="preserve">, </w:t>
      </w:r>
      <w:r w:rsidRPr="0032592B">
        <w:rPr>
          <w:rStyle w:val="InlineCode"/>
        </w:rPr>
        <w:t>KAPPA_Z</w:t>
      </w:r>
      <w:r>
        <w:t xml:space="preserve">, and </w:t>
      </w:r>
      <w:r w:rsidRPr="0032592B">
        <w:rPr>
          <w:rStyle w:val="InlineCode"/>
        </w:rPr>
        <w:t>G1_Z</w:t>
      </w:r>
      <w:r>
        <w:t>. The default values used by the SM are 0 for the lambda parameters, and 1 for the kappa and G1 parameters.</w:t>
      </w:r>
    </w:p>
    <w:p w14:paraId="3DD3CB54" w14:textId="77777777" w:rsidR="0091401C" w:rsidRDefault="0091401C" w:rsidP="0091401C">
      <w:pPr>
        <w:pStyle w:val="Paragraph"/>
      </w:pPr>
      <w:r>
        <w:t xml:space="preserve">The three </w:t>
      </w:r>
      <w:r w:rsidRPr="00796C8B">
        <w:rPr>
          <w:rStyle w:val="InlineCode"/>
        </w:rPr>
        <w:t>UNITARIZATION_SCALE</w:t>
      </w:r>
      <w:r>
        <w:t xml:space="preserve"> parameters are used by the SM+AGC model to set an upper energy cut-off that the ACG contributions are valid up to. As no such cut-off is applied to our UFO model, we have effectively disabled this by setting the AGC energy cut-off to 10</w:t>
      </w:r>
      <w:r w:rsidRPr="00B60CCC">
        <w:rPr>
          <w:vertAlign w:val="superscript"/>
        </w:rPr>
        <w:t>9</w:t>
      </w:r>
      <w:r>
        <w:t xml:space="preserve"> GeV, well above any energy in our project.</w:t>
      </w:r>
    </w:p>
    <w:p w14:paraId="6B011CAA" w14:textId="0C068775" w:rsidR="0032592B" w:rsidRDefault="0032592B" w:rsidP="00796C8B">
      <w:pPr>
        <w:pStyle w:val="Paragraph"/>
      </w:pPr>
      <w:r>
        <w:t>The signal generator (</w:t>
      </w:r>
      <w:r w:rsidRPr="0032592B">
        <w:rPr>
          <w:rStyle w:val="InlineCode"/>
        </w:rPr>
        <w:t>ME_SIGNAL_GENERATOR</w:t>
      </w:r>
      <w:r>
        <w:t xml:space="preserve">) is set to </w:t>
      </w:r>
      <w:r w:rsidRPr="0032592B">
        <w:rPr>
          <w:rStyle w:val="InlineCode"/>
        </w:rPr>
        <w:t>Amegic</w:t>
      </w:r>
      <w:r>
        <w:t>, as this is required to use the SM+AGC model.</w:t>
      </w:r>
    </w:p>
    <w:p w14:paraId="71874720" w14:textId="2D78CDD2" w:rsidR="0032592B" w:rsidRDefault="0032592B" w:rsidP="00796C8B">
      <w:pPr>
        <w:pStyle w:val="Paragraph"/>
      </w:pPr>
      <w:r w:rsidRPr="0032592B">
        <w:rPr>
          <w:rStyle w:val="InlineCode"/>
        </w:rPr>
        <w:t>SCALES</w:t>
      </w:r>
      <w:r>
        <w:t xml:space="preserve">, </w:t>
      </w:r>
      <w:r w:rsidR="001E5C0D">
        <w:t>defines the renormalization and factorization scale, and is set to the invariant mass of the two incoming partons.</w:t>
      </w:r>
      <w:r w:rsidR="00E33A02">
        <w:t xml:space="preserve"> The scale must be manually set when disabling showers.</w:t>
      </w:r>
    </w:p>
    <w:p w14:paraId="0FA8F046" w14:textId="670027DF" w:rsidR="00975AF5" w:rsidRDefault="0032592B" w:rsidP="00796C8B">
      <w:pPr>
        <w:pStyle w:val="Paragraph"/>
      </w:pPr>
      <w:r w:rsidRPr="0032592B">
        <w:rPr>
          <w:rStyle w:val="InlineCode"/>
        </w:rPr>
        <w:t>CKMORDER</w:t>
      </w:r>
      <w:r>
        <w:t xml:space="preserve"> is set to 1, to disable a unitary CKM matrix, as described in section </w:t>
      </w:r>
      <w:r>
        <w:fldChar w:fldCharType="begin"/>
      </w:r>
      <w:r>
        <w:instrText xml:space="preserve"> REF _Ref434168040 \r \h </w:instrText>
      </w:r>
      <w:r>
        <w:fldChar w:fldCharType="separate"/>
      </w:r>
      <w:r w:rsidR="0007261F">
        <w:t>3.2</w:t>
      </w:r>
      <w:r>
        <w:fldChar w:fldCharType="end"/>
      </w:r>
      <w:r>
        <w:t>.</w:t>
      </w:r>
    </w:p>
    <w:p w14:paraId="324B34B9" w14:textId="0A325D0D" w:rsidR="003108C6" w:rsidRDefault="003108C6" w:rsidP="00796C8B">
      <w:pPr>
        <w:pStyle w:val="Paragraph"/>
      </w:pPr>
      <w:r>
        <w:t xml:space="preserve">The </w:t>
      </w:r>
      <w:r w:rsidRPr="003108C6">
        <w:rPr>
          <w:rStyle w:val="InlineCode"/>
        </w:rPr>
        <w:t>MASS</w:t>
      </w:r>
      <w:r>
        <w:t xml:space="preserve">, </w:t>
      </w:r>
      <w:r w:rsidRPr="003108C6">
        <w:rPr>
          <w:rStyle w:val="InlineCode"/>
        </w:rPr>
        <w:t>WIDTH</w:t>
      </w:r>
      <w:r>
        <w:t xml:space="preserve">, and </w:t>
      </w:r>
      <w:r w:rsidRPr="003108C6">
        <w:rPr>
          <w:rStyle w:val="InlineCode"/>
        </w:rPr>
        <w:t>STABLE</w:t>
      </w:r>
      <w:r>
        <w:t xml:space="preserve"> parameters are used to align the particle configuration to that used in Sherpa 2.2.0.</w:t>
      </w:r>
    </w:p>
    <w:p w14:paraId="08BF56FD" w14:textId="19F6C14E" w:rsidR="0032592B" w:rsidRDefault="0032592B" w:rsidP="00796C8B">
      <w:pPr>
        <w:pStyle w:val="Paragraph"/>
      </w:pPr>
      <w:r>
        <w:t>The remaining parameters, setup a 13 TeV proton-proton beam</w:t>
      </w:r>
      <w:r w:rsidR="001E5C0D">
        <w:t>, set the process to WZ-production, and disable all but parton-level particles in the output file.</w:t>
      </w:r>
    </w:p>
    <w:p w14:paraId="6BDED12C" w14:textId="02979DF2" w:rsidR="000B6DF2" w:rsidRDefault="000B6DF2" w:rsidP="000B6DF2">
      <w:pPr>
        <w:pStyle w:val="Heading4"/>
      </w:pPr>
      <w:bookmarkStart w:id="34" w:name="_Ref434351622"/>
      <w:r>
        <w:t>Sherpa 2.</w:t>
      </w:r>
      <w:r w:rsidR="00DF43AE">
        <w:t>2</w:t>
      </w:r>
      <w:r>
        <w:t>.</w:t>
      </w:r>
      <w:r w:rsidR="00DF43AE">
        <w:t xml:space="preserve">0 </w:t>
      </w:r>
      <w:r w:rsidR="00C53899">
        <w:t xml:space="preserve">UFO </w:t>
      </w:r>
      <w:r w:rsidR="00DF43AE">
        <w:t>SM+EFT</w:t>
      </w:r>
      <w:r>
        <w:t xml:space="preserve"> run-card</w:t>
      </w:r>
      <w:bookmarkEnd w:id="34"/>
    </w:p>
    <w:p w14:paraId="59178616" w14:textId="5120E052" w:rsidR="00332E88" w:rsidRDefault="00332E88" w:rsidP="00332E88">
      <w:pPr>
        <w:pStyle w:val="Paragraph"/>
      </w:pPr>
      <w:r>
        <w:t>This run card was used for both Sherpa 2.2.0 SM and SM+EFT event generation, by appropriately setting the</w:t>
      </w:r>
      <w:r w:rsidR="00E33A02">
        <w:t xml:space="preserve"> EFT parameters.</w:t>
      </w:r>
    </w:p>
    <w:tbl>
      <w:tblPr>
        <w:tblStyle w:val="TableGrid"/>
        <w:tblW w:w="5000" w:type="pct"/>
        <w:tblLook w:val="04A0" w:firstRow="1" w:lastRow="0" w:firstColumn="1" w:lastColumn="0" w:noHBand="0" w:noVBand="1"/>
      </w:tblPr>
      <w:tblGrid>
        <w:gridCol w:w="8290"/>
      </w:tblGrid>
      <w:tr w:rsidR="00A676C0" w14:paraId="1D483E8F" w14:textId="77777777" w:rsidTr="008410E0">
        <w:tc>
          <w:tcPr>
            <w:tcW w:w="5000" w:type="pct"/>
          </w:tcPr>
          <w:p w14:paraId="61A044A3" w14:textId="2A763A7A" w:rsidR="00B97D2E" w:rsidRDefault="00FD4271" w:rsidP="00B97D2E">
            <w:pPr>
              <w:pStyle w:val="Code"/>
            </w:pPr>
            <w:r>
              <w:t xml:space="preserve"> </w:t>
            </w:r>
            <w:r w:rsidR="00B97D2E">
              <w:t>(run){</w:t>
            </w:r>
          </w:p>
          <w:p w14:paraId="5C7604CB" w14:textId="77777777" w:rsidR="00B97D2E" w:rsidRDefault="00B97D2E" w:rsidP="00B97D2E">
            <w:pPr>
              <w:pStyle w:val="Code"/>
            </w:pPr>
            <w:r>
              <w:t xml:space="preserve">  # general settings</w:t>
            </w:r>
          </w:p>
          <w:p w14:paraId="36A2C8F2" w14:textId="77777777" w:rsidR="00B97D2E" w:rsidRDefault="00B97D2E" w:rsidP="00B97D2E">
            <w:pPr>
              <w:pStyle w:val="Code"/>
            </w:pPr>
            <w:r>
              <w:t xml:space="preserve">  EVENTS 0;</w:t>
            </w:r>
          </w:p>
          <w:p w14:paraId="1E03C6A8" w14:textId="50FFE4A9" w:rsidR="00B97D2E" w:rsidRDefault="00B97D2E" w:rsidP="00B97D2E">
            <w:pPr>
              <w:pStyle w:val="Code"/>
            </w:pPr>
            <w:r>
              <w:t xml:space="preserve">  EVENT_O</w:t>
            </w:r>
            <w:r w:rsidR="00EF6E4D">
              <w:t>UTPUT HepMC_GenEvent[EFT_220</w:t>
            </w:r>
            <w:r>
              <w:t>]</w:t>
            </w:r>
          </w:p>
          <w:p w14:paraId="11E8CD3D" w14:textId="77777777" w:rsidR="00B97D2E" w:rsidRDefault="00B97D2E" w:rsidP="00B97D2E">
            <w:pPr>
              <w:pStyle w:val="Code"/>
            </w:pPr>
          </w:p>
          <w:p w14:paraId="2B164519" w14:textId="77777777" w:rsidR="00B97D2E" w:rsidRDefault="00B97D2E" w:rsidP="00B97D2E">
            <w:pPr>
              <w:pStyle w:val="Code"/>
            </w:pPr>
            <w:r>
              <w:t xml:space="preserve">  PRETTY_PRINT Off</w:t>
            </w:r>
          </w:p>
          <w:p w14:paraId="1065A2CE" w14:textId="77777777" w:rsidR="00B97D2E" w:rsidRDefault="00B97D2E" w:rsidP="00B97D2E">
            <w:pPr>
              <w:pStyle w:val="Code"/>
            </w:pPr>
          </w:p>
          <w:p w14:paraId="262380B2" w14:textId="77777777" w:rsidR="00B97D2E" w:rsidRDefault="00B97D2E" w:rsidP="00B97D2E">
            <w:pPr>
              <w:pStyle w:val="Code"/>
            </w:pPr>
            <w:r>
              <w:t xml:space="preserve">  # me generator setup</w:t>
            </w:r>
          </w:p>
          <w:p w14:paraId="3B0CE78F" w14:textId="77777777" w:rsidR="00B97D2E" w:rsidRDefault="00B97D2E" w:rsidP="00B97D2E">
            <w:pPr>
              <w:pStyle w:val="Code"/>
            </w:pPr>
            <w:r>
              <w:t xml:space="preserve">  ME_SIGNAL_GENERATOR Comix;</w:t>
            </w:r>
          </w:p>
          <w:p w14:paraId="791C29F2" w14:textId="77777777" w:rsidR="00B97D2E" w:rsidRDefault="00B97D2E" w:rsidP="00B97D2E">
            <w:pPr>
              <w:pStyle w:val="Code"/>
            </w:pPr>
            <w:r>
              <w:t xml:space="preserve">  SCALES VAR{Abs2(p[0]+p[1])};</w:t>
            </w:r>
          </w:p>
          <w:p w14:paraId="48821051" w14:textId="77777777" w:rsidR="00B97D2E" w:rsidRDefault="00B97D2E" w:rsidP="00B97D2E">
            <w:pPr>
              <w:pStyle w:val="Code"/>
            </w:pPr>
            <w:r>
              <w:t xml:space="preserve">  </w:t>
            </w:r>
          </w:p>
          <w:p w14:paraId="40B8C061" w14:textId="77777777" w:rsidR="00B97D2E" w:rsidRDefault="00B97D2E" w:rsidP="00B97D2E">
            <w:pPr>
              <w:pStyle w:val="Code"/>
            </w:pPr>
            <w:r>
              <w:t xml:space="preserve">  # model setup</w:t>
            </w:r>
          </w:p>
          <w:p w14:paraId="0AB9119F" w14:textId="77777777" w:rsidR="00B97D2E" w:rsidRDefault="00B97D2E" w:rsidP="00B97D2E">
            <w:pPr>
              <w:pStyle w:val="Code"/>
            </w:pPr>
            <w:r>
              <w:t xml:space="preserve">  MODEL SM_EFT</w:t>
            </w:r>
          </w:p>
          <w:p w14:paraId="78E5C611" w14:textId="77777777" w:rsidR="00B97D2E" w:rsidRDefault="00B97D2E" w:rsidP="00B97D2E">
            <w:pPr>
              <w:pStyle w:val="Code"/>
            </w:pPr>
          </w:p>
          <w:p w14:paraId="6A95BBBB" w14:textId="77777777" w:rsidR="00553559" w:rsidRPr="00B97D2E" w:rsidRDefault="00553559" w:rsidP="00B97D2E">
            <w:pPr>
              <w:pStyle w:val="Code"/>
            </w:pPr>
            <w:r w:rsidRPr="00B97D2E">
              <w:t xml:space="preserve">  # set PDF to Sherpa version 2.1.1</w:t>
            </w:r>
            <w:r w:rsidR="00BC7174" w:rsidRPr="00B97D2E">
              <w:t xml:space="preserve"> default</w:t>
            </w:r>
          </w:p>
          <w:p w14:paraId="21EC7B0E" w14:textId="77777777" w:rsidR="00B97D2E" w:rsidRDefault="00B97D2E" w:rsidP="00B97D2E">
            <w:pPr>
              <w:pStyle w:val="Code"/>
            </w:pPr>
            <w:r>
              <w:t xml:space="preserve">  PDF_LIBRARY CT10Sherpa</w:t>
            </w:r>
          </w:p>
          <w:p w14:paraId="08398BC0" w14:textId="77777777" w:rsidR="00B97D2E" w:rsidRDefault="00B97D2E" w:rsidP="00B97D2E">
            <w:pPr>
              <w:pStyle w:val="Code"/>
            </w:pPr>
            <w:r>
              <w:t xml:space="preserve">  PDF_SET     ct10</w:t>
            </w:r>
          </w:p>
          <w:p w14:paraId="22B2F90D" w14:textId="77777777" w:rsidR="00B97D2E" w:rsidRDefault="00B97D2E" w:rsidP="00B97D2E">
            <w:pPr>
              <w:pStyle w:val="Code"/>
            </w:pPr>
          </w:p>
          <w:p w14:paraId="47093952" w14:textId="77777777" w:rsidR="00B97D2E" w:rsidRDefault="00B97D2E" w:rsidP="00B97D2E">
            <w:pPr>
              <w:pStyle w:val="Code"/>
            </w:pPr>
            <w:r>
              <w:t xml:space="preserve">  # set stable to 0 for those particles with a non-zero decay-width</w:t>
            </w:r>
          </w:p>
          <w:p w14:paraId="47E8D136" w14:textId="77777777" w:rsidR="00B97D2E" w:rsidRDefault="00B97D2E" w:rsidP="00B97D2E">
            <w:pPr>
              <w:pStyle w:val="Code"/>
            </w:pPr>
            <w:r>
              <w:t xml:space="preserve">  STABLE[6]  0</w:t>
            </w:r>
          </w:p>
          <w:p w14:paraId="49AED6F7" w14:textId="77777777" w:rsidR="00B97D2E" w:rsidRDefault="00B97D2E" w:rsidP="00B97D2E">
            <w:pPr>
              <w:pStyle w:val="Code"/>
            </w:pPr>
            <w:r>
              <w:t xml:space="preserve">  STABLE[23] 0</w:t>
            </w:r>
          </w:p>
          <w:p w14:paraId="53798D1C" w14:textId="77777777" w:rsidR="00B97D2E" w:rsidRDefault="00B97D2E" w:rsidP="00B97D2E">
            <w:pPr>
              <w:pStyle w:val="Code"/>
            </w:pPr>
            <w:r>
              <w:t xml:space="preserve">  STABLE[24] 0</w:t>
            </w:r>
          </w:p>
          <w:p w14:paraId="79273AAB" w14:textId="77777777" w:rsidR="00B97D2E" w:rsidRDefault="00B97D2E" w:rsidP="00B97D2E">
            <w:pPr>
              <w:pStyle w:val="Code"/>
            </w:pPr>
            <w:r>
              <w:t xml:space="preserve">  STABLE[25] 0</w:t>
            </w:r>
          </w:p>
          <w:p w14:paraId="7102A79B" w14:textId="77777777" w:rsidR="00B97D2E" w:rsidRDefault="00B97D2E" w:rsidP="00B97D2E">
            <w:pPr>
              <w:pStyle w:val="Code"/>
            </w:pPr>
          </w:p>
          <w:p w14:paraId="0DE4DE52" w14:textId="77777777" w:rsidR="00B97D2E" w:rsidRDefault="00B97D2E" w:rsidP="00B97D2E">
            <w:pPr>
              <w:pStyle w:val="Code"/>
            </w:pPr>
            <w:r>
              <w:t xml:space="preserve">  # disable ghost particles, which are not used by the model anyway (unitary gauge)</w:t>
            </w:r>
          </w:p>
          <w:p w14:paraId="2031B0C1" w14:textId="77777777" w:rsidR="00B97D2E" w:rsidRDefault="00B97D2E" w:rsidP="00B97D2E">
            <w:pPr>
              <w:pStyle w:val="Code"/>
            </w:pPr>
            <w:r>
              <w:t xml:space="preserve">  ACTIVE[82]      0</w:t>
            </w:r>
          </w:p>
          <w:p w14:paraId="2D56A219" w14:textId="77777777" w:rsidR="00B97D2E" w:rsidRDefault="00B97D2E" w:rsidP="00B97D2E">
            <w:pPr>
              <w:pStyle w:val="Code"/>
            </w:pPr>
            <w:r>
              <w:lastRenderedPageBreak/>
              <w:t xml:space="preserve">  ACTIVE[250]     0</w:t>
            </w:r>
          </w:p>
          <w:p w14:paraId="6F956595" w14:textId="77777777" w:rsidR="00B97D2E" w:rsidRDefault="00B97D2E" w:rsidP="00B97D2E">
            <w:pPr>
              <w:pStyle w:val="Code"/>
            </w:pPr>
            <w:r>
              <w:t xml:space="preserve">  ACTIVE[251]     0</w:t>
            </w:r>
          </w:p>
          <w:p w14:paraId="5166F06D" w14:textId="77777777" w:rsidR="00B97D2E" w:rsidRDefault="00B97D2E" w:rsidP="00B97D2E">
            <w:pPr>
              <w:pStyle w:val="Code"/>
            </w:pPr>
            <w:r>
              <w:t xml:space="preserve">  ACTIVE[9000001] 0</w:t>
            </w:r>
          </w:p>
          <w:p w14:paraId="752263A1" w14:textId="77777777" w:rsidR="00B97D2E" w:rsidRDefault="00B97D2E" w:rsidP="00B97D2E">
            <w:pPr>
              <w:pStyle w:val="Code"/>
            </w:pPr>
            <w:r>
              <w:t xml:space="preserve">  ACTIVE[9000002] 0</w:t>
            </w:r>
          </w:p>
          <w:p w14:paraId="4355161E" w14:textId="77777777" w:rsidR="00B97D2E" w:rsidRDefault="00B97D2E" w:rsidP="00B97D2E">
            <w:pPr>
              <w:pStyle w:val="Code"/>
            </w:pPr>
            <w:r>
              <w:t xml:space="preserve">  ACTIVE[9000003] 0</w:t>
            </w:r>
          </w:p>
          <w:p w14:paraId="323E55D7" w14:textId="77777777" w:rsidR="00B97D2E" w:rsidRDefault="00B97D2E" w:rsidP="00B97D2E">
            <w:pPr>
              <w:pStyle w:val="Code"/>
            </w:pPr>
            <w:r>
              <w:t xml:space="preserve">  ACTIVE[9000004] 0</w:t>
            </w:r>
          </w:p>
          <w:p w14:paraId="1C6FE3E3" w14:textId="77777777" w:rsidR="00B97D2E" w:rsidRDefault="00B97D2E" w:rsidP="00B97D2E">
            <w:pPr>
              <w:pStyle w:val="Code"/>
            </w:pPr>
          </w:p>
          <w:p w14:paraId="3B12D575" w14:textId="77777777" w:rsidR="00D11ECD" w:rsidRPr="00FD4271" w:rsidRDefault="00D11ECD" w:rsidP="00FD4271">
            <w:pPr>
              <w:pStyle w:val="Code"/>
            </w:pPr>
            <w:r w:rsidRPr="00FD4271">
              <w:t xml:space="preserve">  # </w:t>
            </w:r>
            <w:r w:rsidR="001F5625" w:rsidRPr="00FD4271">
              <w:t xml:space="preserve">generate only </w:t>
            </w:r>
            <w:r w:rsidRPr="00FD4271">
              <w:t>parton-</w:t>
            </w:r>
            <w:r w:rsidR="001F5625" w:rsidRPr="00FD4271">
              <w:t>level process</w:t>
            </w:r>
          </w:p>
          <w:p w14:paraId="375BD2DC" w14:textId="4ED4BD2F" w:rsidR="00B97D2E" w:rsidRDefault="00FD4271" w:rsidP="00B97D2E">
            <w:pPr>
              <w:pStyle w:val="Code"/>
            </w:pPr>
            <w:r>
              <w:t xml:space="preserve">  </w:t>
            </w:r>
            <w:r w:rsidR="00B97D2E">
              <w:t>MI_HANDLER None;</w:t>
            </w:r>
          </w:p>
          <w:p w14:paraId="219B0EDA" w14:textId="5D9692E2" w:rsidR="00B97D2E" w:rsidRDefault="00FD4271" w:rsidP="00B97D2E">
            <w:pPr>
              <w:pStyle w:val="Code"/>
            </w:pPr>
            <w:r>
              <w:t xml:space="preserve">  </w:t>
            </w:r>
            <w:r w:rsidR="00B97D2E">
              <w:t>FRAGMENTATION Off;</w:t>
            </w:r>
          </w:p>
          <w:p w14:paraId="68A05141" w14:textId="01441EF6" w:rsidR="00B97D2E" w:rsidRDefault="00FD4271" w:rsidP="00B97D2E">
            <w:pPr>
              <w:pStyle w:val="Code"/>
            </w:pPr>
            <w:r>
              <w:t xml:space="preserve">  </w:t>
            </w:r>
            <w:r w:rsidR="00B97D2E">
              <w:t>SHOWER_GENERATOR None;</w:t>
            </w:r>
          </w:p>
          <w:p w14:paraId="59CEAD8E" w14:textId="77777777" w:rsidR="00B97D2E" w:rsidRDefault="00B97D2E" w:rsidP="00B97D2E">
            <w:pPr>
              <w:pStyle w:val="Code"/>
            </w:pPr>
            <w:r>
              <w:t xml:space="preserve">  ME_QED Off</w:t>
            </w:r>
          </w:p>
          <w:p w14:paraId="68E50A3C" w14:textId="77777777" w:rsidR="00B97D2E" w:rsidRDefault="00B97D2E" w:rsidP="00B97D2E">
            <w:pPr>
              <w:pStyle w:val="Code"/>
            </w:pPr>
            <w:r>
              <w:t xml:space="preserve">  BEAM_REMNANTS 0</w:t>
            </w:r>
          </w:p>
          <w:p w14:paraId="35C67DFC" w14:textId="77777777" w:rsidR="00B97D2E" w:rsidRDefault="00B97D2E" w:rsidP="00B97D2E">
            <w:pPr>
              <w:pStyle w:val="Code"/>
            </w:pPr>
          </w:p>
          <w:p w14:paraId="1ADBEC63" w14:textId="79CB9A8B" w:rsidR="00B97D2E" w:rsidRDefault="00402281" w:rsidP="00B97D2E">
            <w:pPr>
              <w:pStyle w:val="Code"/>
            </w:pPr>
            <w:r>
              <w:t xml:space="preserve">  # LHC beam setup (13 TeV)</w:t>
            </w:r>
          </w:p>
          <w:p w14:paraId="02086284" w14:textId="77777777" w:rsidR="00B97D2E" w:rsidRDefault="00B97D2E" w:rsidP="00B97D2E">
            <w:pPr>
              <w:pStyle w:val="Code"/>
            </w:pPr>
            <w:r>
              <w:t xml:space="preserve">  BEAM_1 2212; BEAM_ENERGY_1 6500;</w:t>
            </w:r>
          </w:p>
          <w:p w14:paraId="16B81F8C" w14:textId="77777777" w:rsidR="00B97D2E" w:rsidRDefault="00B97D2E" w:rsidP="00B97D2E">
            <w:pPr>
              <w:pStyle w:val="Code"/>
            </w:pPr>
            <w:r>
              <w:t xml:space="preserve">  BEAM_2 2212; BEAM_ENERGY_2 6500;</w:t>
            </w:r>
          </w:p>
          <w:p w14:paraId="309EFD2D" w14:textId="77777777" w:rsidR="00B97D2E" w:rsidRDefault="00B97D2E" w:rsidP="00B97D2E">
            <w:pPr>
              <w:pStyle w:val="Code"/>
            </w:pPr>
            <w:r>
              <w:t>}(run)</w:t>
            </w:r>
          </w:p>
          <w:p w14:paraId="5E63847B" w14:textId="77777777" w:rsidR="00B97D2E" w:rsidRDefault="00B97D2E" w:rsidP="00B97D2E">
            <w:pPr>
              <w:pStyle w:val="Code"/>
            </w:pPr>
          </w:p>
          <w:p w14:paraId="2ADE5A6C" w14:textId="77777777" w:rsidR="00B97D2E" w:rsidRDefault="00B97D2E" w:rsidP="00B97D2E">
            <w:pPr>
              <w:pStyle w:val="Code"/>
            </w:pPr>
            <w:r>
              <w:t>(processes){</w:t>
            </w:r>
          </w:p>
          <w:p w14:paraId="2F3F9EC0" w14:textId="77777777" w:rsidR="00B97D2E" w:rsidRDefault="00B97D2E" w:rsidP="00B97D2E">
            <w:pPr>
              <w:pStyle w:val="Code"/>
            </w:pPr>
            <w:r>
              <w:t xml:space="preserve">  Process 93 93 -&gt; 24 23</w:t>
            </w:r>
          </w:p>
          <w:p w14:paraId="36BA0A76" w14:textId="77777777" w:rsidR="00B97D2E" w:rsidRDefault="00B97D2E" w:rsidP="00B97D2E">
            <w:pPr>
              <w:pStyle w:val="Code"/>
            </w:pPr>
            <w:r>
              <w:t xml:space="preserve">  End process;</w:t>
            </w:r>
          </w:p>
          <w:p w14:paraId="1A301B20" w14:textId="77777777" w:rsidR="00B97D2E" w:rsidRDefault="00B97D2E" w:rsidP="00B97D2E">
            <w:pPr>
              <w:pStyle w:val="Code"/>
            </w:pPr>
            <w:r>
              <w:t>}(processes)</w:t>
            </w:r>
          </w:p>
          <w:p w14:paraId="24400E1C" w14:textId="77777777" w:rsidR="00B97D2E" w:rsidRDefault="00B97D2E" w:rsidP="00B97D2E">
            <w:pPr>
              <w:pStyle w:val="Code"/>
            </w:pPr>
          </w:p>
          <w:p w14:paraId="486A03AA" w14:textId="77777777" w:rsidR="00B97D2E" w:rsidRDefault="00B97D2E" w:rsidP="00B97D2E">
            <w:pPr>
              <w:pStyle w:val="Code"/>
            </w:pPr>
            <w:r>
              <w:t>(ufo){</w:t>
            </w:r>
          </w:p>
          <w:p w14:paraId="261B7324" w14:textId="77777777" w:rsidR="00B97D2E" w:rsidRDefault="00B97D2E" w:rsidP="00B97D2E">
            <w:pPr>
              <w:pStyle w:val="Code"/>
            </w:pPr>
            <w:r>
              <w:t>block yukawa</w:t>
            </w:r>
          </w:p>
          <w:p w14:paraId="061CF284" w14:textId="01900724" w:rsidR="00B97D2E" w:rsidRDefault="00E178DF" w:rsidP="00B97D2E">
            <w:pPr>
              <w:pStyle w:val="Code"/>
            </w:pPr>
            <w:r>
              <w:t xml:space="preserve">    </w:t>
            </w:r>
            <w:r w:rsidR="00B97D2E">
              <w:t>6 173.21</w:t>
            </w:r>
            <w:r>
              <w:t xml:space="preserve">        </w:t>
            </w:r>
            <w:r w:rsidR="00FD4271">
              <w:t xml:space="preserve">           # ymt</w:t>
            </w:r>
          </w:p>
          <w:p w14:paraId="1F905B8A" w14:textId="77777777" w:rsidR="00B97D2E" w:rsidRDefault="00B97D2E" w:rsidP="00B97D2E">
            <w:pPr>
              <w:pStyle w:val="Code"/>
            </w:pPr>
            <w:r>
              <w:t>block ckmblock</w:t>
            </w:r>
          </w:p>
          <w:p w14:paraId="00148FB5" w14:textId="769AE21F" w:rsidR="00B97D2E" w:rsidRDefault="00E178DF" w:rsidP="00B97D2E">
            <w:pPr>
              <w:pStyle w:val="Code"/>
            </w:pPr>
            <w:r>
              <w:t xml:space="preserve">    </w:t>
            </w:r>
            <w:r w:rsidR="00B97D2E">
              <w:t>1 0.2272</w:t>
            </w:r>
            <w:r>
              <w:t xml:space="preserve">        </w:t>
            </w:r>
            <w:r w:rsidR="00FD4271">
              <w:t xml:space="preserve">           # cabi</w:t>
            </w:r>
          </w:p>
          <w:p w14:paraId="2FD9CCAD" w14:textId="77777777" w:rsidR="00B97D2E" w:rsidRDefault="00B97D2E" w:rsidP="00B97D2E">
            <w:pPr>
              <w:pStyle w:val="Code"/>
            </w:pPr>
            <w:r>
              <w:t>block mass</w:t>
            </w:r>
          </w:p>
          <w:p w14:paraId="518DCBFC" w14:textId="2621C27A" w:rsidR="00B97D2E" w:rsidRDefault="00E178DF" w:rsidP="00B97D2E">
            <w:pPr>
              <w:pStyle w:val="Code"/>
            </w:pPr>
            <w:r>
              <w:t xml:space="preserve">    </w:t>
            </w:r>
            <w:r w:rsidR="00B97D2E">
              <w:t>23 91.1876</w:t>
            </w:r>
            <w:r>
              <w:t xml:space="preserve">        </w:t>
            </w:r>
            <w:r w:rsidR="00FD4271">
              <w:t xml:space="preserve">         # MZ</w:t>
            </w:r>
          </w:p>
          <w:p w14:paraId="47D7606F" w14:textId="2ED08694" w:rsidR="00B97D2E" w:rsidRDefault="00E178DF" w:rsidP="00B97D2E">
            <w:pPr>
              <w:pStyle w:val="Code"/>
            </w:pPr>
            <w:r>
              <w:t xml:space="preserve">    </w:t>
            </w:r>
            <w:r w:rsidR="00B97D2E">
              <w:t>6  173.21</w:t>
            </w:r>
            <w:r>
              <w:t xml:space="preserve">        </w:t>
            </w:r>
            <w:r w:rsidR="00FD4271">
              <w:t xml:space="preserve">          # MT</w:t>
            </w:r>
          </w:p>
          <w:p w14:paraId="2C9B4CA8" w14:textId="54A679FC" w:rsidR="00B97D2E" w:rsidRDefault="00E178DF" w:rsidP="00B97D2E">
            <w:pPr>
              <w:pStyle w:val="Code"/>
            </w:pPr>
            <w:r>
              <w:t xml:space="preserve">    </w:t>
            </w:r>
            <w:r w:rsidR="00B97D2E">
              <w:t>25 125</w:t>
            </w:r>
            <w:r>
              <w:t xml:space="preserve">            </w:t>
            </w:r>
            <w:r w:rsidR="00FD4271">
              <w:t xml:space="preserve">         # MH</w:t>
            </w:r>
          </w:p>
          <w:p w14:paraId="5CD883B3" w14:textId="77777777" w:rsidR="00B97D2E" w:rsidRDefault="00B97D2E" w:rsidP="00B97D2E">
            <w:pPr>
              <w:pStyle w:val="Code"/>
            </w:pPr>
            <w:r>
              <w:t>block sminputs</w:t>
            </w:r>
          </w:p>
          <w:p w14:paraId="79414C7B" w14:textId="26F8D911" w:rsidR="00B97D2E" w:rsidRDefault="00E178DF" w:rsidP="00B97D2E">
            <w:pPr>
              <w:pStyle w:val="Code"/>
            </w:pPr>
            <w:r>
              <w:t xml:space="preserve">    </w:t>
            </w:r>
            <w:r w:rsidR="00B97D2E">
              <w:t>1 128.8022421894320</w:t>
            </w:r>
            <w:r>
              <w:t xml:space="preserve">    </w:t>
            </w:r>
            <w:r w:rsidR="00FD4271">
              <w:t xml:space="preserve">    </w:t>
            </w:r>
            <w:r w:rsidR="00B97D2E">
              <w:t># aEWM1</w:t>
            </w:r>
          </w:p>
          <w:p w14:paraId="591FFE72" w14:textId="728DD6F4" w:rsidR="00B97D2E" w:rsidRDefault="00E178DF" w:rsidP="00B97D2E">
            <w:pPr>
              <w:pStyle w:val="Code"/>
            </w:pPr>
            <w:r>
              <w:t xml:space="preserve">    </w:t>
            </w:r>
            <w:r w:rsidR="00B97D2E">
              <w:t>2 1.197448274494500E-05</w:t>
            </w:r>
            <w:r>
              <w:t xml:space="preserve">    </w:t>
            </w:r>
            <w:r w:rsidR="00FD4271">
              <w:t># Gf</w:t>
            </w:r>
          </w:p>
          <w:p w14:paraId="3B714DAE" w14:textId="27DB7DCF" w:rsidR="00B97D2E" w:rsidRDefault="00E178DF" w:rsidP="00B97D2E">
            <w:pPr>
              <w:pStyle w:val="Code"/>
            </w:pPr>
            <w:r>
              <w:t xml:space="preserve">    </w:t>
            </w:r>
            <w:r w:rsidR="00B97D2E">
              <w:t>3 0.118</w:t>
            </w:r>
            <w:r>
              <w:t xml:space="preserve">            </w:t>
            </w:r>
            <w:r w:rsidR="00FD4271">
              <w:t xml:space="preserve">        </w:t>
            </w:r>
            <w:r w:rsidR="00B97D2E">
              <w:t># aS</w:t>
            </w:r>
          </w:p>
          <w:p w14:paraId="04BDE621" w14:textId="77777777" w:rsidR="00B97D2E" w:rsidRDefault="00B97D2E" w:rsidP="00B97D2E">
            <w:pPr>
              <w:pStyle w:val="Code"/>
            </w:pPr>
            <w:r>
              <w:t>block eftcoef</w:t>
            </w:r>
          </w:p>
          <w:p w14:paraId="04323245" w14:textId="45C515AB" w:rsidR="00B97D2E" w:rsidRDefault="00E178DF" w:rsidP="00B97D2E">
            <w:pPr>
              <w:pStyle w:val="Code"/>
            </w:pPr>
            <w:r>
              <w:t xml:space="preserve">    </w:t>
            </w:r>
            <w:r w:rsidR="00B97D2E">
              <w:t>1 3E-5</w:t>
            </w:r>
            <w:r>
              <w:t xml:space="preserve">            </w:t>
            </w:r>
            <w:r w:rsidR="00FD4271">
              <w:t xml:space="preserve">         </w:t>
            </w:r>
            <w:r w:rsidR="00B97D2E">
              <w:t># ocWWW</w:t>
            </w:r>
          </w:p>
          <w:p w14:paraId="14BF2FF9" w14:textId="1FFBB114" w:rsidR="00B97D2E" w:rsidRDefault="00E178DF" w:rsidP="00B97D2E">
            <w:pPr>
              <w:pStyle w:val="Code"/>
            </w:pPr>
            <w:r>
              <w:t xml:space="preserve">    </w:t>
            </w:r>
            <w:r w:rsidR="00B97D2E">
              <w:t>2 5E-5</w:t>
            </w:r>
            <w:r>
              <w:t xml:space="preserve">            </w:t>
            </w:r>
            <w:r w:rsidR="00FD4271">
              <w:t xml:space="preserve">         </w:t>
            </w:r>
            <w:r w:rsidR="00B97D2E">
              <w:t># ocW</w:t>
            </w:r>
          </w:p>
          <w:p w14:paraId="05A03210" w14:textId="15C50B95" w:rsidR="00B97D2E" w:rsidRDefault="00E178DF" w:rsidP="00B97D2E">
            <w:pPr>
              <w:pStyle w:val="Code"/>
            </w:pPr>
            <w:r>
              <w:t xml:space="preserve">    </w:t>
            </w:r>
            <w:r w:rsidR="00B97D2E">
              <w:t>3 9E-4</w:t>
            </w:r>
            <w:r>
              <w:t xml:space="preserve">            </w:t>
            </w:r>
            <w:r w:rsidR="00FD4271">
              <w:t xml:space="preserve">         </w:t>
            </w:r>
            <w:r w:rsidR="00B97D2E">
              <w:t># ocB</w:t>
            </w:r>
          </w:p>
          <w:p w14:paraId="6DAD31AD" w14:textId="77777777" w:rsidR="00B97D2E" w:rsidRDefault="00B97D2E" w:rsidP="00B97D2E">
            <w:pPr>
              <w:pStyle w:val="Code"/>
            </w:pPr>
          </w:p>
          <w:p w14:paraId="2857BDF3" w14:textId="76135D77" w:rsidR="00B97D2E" w:rsidRDefault="00B97D2E" w:rsidP="00B97D2E">
            <w:pPr>
              <w:pStyle w:val="Code"/>
            </w:pPr>
            <w:r>
              <w:t>decay 23 2.4952</w:t>
            </w:r>
          </w:p>
          <w:p w14:paraId="491ECFBF" w14:textId="6FD6EA42" w:rsidR="00B97D2E" w:rsidRDefault="00B97D2E" w:rsidP="00B97D2E">
            <w:pPr>
              <w:pStyle w:val="Code"/>
            </w:pPr>
            <w:r>
              <w:t>decay 24 2.085</w:t>
            </w:r>
          </w:p>
          <w:p w14:paraId="3E149C44" w14:textId="22E5E5CE" w:rsidR="00B97D2E" w:rsidRDefault="00B97D2E" w:rsidP="00B97D2E">
            <w:pPr>
              <w:pStyle w:val="Code"/>
            </w:pPr>
            <w:r>
              <w:t>decay 6  2.0</w:t>
            </w:r>
          </w:p>
          <w:p w14:paraId="37BBBA4A" w14:textId="68ADE52D" w:rsidR="00B97D2E" w:rsidRDefault="00B97D2E" w:rsidP="00B97D2E">
            <w:pPr>
              <w:pStyle w:val="Code"/>
            </w:pPr>
            <w:r>
              <w:t>decay 25 0.00407</w:t>
            </w:r>
          </w:p>
          <w:p w14:paraId="01B87AB6" w14:textId="30ED0E74" w:rsidR="00A676C0" w:rsidRDefault="00B97D2E" w:rsidP="008410E0">
            <w:pPr>
              <w:pStyle w:val="Code"/>
            </w:pPr>
            <w:r>
              <w:t>}(ufo)</w:t>
            </w:r>
          </w:p>
        </w:tc>
      </w:tr>
    </w:tbl>
    <w:p w14:paraId="152D5E3C" w14:textId="77777777" w:rsidR="0091401C" w:rsidRDefault="0091401C" w:rsidP="0091401C">
      <w:pPr>
        <w:pStyle w:val="Paragraph"/>
      </w:pPr>
      <w:r>
        <w:lastRenderedPageBreak/>
        <w:t xml:space="preserve">The three EFT model parameters are set via the </w:t>
      </w:r>
      <w:r w:rsidRPr="00E178DF">
        <w:rPr>
          <w:rStyle w:val="InlineCode"/>
        </w:rPr>
        <w:t>eftcoef</w:t>
      </w:r>
      <w:r>
        <w:t xml:space="preserve"> block parameters in the </w:t>
      </w:r>
      <w:r w:rsidRPr="00E178DF">
        <w:rPr>
          <w:rStyle w:val="InlineCode"/>
        </w:rPr>
        <w:t>(ufo)</w:t>
      </w:r>
      <w:r>
        <w:t xml:space="preserve"> section. The standard model values for all three parameters is zero.</w:t>
      </w:r>
    </w:p>
    <w:p w14:paraId="5FD518D9" w14:textId="5E1EBCC1" w:rsidR="00E33A02" w:rsidRDefault="00E33A02" w:rsidP="00E33A02">
      <w:pPr>
        <w:pStyle w:val="Paragraph"/>
      </w:pPr>
      <w:r>
        <w:t>The signal generator (</w:t>
      </w:r>
      <w:r w:rsidRPr="0032592B">
        <w:rPr>
          <w:rStyle w:val="InlineCode"/>
        </w:rPr>
        <w:t>ME_SIGNAL_GENERATOR</w:t>
      </w:r>
      <w:r>
        <w:t xml:space="preserve">) is set to </w:t>
      </w:r>
      <w:r>
        <w:rPr>
          <w:rStyle w:val="InlineCode"/>
        </w:rPr>
        <w:t>Comix</w:t>
      </w:r>
      <w:r>
        <w:t>, as this is required to use a UFO model.</w:t>
      </w:r>
    </w:p>
    <w:p w14:paraId="0BB3FF56" w14:textId="77777777" w:rsidR="00E33A02" w:rsidRDefault="00E33A02" w:rsidP="00E33A02">
      <w:pPr>
        <w:pStyle w:val="Paragraph"/>
      </w:pPr>
      <w:r w:rsidRPr="0032592B">
        <w:rPr>
          <w:rStyle w:val="InlineCode"/>
        </w:rPr>
        <w:t>SCALES</w:t>
      </w:r>
      <w:r>
        <w:t>, defines the renormalization and factorization scale, and is set to the invariant mass of the two incoming partons. The scale must be manually set when disabling showers.</w:t>
      </w:r>
    </w:p>
    <w:p w14:paraId="458D1CF6" w14:textId="042F4C67" w:rsidR="00E33A02" w:rsidRDefault="00E33A02" w:rsidP="00E33A02">
      <w:pPr>
        <w:pStyle w:val="Paragraph"/>
      </w:pPr>
      <w:r>
        <w:t>The parton PDF is set to CT10 to align to the default PDF used by Sherpa 2.1.1.</w:t>
      </w:r>
      <w:r w:rsidR="00152A9A">
        <w:t xml:space="preserve"> The </w:t>
      </w:r>
      <w:r w:rsidR="00152A9A" w:rsidRPr="00152A9A">
        <w:rPr>
          <w:rStyle w:val="InlineCode"/>
        </w:rPr>
        <w:t>STABLE</w:t>
      </w:r>
      <w:r w:rsidR="00152A9A">
        <w:t xml:space="preserve"> and </w:t>
      </w:r>
      <w:r w:rsidR="00152A9A" w:rsidRPr="00152A9A">
        <w:rPr>
          <w:rStyle w:val="InlineCode"/>
        </w:rPr>
        <w:t>ACTIVE</w:t>
      </w:r>
      <w:r w:rsidR="00152A9A">
        <w:t xml:space="preserve"> parameters align the UFO model to the same defaults used by Sherpa 2.2.0 </w:t>
      </w:r>
      <w:r w:rsidR="00183523">
        <w:t>built-in</w:t>
      </w:r>
      <w:r w:rsidR="00152A9A">
        <w:t xml:space="preserve"> model</w:t>
      </w:r>
      <w:r w:rsidR="00183523">
        <w:t>s</w:t>
      </w:r>
      <w:r w:rsidR="00152A9A">
        <w:t xml:space="preserve">, as discussed in section </w:t>
      </w:r>
      <w:r w:rsidR="00152A9A">
        <w:fldChar w:fldCharType="begin"/>
      </w:r>
      <w:r w:rsidR="00152A9A">
        <w:instrText xml:space="preserve"> REF _Ref434168040 \r \h </w:instrText>
      </w:r>
      <w:r w:rsidR="00152A9A">
        <w:fldChar w:fldCharType="separate"/>
      </w:r>
      <w:r w:rsidR="0007261F">
        <w:t>3.2</w:t>
      </w:r>
      <w:r w:rsidR="00152A9A">
        <w:fldChar w:fldCharType="end"/>
      </w:r>
      <w:r w:rsidR="00152A9A">
        <w:t>.</w:t>
      </w:r>
    </w:p>
    <w:p w14:paraId="15C8AE8B" w14:textId="2889B262" w:rsidR="009D3F0E" w:rsidRDefault="00E33A02" w:rsidP="0030326D">
      <w:pPr>
        <w:pStyle w:val="Paragraph"/>
      </w:pPr>
      <w:r>
        <w:t>The remaining parameters, setup a 13 TeV proton-proton beam, set the process to WZ-production, and disable all but parton-level particles in the output file.</w:t>
      </w:r>
    </w:p>
    <w:p w14:paraId="4EDCC2EB" w14:textId="77777777" w:rsidR="009D3F0E" w:rsidRDefault="009D3F0E" w:rsidP="0030326D">
      <w:pPr>
        <w:pStyle w:val="Paragraph"/>
      </w:pPr>
    </w:p>
    <w:p w14:paraId="72ACDE3C" w14:textId="77777777" w:rsidR="00A676C0" w:rsidRDefault="00A676C0" w:rsidP="0030326D">
      <w:pPr>
        <w:pStyle w:val="Paragraph"/>
        <w:sectPr w:rsidR="00A676C0" w:rsidSect="00BA6F17">
          <w:footnotePr>
            <w:pos w:val="beneathText"/>
          </w:footnotePr>
          <w:type w:val="oddPage"/>
          <w:pgSz w:w="11900" w:h="16840"/>
          <w:pgMar w:top="1440" w:right="1440" w:bottom="1440" w:left="1440" w:header="706" w:footer="706" w:gutter="720"/>
          <w:cols w:space="708"/>
          <w:docGrid w:linePitch="360"/>
        </w:sectPr>
      </w:pPr>
    </w:p>
    <w:p w14:paraId="427337F9" w14:textId="3A1FECB7" w:rsidR="008F32F1" w:rsidRDefault="0065768E" w:rsidP="008F32F1">
      <w:pPr>
        <w:pStyle w:val="Heading1"/>
      </w:pPr>
      <w:bookmarkStart w:id="35" w:name="_Ref434409027"/>
      <w:r>
        <w:lastRenderedPageBreak/>
        <w:t xml:space="preserve">Implementing </w:t>
      </w:r>
      <w:r w:rsidR="008F32F1">
        <w:t>Reweighting</w:t>
      </w:r>
      <w:bookmarkEnd w:id="35"/>
    </w:p>
    <w:p w14:paraId="634F4D2E" w14:textId="77777777" w:rsidR="007835D6" w:rsidRDefault="0065768E" w:rsidP="0013289B">
      <w:pPr>
        <w:pStyle w:val="Paragraph"/>
      </w:pPr>
      <w:r w:rsidRPr="00085ACA">
        <w:rPr>
          <w:rStyle w:val="Name"/>
        </w:rPr>
        <w:t>SherpaWeight</w:t>
      </w:r>
      <w:r>
        <w:t xml:space="preserve"> </w:t>
      </w:r>
      <w:r w:rsidR="00085ACA">
        <w:t xml:space="preserve">can be used </w:t>
      </w:r>
      <w:r>
        <w:t>to add reweight coefficients to the event datasets</w:t>
      </w:r>
      <w:r w:rsidR="00085ACA">
        <w:t xml:space="preserve">. However, we also need a library of routines that can read our event data and the added reweight coefficients, and </w:t>
      </w:r>
      <w:r w:rsidR="00916A5D">
        <w:t>generate</w:t>
      </w:r>
      <w:r w:rsidR="00085ACA">
        <w:t xml:space="preserve"> reweighted event histograms for any specified set of model parameters. </w:t>
      </w:r>
      <w:r w:rsidR="00916A5D">
        <w:t xml:space="preserve">We developed such a reweighting library and made use of </w:t>
      </w:r>
      <w:r w:rsidR="00085ACA">
        <w:t xml:space="preserve">our EFT model to test both </w:t>
      </w:r>
      <w:r w:rsidR="00085ACA" w:rsidRPr="00085ACA">
        <w:rPr>
          <w:rStyle w:val="Name"/>
        </w:rPr>
        <w:t>SherpaWeight</w:t>
      </w:r>
      <w:r w:rsidR="00085ACA">
        <w:t xml:space="preserve"> and the reweighting library.</w:t>
      </w:r>
      <w:r w:rsidR="00CE3B7C">
        <w:t xml:space="preserve"> </w:t>
      </w:r>
    </w:p>
    <w:p w14:paraId="62C837EA" w14:textId="153C545C" w:rsidR="000B59A5" w:rsidRDefault="000B59A5" w:rsidP="0013289B">
      <w:pPr>
        <w:pStyle w:val="Paragraph"/>
      </w:pPr>
      <w:r>
        <w:t>In this section, we will give a brief overvi</w:t>
      </w:r>
      <w:r w:rsidR="007835D6">
        <w:t xml:space="preserve">ew of this reweighting library and </w:t>
      </w:r>
      <w:r>
        <w:t xml:space="preserve">test its capability to reweight EFT event data to SM </w:t>
      </w:r>
      <w:r w:rsidR="007835D6">
        <w:t>model parameters, comparing</w:t>
      </w:r>
      <w:r w:rsidR="00CE3B7C">
        <w:t xml:space="preserve"> the </w:t>
      </w:r>
      <w:r w:rsidR="007835D6">
        <w:t xml:space="preserve">reweight </w:t>
      </w:r>
      <w:r w:rsidR="00CE3B7C">
        <w:t>result to SM event data.</w:t>
      </w:r>
      <w:r>
        <w:t xml:space="preserve"> </w:t>
      </w:r>
      <w:r w:rsidR="00CE3B7C">
        <w:t>Further</w:t>
      </w:r>
      <w:r w:rsidR="007835D6">
        <w:t>,</w:t>
      </w:r>
      <w:r w:rsidR="00CE3B7C">
        <w:t xml:space="preserve"> we will</w:t>
      </w:r>
      <w:r>
        <w:t xml:space="preserve"> give some notes on developing reweighting code using ROOT.</w:t>
      </w:r>
    </w:p>
    <w:p w14:paraId="48D78CC8" w14:textId="32AD6B7D" w:rsidR="007835D6" w:rsidRDefault="00E77333" w:rsidP="007835D6">
      <w:pPr>
        <w:pStyle w:val="Paragraph"/>
        <w:rPr>
          <w:rStyle w:val="Name"/>
        </w:rPr>
      </w:pPr>
      <w:r>
        <w:t>The</w:t>
      </w:r>
      <w:r w:rsidR="00971E5A">
        <w:t xml:space="preserve"> </w:t>
      </w:r>
      <w:r w:rsidR="00686A02">
        <w:t>library</w:t>
      </w:r>
      <w:r w:rsidR="00971E5A">
        <w:t xml:space="preserve"> of reweighting and </w:t>
      </w:r>
      <w:r w:rsidR="00686A02">
        <w:t xml:space="preserve">histogram </w:t>
      </w:r>
      <w:r w:rsidR="00971E5A">
        <w:t xml:space="preserve">support </w:t>
      </w:r>
      <w:r w:rsidR="00B819E1">
        <w:t>methods</w:t>
      </w:r>
      <w:r w:rsidR="00971E5A">
        <w:t xml:space="preserve"> </w:t>
      </w:r>
      <w:r w:rsidR="00094055">
        <w:t>was</w:t>
      </w:r>
      <w:r w:rsidR="00BB7063">
        <w:t xml:space="preserve"> developed </w:t>
      </w:r>
      <w:r w:rsidR="00791161">
        <w:t>in C++ with the assistance</w:t>
      </w:r>
      <w:r w:rsidR="00BB7063">
        <w:t xml:space="preserve"> </w:t>
      </w:r>
      <w:r w:rsidR="00791161">
        <w:t xml:space="preserve">of </w:t>
      </w:r>
      <w:r w:rsidR="00BB7063">
        <w:t>ROOT and HepMC</w:t>
      </w:r>
      <w:r w:rsidR="00791161">
        <w:t xml:space="preserve"> libraries</w:t>
      </w:r>
      <w:r w:rsidR="00BB7063">
        <w:t>.</w:t>
      </w:r>
      <w:r w:rsidR="00971E5A">
        <w:t xml:space="preserve"> </w:t>
      </w:r>
      <w:r w:rsidR="00B62F45">
        <w:t xml:space="preserve">All the </w:t>
      </w:r>
      <w:r w:rsidR="00B819E1">
        <w:t>classes and methods</w:t>
      </w:r>
      <w:r w:rsidR="00B62F45">
        <w:t xml:space="preserve"> are generic and can be re-used in any application</w:t>
      </w:r>
      <w:r w:rsidR="007835D6">
        <w:t xml:space="preserve">. To test the routines, we developed a test application called </w:t>
      </w:r>
      <w:r w:rsidR="007835D6" w:rsidRPr="00B62F45">
        <w:rPr>
          <w:rStyle w:val="Name"/>
        </w:rPr>
        <w:t>ReweightEFT</w:t>
      </w:r>
      <w:r w:rsidR="007835D6" w:rsidRPr="007835D6">
        <w:t>.</w:t>
      </w:r>
    </w:p>
    <w:p w14:paraId="6504138B" w14:textId="52DAEA09" w:rsidR="00971E5A" w:rsidRDefault="00971E5A" w:rsidP="0013289B">
      <w:pPr>
        <w:pStyle w:val="Paragraph"/>
      </w:pPr>
      <w:r>
        <w:t xml:space="preserve">The </w:t>
      </w:r>
      <w:r w:rsidR="00B819E1">
        <w:t xml:space="preserve">reweighting </w:t>
      </w:r>
      <w:r>
        <w:t>library contai</w:t>
      </w:r>
      <w:r w:rsidR="00535158">
        <w:t>n</w:t>
      </w:r>
      <w:r w:rsidR="00B819E1">
        <w:t>s</w:t>
      </w:r>
      <w:r>
        <w:t xml:space="preserve"> the following </w:t>
      </w:r>
      <w:r w:rsidR="0065768E">
        <w:t>functionality</w:t>
      </w:r>
      <w:r>
        <w:t>:</w:t>
      </w:r>
    </w:p>
    <w:p w14:paraId="27A6FBAA" w14:textId="77777777" w:rsidR="00AA7A09" w:rsidRDefault="00B819E1" w:rsidP="004F3BAD">
      <w:pPr>
        <w:pStyle w:val="Paragraph"/>
        <w:numPr>
          <w:ilvl w:val="0"/>
          <w:numId w:val="18"/>
        </w:numPr>
      </w:pPr>
      <w:r>
        <w:t xml:space="preserve">Classes </w:t>
      </w:r>
      <w:r w:rsidR="00791161">
        <w:t xml:space="preserve">to </w:t>
      </w:r>
      <w:r>
        <w:t>create</w:t>
      </w:r>
      <w:r w:rsidR="00791161">
        <w:t xml:space="preserve"> a</w:t>
      </w:r>
      <w:r w:rsidR="0065768E">
        <w:t xml:space="preserve"> </w:t>
      </w:r>
      <w:r w:rsidR="00791161">
        <w:t xml:space="preserve">generic set of observables and </w:t>
      </w:r>
      <w:r>
        <w:t>generic methods</w:t>
      </w:r>
      <w:r w:rsidR="00791161">
        <w:t xml:space="preserve"> for filling histograms</w:t>
      </w:r>
      <w:r w:rsidR="00AA7A09">
        <w:t xml:space="preserve"> or profiles</w:t>
      </w:r>
      <w:r w:rsidR="00791161">
        <w:t xml:space="preserve"> with observable data.</w:t>
      </w:r>
    </w:p>
    <w:p w14:paraId="7AD4A20A" w14:textId="29187C0C" w:rsidR="00AA7A09" w:rsidRDefault="00AA7A09" w:rsidP="00AA7A09">
      <w:pPr>
        <w:pStyle w:val="Paragraph"/>
        <w:ind w:left="360"/>
      </w:pPr>
      <w:r>
        <w:t xml:space="preserve">Note that we desire to examine </w:t>
      </w:r>
      <w:r w:rsidR="0007434E">
        <w:t xml:space="preserve">different </w:t>
      </w:r>
      <w:r>
        <w:t>observables both in histogram but also profile form. A profile is a histogram displayin</w:t>
      </w:r>
      <w:r w:rsidR="0007434E">
        <w:t>g the mean and error-of-the-</w:t>
      </w:r>
      <w:r>
        <w:t xml:space="preserve">mean of the content in each bin, instead of simply the sum. We use ROOT’s </w:t>
      </w:r>
      <w:r w:rsidRPr="00B11216">
        <w:rPr>
          <w:rStyle w:val="Name"/>
        </w:rPr>
        <w:t>TProfile</w:t>
      </w:r>
      <w:r>
        <w:t xml:space="preserve"> </w:t>
      </w:r>
      <w:r w:rsidR="0007434E">
        <w:t xml:space="preserve">and </w:t>
      </w:r>
      <w:r w:rsidR="0007434E" w:rsidRPr="00B11216">
        <w:rPr>
          <w:rStyle w:val="Name"/>
        </w:rPr>
        <w:t>TH1D</w:t>
      </w:r>
      <w:r w:rsidR="0007434E">
        <w:t xml:space="preserve"> </w:t>
      </w:r>
      <w:r>
        <w:t>class</w:t>
      </w:r>
      <w:r w:rsidR="0007434E">
        <w:t>es</w:t>
      </w:r>
      <w:r>
        <w:t xml:space="preserve"> to store profiles</w:t>
      </w:r>
      <w:r w:rsidR="0007434E">
        <w:t xml:space="preserve"> and histograms respectively</w:t>
      </w:r>
      <w:r>
        <w:t>.</w:t>
      </w:r>
    </w:p>
    <w:p w14:paraId="686EB16E" w14:textId="43546F49" w:rsidR="00971E5A" w:rsidRDefault="00B45F85" w:rsidP="00AA7A09">
      <w:pPr>
        <w:pStyle w:val="Paragraph"/>
        <w:ind w:left="360"/>
      </w:pPr>
      <w:r>
        <w:t>In general, w</w:t>
      </w:r>
      <w:r w:rsidR="00AA7A09">
        <w:t>e use the term histogram to refer to both histograms and profiles.</w:t>
      </w:r>
    </w:p>
    <w:p w14:paraId="4CFC4A04" w14:textId="5A689D09" w:rsidR="00B819E1" w:rsidRDefault="00B819E1" w:rsidP="004F3BAD">
      <w:pPr>
        <w:pStyle w:val="Paragraph"/>
        <w:numPr>
          <w:ilvl w:val="0"/>
          <w:numId w:val="18"/>
        </w:numPr>
      </w:pPr>
      <w:r>
        <w:t>Classes to define model event datasets, including cross-section information.</w:t>
      </w:r>
    </w:p>
    <w:p w14:paraId="5BCAD326" w14:textId="39BAE4A6" w:rsidR="00AA7A09" w:rsidRDefault="003404F0" w:rsidP="004F3BAD">
      <w:pPr>
        <w:pStyle w:val="Paragraph"/>
        <w:numPr>
          <w:ilvl w:val="0"/>
          <w:numId w:val="18"/>
        </w:numPr>
      </w:pPr>
      <w:r>
        <w:t>Methods</w:t>
      </w:r>
      <w:r w:rsidR="00B819E1">
        <w:t xml:space="preserve"> to load observable histograms from event datasets, with optional cache support for higher performance on </w:t>
      </w:r>
      <w:r w:rsidR="00B205B1">
        <w:t>subsequent runs (important).</w:t>
      </w:r>
      <w:r w:rsidR="00D07F9E">
        <w:t xml:space="preserve"> HepMC and gzip compressed</w:t>
      </w:r>
      <w:r w:rsidR="00853C46">
        <w:t xml:space="preserve"> HepMC event files are supported.</w:t>
      </w:r>
    </w:p>
    <w:p w14:paraId="1871089B" w14:textId="434E5F31" w:rsidR="00AA7A09" w:rsidRDefault="003404F0" w:rsidP="00AA7A09">
      <w:pPr>
        <w:pStyle w:val="Paragraph"/>
        <w:ind w:left="360"/>
      </w:pPr>
      <w:r>
        <w:t>In addition to the observable histogram, these method</w:t>
      </w:r>
      <w:r w:rsidR="00AA7A09">
        <w:t>s</w:t>
      </w:r>
      <w:r w:rsidR="004F3BAD">
        <w:t xml:space="preserve"> also construct reweight</w:t>
      </w:r>
      <w:r>
        <w:t>-</w:t>
      </w:r>
      <w:r w:rsidR="004F3BAD">
        <w:t>coefficient histogr</w:t>
      </w:r>
      <w:r>
        <w:t>ams from the reweight-</w:t>
      </w:r>
      <w:r w:rsidR="004F3BAD">
        <w:t xml:space="preserve">coefficients </w:t>
      </w:r>
      <w:r w:rsidR="002D1661">
        <w:t>stored</w:t>
      </w:r>
      <w:r w:rsidR="004F3BAD">
        <w:t xml:space="preserve"> </w:t>
      </w:r>
      <w:r w:rsidR="002D1661">
        <w:t>with</w:t>
      </w:r>
      <w:r w:rsidR="004F3BAD">
        <w:t xml:space="preserve"> each event.</w:t>
      </w:r>
      <w:r>
        <w:t xml:space="preserve"> Thus a set of observable and reweight-coefficient histograms are constructed for each model dataset and observable.</w:t>
      </w:r>
    </w:p>
    <w:p w14:paraId="05B0603C" w14:textId="69ED5C17" w:rsidR="00B819E1" w:rsidRDefault="003404F0" w:rsidP="00AA7A09">
      <w:pPr>
        <w:pStyle w:val="Paragraph"/>
        <w:ind w:left="360"/>
      </w:pPr>
      <w:r>
        <w:t>TODO: describe how reweight-coefficient histograms are constructed, either here or in the introduction to reweighting.</w:t>
      </w:r>
    </w:p>
    <w:p w14:paraId="78F12FD3" w14:textId="77777777" w:rsidR="002D1661" w:rsidRDefault="00D03CA7" w:rsidP="004F3BAD">
      <w:pPr>
        <w:pStyle w:val="Paragraph"/>
        <w:numPr>
          <w:ilvl w:val="0"/>
          <w:numId w:val="18"/>
        </w:numPr>
      </w:pPr>
      <w:r>
        <w:t xml:space="preserve">A method for </w:t>
      </w:r>
      <w:r w:rsidR="003404F0">
        <w:t>scaling the luminosity of a histogram to any specified value, based upon the cross-section and number of events in the model dataset definition.</w:t>
      </w:r>
    </w:p>
    <w:p w14:paraId="383B1BF6" w14:textId="2FE41755" w:rsidR="00D03CA7" w:rsidRDefault="003404F0" w:rsidP="002D1661">
      <w:pPr>
        <w:pStyle w:val="Paragraph"/>
        <w:ind w:left="360"/>
      </w:pPr>
      <w:r>
        <w:t xml:space="preserve">This method takes care to scale the errors such that the result after scaling is a pseudo-dataset, aka. an Asimov dataset. See </w:t>
      </w:r>
      <w:r w:rsidR="00970EEC">
        <w:t xml:space="preserve">the discussion in sections </w:t>
      </w:r>
      <w:r w:rsidR="00970EEC">
        <w:fldChar w:fldCharType="begin"/>
      </w:r>
      <w:r w:rsidR="00970EEC">
        <w:instrText xml:space="preserve"> REF _Ref434359889 \r \h </w:instrText>
      </w:r>
      <w:r w:rsidR="00970EEC">
        <w:fldChar w:fldCharType="separate"/>
      </w:r>
      <w:r w:rsidR="0007261F">
        <w:t>4.2</w:t>
      </w:r>
      <w:r w:rsidR="00970EEC">
        <w:fldChar w:fldCharType="end"/>
      </w:r>
      <w:r w:rsidR="00970EEC">
        <w:t xml:space="preserve"> and </w:t>
      </w:r>
      <w:r>
        <w:fldChar w:fldCharType="begin"/>
      </w:r>
      <w:r>
        <w:instrText xml:space="preserve"> REF _Ref431653056 \r \h </w:instrText>
      </w:r>
      <w:r>
        <w:fldChar w:fldCharType="separate"/>
      </w:r>
      <w:r w:rsidR="0007261F">
        <w:t>4.3.2</w:t>
      </w:r>
      <w:r>
        <w:fldChar w:fldCharType="end"/>
      </w:r>
      <w:r>
        <w:t>.</w:t>
      </w:r>
    </w:p>
    <w:p w14:paraId="4A74E92C" w14:textId="77777777" w:rsidR="002D1661" w:rsidRDefault="00D03CA7" w:rsidP="004F3BAD">
      <w:pPr>
        <w:pStyle w:val="Paragraph"/>
        <w:numPr>
          <w:ilvl w:val="0"/>
          <w:numId w:val="18"/>
        </w:numPr>
      </w:pPr>
      <w:r>
        <w:t>A method</w:t>
      </w:r>
      <w:r w:rsidR="004F3BAD">
        <w:t xml:space="preserve"> to create </w:t>
      </w:r>
      <w:r>
        <w:t>a reweighted histogram from the set of reweight-coefficient histograms and a set of model parameters.</w:t>
      </w:r>
    </w:p>
    <w:p w14:paraId="7F8CDA2B" w14:textId="53E98D95" w:rsidR="00B205B1" w:rsidRDefault="003404F0" w:rsidP="002D1661">
      <w:pPr>
        <w:pStyle w:val="Paragraph"/>
        <w:ind w:left="360"/>
      </w:pPr>
      <w:r>
        <w:lastRenderedPageBreak/>
        <w:t xml:space="preserve">Care must be taken in how the errors are defined for the resulting reweighted histogram. Our method recalculates the errors following reweighting, resulting in a pseudo-dataset, aka. an Asimov dataset. See </w:t>
      </w:r>
      <w:r w:rsidR="00970EEC">
        <w:t>the discussion in</w:t>
      </w:r>
      <w:r w:rsidR="00970EEC" w:rsidRPr="00970EEC">
        <w:t xml:space="preserve"> </w:t>
      </w:r>
      <w:r w:rsidR="00970EEC">
        <w:t xml:space="preserve">sections </w:t>
      </w:r>
      <w:r w:rsidR="00970EEC">
        <w:fldChar w:fldCharType="begin"/>
      </w:r>
      <w:r w:rsidR="00970EEC">
        <w:instrText xml:space="preserve"> REF _Ref434359889 \r \h </w:instrText>
      </w:r>
      <w:r w:rsidR="00970EEC">
        <w:fldChar w:fldCharType="separate"/>
      </w:r>
      <w:r w:rsidR="0007261F">
        <w:t>4.2</w:t>
      </w:r>
      <w:r w:rsidR="00970EEC">
        <w:fldChar w:fldCharType="end"/>
      </w:r>
      <w:r w:rsidR="00970EEC">
        <w:t xml:space="preserve"> and</w:t>
      </w:r>
      <w:r>
        <w:t xml:space="preserve"> </w:t>
      </w:r>
      <w:r>
        <w:fldChar w:fldCharType="begin"/>
      </w:r>
      <w:r>
        <w:instrText xml:space="preserve"> REF _Ref434335105 \r \h </w:instrText>
      </w:r>
      <w:r>
        <w:fldChar w:fldCharType="separate"/>
      </w:r>
      <w:r w:rsidR="0007261F">
        <w:t>4.3.3</w:t>
      </w:r>
      <w:r>
        <w:fldChar w:fldCharType="end"/>
      </w:r>
      <w:r>
        <w:t>.</w:t>
      </w:r>
    </w:p>
    <w:p w14:paraId="23DB090C" w14:textId="77777777" w:rsidR="00695324" w:rsidRDefault="00695324" w:rsidP="004F3BAD">
      <w:pPr>
        <w:pStyle w:val="Paragraph"/>
        <w:numPr>
          <w:ilvl w:val="0"/>
          <w:numId w:val="18"/>
        </w:numPr>
      </w:pPr>
      <w:r>
        <w:t>Methods for creating comparison figures, calculating ratios of histograms, and comparison statistics.</w:t>
      </w:r>
    </w:p>
    <w:p w14:paraId="7F4EB569" w14:textId="41AFAA22" w:rsidR="003404F0" w:rsidRDefault="00695324" w:rsidP="00695324">
      <w:pPr>
        <w:pStyle w:val="Paragraph"/>
        <w:ind w:left="360"/>
      </w:pPr>
      <w:r>
        <w:t xml:space="preserve">These methods were also used in section </w:t>
      </w:r>
      <w:r w:rsidR="003B240E">
        <w:fldChar w:fldCharType="begin"/>
      </w:r>
      <w:r w:rsidR="003B240E">
        <w:instrText xml:space="preserve"> REF _Ref434100630 \r \h </w:instrText>
      </w:r>
      <w:r w:rsidR="003B240E">
        <w:fldChar w:fldCharType="separate"/>
      </w:r>
      <w:r w:rsidR="0007261F">
        <w:t>3.3</w:t>
      </w:r>
      <w:r w:rsidR="003B240E">
        <w:fldChar w:fldCharType="end"/>
      </w:r>
      <w:r w:rsidR="003B240E">
        <w:t xml:space="preserve"> </w:t>
      </w:r>
      <w:r>
        <w:t>to construct the comparison figures used there.</w:t>
      </w:r>
    </w:p>
    <w:p w14:paraId="4BEA359F" w14:textId="5F6B869E" w:rsidR="00BF3036" w:rsidRDefault="00695324" w:rsidP="0013289B">
      <w:pPr>
        <w:pStyle w:val="Paragraph"/>
        <w:numPr>
          <w:ilvl w:val="0"/>
          <w:numId w:val="18"/>
        </w:numPr>
      </w:pPr>
      <w:r>
        <w:t>General histogram helper methods, such as logging histogram data, measuring different histogram statistics, loading and saving histograms to ROOT data files.</w:t>
      </w:r>
    </w:p>
    <w:p w14:paraId="54CCAB14" w14:textId="4305E048" w:rsidR="000F10B0" w:rsidRDefault="000F10B0" w:rsidP="000F10B0">
      <w:pPr>
        <w:pStyle w:val="Paragraph"/>
      </w:pPr>
      <w:r>
        <w:t xml:space="preserve">We will not describe in detail all of the above functionality, however, source code is available for download as described in the introduction. In section </w:t>
      </w:r>
      <w:r>
        <w:fldChar w:fldCharType="begin"/>
      </w:r>
      <w:r>
        <w:instrText xml:space="preserve"> REF _Ref434356087 \r \h </w:instrText>
      </w:r>
      <w:r>
        <w:fldChar w:fldCharType="separate"/>
      </w:r>
      <w:r w:rsidR="0007261F">
        <w:t>4.3</w:t>
      </w:r>
      <w:r>
        <w:fldChar w:fldCharType="end"/>
      </w:r>
      <w:r>
        <w:t xml:space="preserve">, notes are given regarding the implementation of certain key elements of reweighting using ROOT classes. </w:t>
      </w:r>
    </w:p>
    <w:p w14:paraId="797F6C39" w14:textId="563E6020" w:rsidR="00BF3036" w:rsidRDefault="00B70983" w:rsidP="00BF3036">
      <w:pPr>
        <w:pStyle w:val="Heading2"/>
      </w:pPr>
      <w:r>
        <w:t>Adding reweight-</w:t>
      </w:r>
      <w:r w:rsidR="00BF3036">
        <w:t xml:space="preserve">coefficients to </w:t>
      </w:r>
      <w:r>
        <w:t>SM+</w:t>
      </w:r>
      <w:r w:rsidR="00BF3036">
        <w:t>EFT data</w:t>
      </w:r>
      <w:r w:rsidR="003D494D">
        <w:t>sets</w:t>
      </w:r>
    </w:p>
    <w:p w14:paraId="4A1B1D5C" w14:textId="77777777" w:rsidR="00D9455F" w:rsidRDefault="003B240E" w:rsidP="0013289B">
      <w:pPr>
        <w:pStyle w:val="Paragraph"/>
      </w:pPr>
      <w:r>
        <w:t xml:space="preserve">Before we can reweight the events in a dataset, reweight-coefficients must be calculated and stored with the events. Here is where </w:t>
      </w:r>
      <w:r w:rsidRPr="00D4292D">
        <w:rPr>
          <w:rStyle w:val="Name"/>
        </w:rPr>
        <w:t>SherpaWeight</w:t>
      </w:r>
      <w:r w:rsidR="00D9455F">
        <w:t xml:space="preserve"> is used.</w:t>
      </w:r>
    </w:p>
    <w:p w14:paraId="3B3FBDD1" w14:textId="77777777" w:rsidR="00D9455F" w:rsidRDefault="00D9455F" w:rsidP="00D9455F">
      <w:pPr>
        <w:pStyle w:val="Paragraph"/>
      </w:pPr>
      <w:r>
        <w:t xml:space="preserve">Adding the reweight-coefficients to events is simply a matter of running SherpaWeight with an input and output event file and adding a </w:t>
      </w:r>
      <w:r w:rsidRPr="000A00CB">
        <w:rPr>
          <w:rStyle w:val="InlineCode"/>
        </w:rPr>
        <w:t>(SherpaWeight)</w:t>
      </w:r>
      <w:r>
        <w:t xml:space="preserve"> section to the run-card used to generate the events, as described in </w:t>
      </w:r>
      <w:r>
        <w:fldChar w:fldCharType="begin"/>
      </w:r>
      <w:r>
        <w:instrText xml:space="preserve"> REF _Ref434351763 \r \h </w:instrText>
      </w:r>
      <w:r>
        <w:fldChar w:fldCharType="separate"/>
      </w:r>
      <w:r w:rsidR="0007261F">
        <w:t>2.3</w:t>
      </w:r>
      <w:r>
        <w:fldChar w:fldCharType="end"/>
      </w:r>
      <w:r>
        <w:t>.</w:t>
      </w:r>
    </w:p>
    <w:p w14:paraId="553B1FE0" w14:textId="1BD0BB8C" w:rsidR="00D9455F" w:rsidRDefault="003B240E" w:rsidP="0013289B">
      <w:pPr>
        <w:pStyle w:val="Paragraph"/>
      </w:pPr>
      <w:r>
        <w:t xml:space="preserve">We </w:t>
      </w:r>
      <w:r w:rsidR="003D494D">
        <w:t xml:space="preserve">chose to test reweighting using the same SM+EFT generated events used in section </w:t>
      </w:r>
      <w:r w:rsidR="003D494D">
        <w:fldChar w:fldCharType="begin"/>
      </w:r>
      <w:r w:rsidR="003D494D">
        <w:instrText xml:space="preserve"> REF _Ref434100630 \r \h </w:instrText>
      </w:r>
      <w:r w:rsidR="003D494D">
        <w:fldChar w:fldCharType="separate"/>
      </w:r>
      <w:r w:rsidR="0007261F">
        <w:t>3.3</w:t>
      </w:r>
      <w:r w:rsidR="003D494D">
        <w:fldChar w:fldCharType="end"/>
      </w:r>
      <w:r w:rsidR="003D494D">
        <w:t xml:space="preserve"> for parton-level WZ-production</w:t>
      </w:r>
      <w:r w:rsidR="00D9455F">
        <w:t>, specifically the dataset where all EFT parameters were set to non-SM values</w:t>
      </w:r>
      <w:r w:rsidR="003D494D">
        <w:t>.</w:t>
      </w:r>
    </w:p>
    <w:p w14:paraId="11441570" w14:textId="2E44AFD5" w:rsidR="000A00CB" w:rsidRDefault="000A00CB" w:rsidP="0013289B">
      <w:pPr>
        <w:pStyle w:val="Paragraph"/>
      </w:pPr>
      <w:r>
        <w:t xml:space="preserve">The following </w:t>
      </w:r>
      <w:r w:rsidRPr="000A00CB">
        <w:rPr>
          <w:rStyle w:val="InlineCode"/>
        </w:rPr>
        <w:t>(SherpaWeight)</w:t>
      </w:r>
      <w:r>
        <w:t xml:space="preserve"> section was added to the run-card used to generate SM+EFT events detailed in section </w:t>
      </w:r>
      <w:r>
        <w:fldChar w:fldCharType="begin"/>
      </w:r>
      <w:r>
        <w:instrText xml:space="preserve"> REF _Ref434351622 \r \h </w:instrText>
      </w:r>
      <w:r>
        <w:fldChar w:fldCharType="separate"/>
      </w:r>
      <w:r w:rsidR="0007261F">
        <w:t>3.3.3.2</w:t>
      </w:r>
      <w:r>
        <w:fldChar w:fldCharType="end"/>
      </w:r>
      <w:r>
        <w:t>:</w:t>
      </w:r>
    </w:p>
    <w:tbl>
      <w:tblPr>
        <w:tblStyle w:val="TableGrid"/>
        <w:tblW w:w="0" w:type="auto"/>
        <w:tblLook w:val="0600" w:firstRow="0" w:lastRow="0" w:firstColumn="0" w:lastColumn="0" w:noHBand="1" w:noVBand="1"/>
      </w:tblPr>
      <w:tblGrid>
        <w:gridCol w:w="8290"/>
      </w:tblGrid>
      <w:tr w:rsidR="006258E5" w14:paraId="0063B697" w14:textId="77777777" w:rsidTr="006258E5">
        <w:tc>
          <w:tcPr>
            <w:tcW w:w="8290" w:type="dxa"/>
          </w:tcPr>
          <w:p w14:paraId="2838A728" w14:textId="77777777" w:rsidR="006258E5" w:rsidRDefault="006258E5" w:rsidP="006258E5">
            <w:pPr>
              <w:pStyle w:val="Code"/>
            </w:pPr>
            <w:r>
              <w:t>(SherpaWeight){</w:t>
            </w:r>
          </w:p>
          <w:p w14:paraId="207183F9" w14:textId="77777777" w:rsidR="006258E5" w:rsidRDefault="006258E5" w:rsidP="006258E5">
            <w:pPr>
              <w:pStyle w:val="Code"/>
            </w:pPr>
            <w:r>
              <w:t xml:space="preserve">   ocWWW 0 1E-5</w:t>
            </w:r>
          </w:p>
          <w:p w14:paraId="3DE0A426" w14:textId="77777777" w:rsidR="006258E5" w:rsidRDefault="006258E5" w:rsidP="006258E5">
            <w:pPr>
              <w:pStyle w:val="Code"/>
            </w:pPr>
            <w:r>
              <w:t xml:space="preserve">   ocW   0 1E-5</w:t>
            </w:r>
          </w:p>
          <w:p w14:paraId="6E062496" w14:textId="77777777" w:rsidR="006258E5" w:rsidRDefault="006258E5" w:rsidP="006258E5">
            <w:pPr>
              <w:pStyle w:val="Code"/>
            </w:pPr>
            <w:r>
              <w:t xml:space="preserve">   ocB   0 1E-4</w:t>
            </w:r>
          </w:p>
          <w:p w14:paraId="35AE724D" w14:textId="01428336" w:rsidR="006258E5" w:rsidRDefault="006258E5" w:rsidP="006258E5">
            <w:pPr>
              <w:pStyle w:val="Code"/>
            </w:pPr>
            <w:r>
              <w:t>}(SherpaWeight)</w:t>
            </w:r>
          </w:p>
        </w:tc>
      </w:tr>
    </w:tbl>
    <w:p w14:paraId="7CA703AB" w14:textId="2955AC54" w:rsidR="000A00CB" w:rsidRDefault="006258E5" w:rsidP="0013289B">
      <w:pPr>
        <w:pStyle w:val="Paragraph"/>
      </w:pPr>
      <w:r>
        <w:t xml:space="preserve">Here we made use of </w:t>
      </w:r>
      <w:r w:rsidRPr="00D9455F">
        <w:rPr>
          <w:rStyle w:val="Name"/>
        </w:rPr>
        <w:t>SherpaWeight’s</w:t>
      </w:r>
      <w:r>
        <w:t xml:space="preserve"> support for using the comment following a </w:t>
      </w:r>
      <w:r w:rsidRPr="006258E5">
        <w:rPr>
          <w:rStyle w:val="InlineCode"/>
        </w:rPr>
        <w:t>(ufo)</w:t>
      </w:r>
      <w:r>
        <w:t xml:space="preserve"> block parameter as the name of the parameter.</w:t>
      </w:r>
      <w:r w:rsidR="00D9455F">
        <w:t xml:space="preserve"> As a reminder, the two terms following the parameter name are the center-value and the delta-value.</w:t>
      </w:r>
    </w:p>
    <w:p w14:paraId="01381172" w14:textId="79EC6A74" w:rsidR="003D494D" w:rsidRDefault="00D9455F" w:rsidP="0013289B">
      <w:pPr>
        <w:pStyle w:val="Paragraph"/>
      </w:pPr>
      <w:r>
        <w:t xml:space="preserve">Running </w:t>
      </w:r>
      <w:r w:rsidRPr="00D9455F">
        <w:rPr>
          <w:rStyle w:val="Name"/>
        </w:rPr>
        <w:t>SherpaWeight</w:t>
      </w:r>
      <w:r>
        <w:t xml:space="preserve"> on the 1M event file for SM+EFT, ran through 10 different configurations of EFT parameters for all events, and took about </w:t>
      </w:r>
      <w:r w:rsidR="00327733">
        <w:t>53</w:t>
      </w:r>
      <w:r>
        <w:t xml:space="preserve"> minutes</w:t>
      </w:r>
      <w:r w:rsidR="00327733">
        <w:t xml:space="preserve">, </w:t>
      </w:r>
      <w:r>
        <w:t xml:space="preserve">on a 2.8 GHz Mac Book Pro with SSD hard-drive. </w:t>
      </w:r>
      <w:r w:rsidR="00327733">
        <w:t>Note that reading and writing 1M HepMC events are</w:t>
      </w:r>
      <w:r>
        <w:t xml:space="preserve"> the main bottleneck</w:t>
      </w:r>
      <w:r w:rsidR="00327733">
        <w:t>s</w:t>
      </w:r>
      <w:r>
        <w:t>.</w:t>
      </w:r>
    </w:p>
    <w:p w14:paraId="013FD7B6" w14:textId="7145D1C2" w:rsidR="0013289B" w:rsidRDefault="0013289B" w:rsidP="0013289B">
      <w:pPr>
        <w:pStyle w:val="Heading2"/>
      </w:pPr>
      <w:bookmarkStart w:id="36" w:name="_Ref434359889"/>
      <w:r>
        <w:t>Comparison of reweighted EFT to SM for</w:t>
      </w:r>
      <w:r w:rsidR="002D2B52">
        <w:t xml:space="preserve"> WZ-</w:t>
      </w:r>
      <w:r>
        <w:t>production</w:t>
      </w:r>
      <w:bookmarkEnd w:id="36"/>
    </w:p>
    <w:p w14:paraId="37B58765" w14:textId="6A8B349C" w:rsidR="00927B5D" w:rsidRDefault="00927B5D" w:rsidP="00BE2C17">
      <w:pPr>
        <w:pStyle w:val="Paragraph"/>
      </w:pPr>
      <w:r>
        <w:t>In this section, we examine the results of reweighting a SM+EFT dataset, generated with non-SM parameter values, to a reweighted dataset with SM parameter values.</w:t>
      </w:r>
      <w:r w:rsidR="00595DB6">
        <w:t xml:space="preserve"> We compare the</w:t>
      </w:r>
      <w:r>
        <w:t xml:space="preserve"> reweighted SM dataset with a generated SM dataset, using the same </w:t>
      </w:r>
      <w:r w:rsidR="00595DB6">
        <w:t xml:space="preserve">observables and </w:t>
      </w:r>
      <w:r>
        <w:t xml:space="preserve">comparison </w:t>
      </w:r>
      <w:r w:rsidR="00595DB6">
        <w:t xml:space="preserve">statistics </w:t>
      </w:r>
      <w:r>
        <w:t xml:space="preserve">used </w:t>
      </w:r>
      <w:r w:rsidR="00595DB6">
        <w:t xml:space="preserve">previously </w:t>
      </w:r>
      <w:r>
        <w:t xml:space="preserve">in section </w:t>
      </w:r>
      <w:r>
        <w:fldChar w:fldCharType="begin"/>
      </w:r>
      <w:r>
        <w:instrText xml:space="preserve"> REF _Ref434100630 \r \h </w:instrText>
      </w:r>
      <w:r>
        <w:fldChar w:fldCharType="separate"/>
      </w:r>
      <w:r w:rsidR="0007261F">
        <w:t>3.3</w:t>
      </w:r>
      <w:r>
        <w:fldChar w:fldCharType="end"/>
      </w:r>
      <w:r>
        <w:t>.</w:t>
      </w:r>
    </w:p>
    <w:p w14:paraId="62B3B530" w14:textId="1EB9D53E" w:rsidR="00BE2C17" w:rsidRDefault="00927B5D" w:rsidP="00BE2C17">
      <w:pPr>
        <w:pStyle w:val="Paragraph"/>
      </w:pPr>
      <w:r>
        <w:lastRenderedPageBreak/>
        <w:t>We have chosen to again use parton-level WZ-production as the test process, using the same SM+EFT dataset used previously</w:t>
      </w:r>
      <w:r w:rsidR="00595DB6">
        <w:t xml:space="preserve"> in section </w:t>
      </w:r>
      <w:r w:rsidR="00595DB6">
        <w:fldChar w:fldCharType="begin"/>
      </w:r>
      <w:r w:rsidR="00595DB6">
        <w:instrText xml:space="preserve"> REF _Ref434100630 \r \h </w:instrText>
      </w:r>
      <w:r w:rsidR="00595DB6">
        <w:fldChar w:fldCharType="separate"/>
      </w:r>
      <w:r w:rsidR="0007261F">
        <w:t>3.3</w:t>
      </w:r>
      <w:r w:rsidR="00595DB6">
        <w:fldChar w:fldCharType="end"/>
      </w:r>
      <w:r w:rsidR="00595DB6">
        <w:t xml:space="preserve">. Specifically, </w:t>
      </w:r>
      <w:r w:rsidR="00BE2C17">
        <w:t xml:space="preserve">the dataset where all EFT parameters </w:t>
      </w:r>
      <w:r w:rsidR="00595DB6">
        <w:t>are</w:t>
      </w:r>
      <w:r w:rsidR="00BE2C17">
        <w:t xml:space="preserve"> set to non-SM values. The selected EFT parameters used in this dataset more than double the cross-section of </w:t>
      </w:r>
      <w:r w:rsidR="009B6A9C">
        <w:t xml:space="preserve">1M </w:t>
      </w:r>
      <w:r w:rsidR="00BE2C17">
        <w:t xml:space="preserve">generated events from 18 to 42 pb, so this </w:t>
      </w:r>
      <w:r>
        <w:t xml:space="preserve">dataset </w:t>
      </w:r>
      <w:r w:rsidR="00BE2C17">
        <w:t>should be a good test of reweighting.</w:t>
      </w:r>
      <w:r>
        <w:t xml:space="preserve"> </w:t>
      </w:r>
    </w:p>
    <w:p w14:paraId="351E95DA" w14:textId="41517134" w:rsidR="009B6A9C" w:rsidRDefault="003712DA" w:rsidP="009B6A9C">
      <w:pPr>
        <w:pStyle w:val="Paragraph"/>
      </w:pPr>
      <w:r>
        <w:t xml:space="preserve">Reweighting was tested with 21 different observables (see </w:t>
      </w:r>
      <w:r>
        <w:fldChar w:fldCharType="begin"/>
      </w:r>
      <w:r>
        <w:instrText xml:space="preserve"> REF _Ref433663568 \h </w:instrText>
      </w:r>
      <w:r>
        <w:fldChar w:fldCharType="separate"/>
      </w:r>
      <w:r w:rsidR="0007261F">
        <w:t xml:space="preserve">Table </w:t>
      </w:r>
      <w:r w:rsidR="0007261F">
        <w:rPr>
          <w:noProof/>
        </w:rPr>
        <w:t>6</w:t>
      </w:r>
      <w:r w:rsidR="0007261F">
        <w:t>.</w:t>
      </w:r>
      <w:r w:rsidR="0007261F">
        <w:rPr>
          <w:noProof/>
        </w:rPr>
        <w:t>1</w:t>
      </w:r>
      <w:r>
        <w:fldChar w:fldCharType="end"/>
      </w:r>
      <w:r>
        <w:t xml:space="preserve">), however, in this section we will only present the results for </w:t>
      </w:r>
      <w:r w:rsidR="006C3DC5">
        <w:t>P</w:t>
      </w:r>
      <w:r w:rsidR="006C3DC5" w:rsidRPr="00AF5A54">
        <w:rPr>
          <w:vertAlign w:val="subscript"/>
        </w:rPr>
        <w:t>T</w:t>
      </w:r>
      <w:r w:rsidR="006C3DC5">
        <w:t xml:space="preserve">(Z) – the transverse momentum of Z, M(WZ) – the invariant mass of the WZ-pair, and y(Z) – the rapidity of Z. </w:t>
      </w:r>
      <w:r>
        <w:t xml:space="preserve">The results for the other observables are nearly identical </w:t>
      </w:r>
      <w:r w:rsidR="006C3DC5">
        <w:t xml:space="preserve">to these three </w:t>
      </w:r>
      <w:r>
        <w:t>and to save space, these three will be used as representat</w:t>
      </w:r>
      <w:r w:rsidR="00ED1ABA">
        <w:t>ive</w:t>
      </w:r>
      <w:r>
        <w:t>.</w:t>
      </w:r>
    </w:p>
    <w:p w14:paraId="6C709E2C" w14:textId="368B620C" w:rsidR="00ED1ABA" w:rsidRDefault="004E5C7A" w:rsidP="009B6A9C">
      <w:pPr>
        <w:pStyle w:val="Paragraph"/>
      </w:pPr>
      <w:r>
        <w:t xml:space="preserve">The datasets we used are shown </w:t>
      </w:r>
      <w:r w:rsidR="00531EA4">
        <w:t xml:space="preserve">in </w:t>
      </w:r>
      <w:r w:rsidR="009D54D1">
        <w:fldChar w:fldCharType="begin"/>
      </w:r>
      <w:r w:rsidR="009D54D1">
        <w:instrText xml:space="preserve"> REF _Ref434355173 \h </w:instrText>
      </w:r>
      <w:r w:rsidR="009D54D1">
        <w:fldChar w:fldCharType="separate"/>
      </w:r>
      <w:r w:rsidR="0007261F">
        <w:t xml:space="preserve">Table </w:t>
      </w:r>
      <w:r w:rsidR="0007261F">
        <w:rPr>
          <w:noProof/>
        </w:rPr>
        <w:t>4</w:t>
      </w:r>
      <w:r w:rsidR="0007261F">
        <w:t>.</w:t>
      </w:r>
      <w:r w:rsidR="0007261F">
        <w:rPr>
          <w:noProof/>
        </w:rPr>
        <w:t>1</w:t>
      </w:r>
      <w:r w:rsidR="009D54D1">
        <w:fldChar w:fldCharType="end"/>
      </w:r>
      <w:r>
        <w:t xml:space="preserve">. We reweighted the </w:t>
      </w:r>
      <w:r w:rsidR="009E7B37">
        <w:t>“</w:t>
      </w:r>
      <w:r>
        <w:t>EFT (all)</w:t>
      </w:r>
      <w:r w:rsidR="009E7B37">
        <w:t>”</w:t>
      </w:r>
      <w:r>
        <w:t xml:space="preserve"> dataset</w:t>
      </w:r>
      <w:r w:rsidR="00A87F48">
        <w:t>, using</w:t>
      </w:r>
      <w:r>
        <w:t xml:space="preserve"> </w:t>
      </w:r>
      <w:r w:rsidR="00A87F48">
        <w:t>the</w:t>
      </w:r>
      <w:r>
        <w:t xml:space="preserve"> SM values of zero for all three </w:t>
      </w:r>
      <w:r w:rsidR="00A87F48">
        <w:t xml:space="preserve">EFT </w:t>
      </w:r>
      <w:r>
        <w:t xml:space="preserve">parameters. The </w:t>
      </w:r>
      <w:r w:rsidR="00FB78DE">
        <w:t xml:space="preserve">reweight </w:t>
      </w:r>
      <w:r>
        <w:t xml:space="preserve">result was compared to </w:t>
      </w:r>
      <w:r w:rsidR="00FB78DE">
        <w:t>a</w:t>
      </w:r>
      <w:r>
        <w:t xml:space="preserve"> </w:t>
      </w:r>
      <w:r w:rsidR="009E7B37">
        <w:t>“</w:t>
      </w:r>
      <w:r>
        <w:t>SM-EFT</w:t>
      </w:r>
      <w:r w:rsidR="009E7B37">
        <w:t>”</w:t>
      </w:r>
      <w:r>
        <w:t xml:space="preserve"> dataset </w:t>
      </w:r>
      <w:r w:rsidR="009E7B37">
        <w:t xml:space="preserve">that was </w:t>
      </w:r>
      <w:r w:rsidR="00A87F48">
        <w:t xml:space="preserve">generated </w:t>
      </w:r>
      <w:r w:rsidR="00FB78DE">
        <w:t xml:space="preserve">separately </w:t>
      </w:r>
      <w:r w:rsidR="00A87F48">
        <w:t xml:space="preserve">with these same </w:t>
      </w:r>
      <w:r w:rsidR="00FB78DE">
        <w:t xml:space="preserve">SM parameter </w:t>
      </w:r>
      <w:r w:rsidR="00A87F48">
        <w:t xml:space="preserve">values. </w:t>
      </w:r>
      <w:r w:rsidR="00FB78DE">
        <w:fldChar w:fldCharType="begin"/>
      </w:r>
      <w:r w:rsidR="00FB78DE">
        <w:instrText xml:space="preserve"> REF _Ref434356262 \h </w:instrText>
      </w:r>
      <w:r w:rsidR="00FB78DE">
        <w:fldChar w:fldCharType="separate"/>
      </w:r>
      <w:r w:rsidR="0007261F">
        <w:t xml:space="preserve">Figure </w:t>
      </w:r>
      <w:r w:rsidR="0007261F">
        <w:rPr>
          <w:noProof/>
        </w:rPr>
        <w:t>4</w:t>
      </w:r>
      <w:r w:rsidR="0007261F">
        <w:t>.</w:t>
      </w:r>
      <w:r w:rsidR="0007261F">
        <w:rPr>
          <w:noProof/>
        </w:rPr>
        <w:t>1</w:t>
      </w:r>
      <w:r w:rsidR="00FB78DE">
        <w:fldChar w:fldCharType="end"/>
      </w:r>
      <w:r w:rsidR="00FB78DE">
        <w:t xml:space="preserve"> shows the comparison results, with both datasets scaled to a luminosity of 10 fb</w:t>
      </w:r>
      <w:r w:rsidR="00FB78DE" w:rsidRPr="00FB78DE">
        <w:rPr>
          <w:vertAlign w:val="superscript"/>
        </w:rPr>
        <w:t>−1</w:t>
      </w:r>
      <w:r w:rsidR="00FB78DE">
        <w:t>.</w:t>
      </w:r>
      <w:r w:rsidR="00A87F48">
        <w:t xml:space="preserve"> </w:t>
      </w:r>
      <w:r w:rsidR="00FB78DE">
        <w:t xml:space="preserve">The </w:t>
      </w:r>
      <w:r w:rsidR="00A87F48">
        <w:t xml:space="preserve">corresponding comparison statistics </w:t>
      </w:r>
      <w:r w:rsidR="009B74B3">
        <w:t xml:space="preserve">are </w:t>
      </w:r>
      <w:r w:rsidR="00EB0779">
        <w:t xml:space="preserve">summarized in </w:t>
      </w:r>
      <w:r w:rsidR="00EB0779">
        <w:fldChar w:fldCharType="begin"/>
      </w:r>
      <w:r w:rsidR="00EB0779">
        <w:instrText xml:space="preserve"> REF _Ref434356247 \h </w:instrText>
      </w:r>
      <w:r w:rsidR="00EB0779">
        <w:fldChar w:fldCharType="separate"/>
      </w:r>
      <w:r w:rsidR="0007261F">
        <w:t xml:space="preserve">Table </w:t>
      </w:r>
      <w:r w:rsidR="0007261F">
        <w:rPr>
          <w:noProof/>
        </w:rPr>
        <w:t>4</w:t>
      </w:r>
      <w:r w:rsidR="0007261F">
        <w:t>.</w:t>
      </w:r>
      <w:r w:rsidR="0007261F">
        <w:rPr>
          <w:noProof/>
        </w:rPr>
        <w:t>2</w:t>
      </w:r>
      <w:r w:rsidR="00EB0779">
        <w:fldChar w:fldCharType="end"/>
      </w:r>
      <w:r>
        <w:t>.</w:t>
      </w:r>
      <w:r w:rsidR="009B74B3">
        <w:t xml:space="preserve"> See section </w:t>
      </w:r>
      <w:r w:rsidR="009B74B3">
        <w:fldChar w:fldCharType="begin"/>
      </w:r>
      <w:r w:rsidR="009B74B3">
        <w:instrText xml:space="preserve"> REF _Ref434100630 \r \h </w:instrText>
      </w:r>
      <w:r w:rsidR="009B74B3">
        <w:fldChar w:fldCharType="separate"/>
      </w:r>
      <w:r w:rsidR="0007261F">
        <w:t>3.3</w:t>
      </w:r>
      <w:r w:rsidR="009B74B3">
        <w:fldChar w:fldCharType="end"/>
      </w:r>
      <w:r w:rsidR="009B74B3">
        <w:t xml:space="preserve"> for a description of the comparison statistics.</w:t>
      </w:r>
    </w:p>
    <w:p w14:paraId="1FA39CB6" w14:textId="7399CDF2" w:rsidR="004E5C7A" w:rsidRDefault="004E5C7A" w:rsidP="004E5C7A">
      <w:pPr>
        <w:pStyle w:val="TableCaption"/>
      </w:pPr>
      <w:bookmarkStart w:id="37" w:name="_Ref434355173"/>
      <w:r>
        <w:t xml:space="preserve">Table </w:t>
      </w:r>
      <w:r>
        <w:fldChar w:fldCharType="begin"/>
      </w:r>
      <w:r>
        <w:instrText xml:space="preserve"> STYLEREF 1 \s </w:instrText>
      </w:r>
      <w:r>
        <w:fldChar w:fldCharType="separate"/>
      </w:r>
      <w:r w:rsidR="0007261F">
        <w:rPr>
          <w:noProof/>
        </w:rPr>
        <w:t>4</w:t>
      </w:r>
      <w:r>
        <w:fldChar w:fldCharType="end"/>
      </w:r>
      <w:r>
        <w:t>.</w:t>
      </w:r>
      <w:r>
        <w:fldChar w:fldCharType="begin"/>
      </w:r>
      <w:r>
        <w:instrText xml:space="preserve"> SEQ Table \* ARABIC \s 1 </w:instrText>
      </w:r>
      <w:r>
        <w:fldChar w:fldCharType="separate"/>
      </w:r>
      <w:r w:rsidR="0007261F">
        <w:rPr>
          <w:noProof/>
        </w:rPr>
        <w:t>1</w:t>
      </w:r>
      <w:r>
        <w:fldChar w:fldCharType="end"/>
      </w:r>
      <w:bookmarkEnd w:id="37"/>
      <w:r>
        <w:t>: Sherpa event datasets for testing reweighting of parton-level WZ-production.</w:t>
      </w:r>
    </w:p>
    <w:tbl>
      <w:tblPr>
        <w:tblStyle w:val="PlainTable4"/>
        <w:tblW w:w="0" w:type="auto"/>
        <w:tblCellMar>
          <w:left w:w="86" w:type="dxa"/>
          <w:right w:w="86" w:type="dxa"/>
        </w:tblCellMar>
        <w:tblLook w:val="0420" w:firstRow="1" w:lastRow="0" w:firstColumn="0" w:lastColumn="0" w:noHBand="0" w:noVBand="1"/>
      </w:tblPr>
      <w:tblGrid>
        <w:gridCol w:w="944"/>
        <w:gridCol w:w="905"/>
        <w:gridCol w:w="905"/>
        <w:gridCol w:w="905"/>
        <w:gridCol w:w="1255"/>
        <w:gridCol w:w="1711"/>
        <w:gridCol w:w="1675"/>
      </w:tblGrid>
      <w:tr w:rsidR="005465DC" w:rsidRPr="00F821A3" w14:paraId="6E3122E1" w14:textId="77777777" w:rsidTr="00F956F2">
        <w:trPr>
          <w:cnfStyle w:val="100000000000" w:firstRow="1" w:lastRow="0" w:firstColumn="0" w:lastColumn="0" w:oddVBand="0" w:evenVBand="0" w:oddHBand="0" w:evenHBand="0" w:firstRowFirstColumn="0" w:firstRowLastColumn="0" w:lastRowFirstColumn="0" w:lastRowLastColumn="0"/>
        </w:trPr>
        <w:tc>
          <w:tcPr>
            <w:tcW w:w="0" w:type="auto"/>
            <w:vMerge w:val="restart"/>
            <w:tcBorders>
              <w:right w:val="single" w:sz="4" w:space="0" w:color="auto"/>
            </w:tcBorders>
            <w:vAlign w:val="center"/>
          </w:tcPr>
          <w:p w14:paraId="29371755" w14:textId="22EF03D3" w:rsidR="005465DC" w:rsidRPr="005465DC" w:rsidRDefault="005465DC" w:rsidP="005465DC">
            <w:pPr>
              <w:jc w:val="center"/>
            </w:pPr>
            <w:r w:rsidRPr="005465DC">
              <w:t>Dataset</w:t>
            </w:r>
          </w:p>
        </w:tc>
        <w:tc>
          <w:tcPr>
            <w:tcW w:w="0" w:type="auto"/>
            <w:gridSpan w:val="3"/>
            <w:tcBorders>
              <w:left w:val="single" w:sz="4" w:space="0" w:color="auto"/>
              <w:right w:val="single" w:sz="4" w:space="0" w:color="auto"/>
            </w:tcBorders>
            <w:vAlign w:val="center"/>
          </w:tcPr>
          <w:p w14:paraId="38D2B1F0" w14:textId="7F93C0E5" w:rsidR="005465DC" w:rsidRPr="005465DC" w:rsidRDefault="005465DC" w:rsidP="005465DC">
            <w:pPr>
              <w:jc w:val="center"/>
              <w:rPr>
                <w:rFonts w:ascii="Calibri" w:eastAsia="Calibri" w:hAnsi="Calibri" w:cs="Times New Roman"/>
                <w:b w:val="0"/>
              </w:rPr>
            </w:pPr>
            <w:r w:rsidRPr="005465DC">
              <w:t>EFT Model Parameters</w:t>
            </w:r>
          </w:p>
        </w:tc>
        <w:tc>
          <w:tcPr>
            <w:tcW w:w="0" w:type="auto"/>
            <w:vMerge w:val="restart"/>
            <w:tcBorders>
              <w:left w:val="single" w:sz="4" w:space="0" w:color="auto"/>
            </w:tcBorders>
            <w:vAlign w:val="center"/>
          </w:tcPr>
          <w:p w14:paraId="06010FA5" w14:textId="33EB390A" w:rsidR="005465DC" w:rsidRPr="005465DC" w:rsidRDefault="005465DC" w:rsidP="005465DC">
            <w:pPr>
              <w:jc w:val="center"/>
            </w:pPr>
            <w:r w:rsidRPr="005465DC">
              <w:t>Number of Events</w:t>
            </w:r>
          </w:p>
        </w:tc>
        <w:tc>
          <w:tcPr>
            <w:tcW w:w="0" w:type="auto"/>
            <w:vMerge w:val="restart"/>
            <w:vAlign w:val="center"/>
          </w:tcPr>
          <w:p w14:paraId="71C1DD0B" w14:textId="2C3F9B31" w:rsidR="005465DC" w:rsidRPr="005465DC" w:rsidRDefault="005465DC" w:rsidP="005465DC">
            <w:pPr>
              <w:jc w:val="center"/>
            </w:pPr>
            <w:r w:rsidRPr="005465DC">
              <w:t>Cross-section [pb]</w:t>
            </w:r>
          </w:p>
        </w:tc>
        <w:tc>
          <w:tcPr>
            <w:tcW w:w="0" w:type="auto"/>
            <w:vMerge w:val="restart"/>
            <w:vAlign w:val="center"/>
          </w:tcPr>
          <w:p w14:paraId="3549E05D" w14:textId="36056A8C" w:rsidR="005465DC" w:rsidRPr="005465DC" w:rsidRDefault="005465DC" w:rsidP="005465DC">
            <w:pPr>
              <w:jc w:val="center"/>
            </w:pPr>
            <w:r w:rsidRPr="005465DC">
              <w:t>Effective Luminosity [fb</w:t>
            </w:r>
            <w:r w:rsidRPr="005465DC">
              <w:rPr>
                <w:vertAlign w:val="superscript"/>
              </w:rPr>
              <w:t>−1</w:t>
            </w:r>
            <w:r w:rsidRPr="005465DC">
              <w:t>]</w:t>
            </w:r>
          </w:p>
        </w:tc>
      </w:tr>
      <w:tr w:rsidR="005465DC" w:rsidRPr="00F821A3" w14:paraId="09BD4B74" w14:textId="77777777" w:rsidTr="00F956F2">
        <w:trPr>
          <w:cnfStyle w:val="000000100000" w:firstRow="0" w:lastRow="0" w:firstColumn="0" w:lastColumn="0" w:oddVBand="0" w:evenVBand="0" w:oddHBand="1" w:evenHBand="0" w:firstRowFirstColumn="0" w:firstRowLastColumn="0" w:lastRowFirstColumn="0" w:lastRowLastColumn="0"/>
        </w:trPr>
        <w:tc>
          <w:tcPr>
            <w:tcW w:w="0" w:type="auto"/>
            <w:vMerge/>
            <w:tcBorders>
              <w:bottom w:val="single" w:sz="4" w:space="0" w:color="auto"/>
              <w:right w:val="single" w:sz="4" w:space="0" w:color="auto"/>
            </w:tcBorders>
            <w:vAlign w:val="center"/>
          </w:tcPr>
          <w:p w14:paraId="62BFC68F" w14:textId="3E92DB2C" w:rsidR="005465DC" w:rsidRPr="00F821A3" w:rsidRDefault="005465DC" w:rsidP="005465DC">
            <w:pPr>
              <w:jc w:val="center"/>
              <w:rPr>
                <w:i/>
              </w:rPr>
            </w:pPr>
          </w:p>
        </w:tc>
        <w:tc>
          <w:tcPr>
            <w:tcW w:w="0" w:type="auto"/>
            <w:tcBorders>
              <w:left w:val="single" w:sz="4" w:space="0" w:color="auto"/>
              <w:bottom w:val="single" w:sz="4" w:space="0" w:color="auto"/>
            </w:tcBorders>
            <w:shd w:val="clear" w:color="auto" w:fill="auto"/>
            <w:vAlign w:val="center"/>
          </w:tcPr>
          <w:p w14:paraId="197996A5" w14:textId="165BBACB" w:rsidR="005465DC" w:rsidRPr="00F821A3" w:rsidRDefault="00553A86" w:rsidP="005465DC">
            <w:pPr>
              <w:jc w:val="center"/>
              <w:rPr>
                <w:i/>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WWW</m:t>
                  </m:r>
                </m:sub>
              </m:sSub>
            </m:oMath>
            <w:r w:rsidR="005465DC" w:rsidRPr="00B517DA">
              <w:rPr>
                <w:b/>
              </w:rPr>
              <w:t xml:space="preserve"> </w:t>
            </w:r>
            <w:r w:rsidR="005465DC" w:rsidRPr="00B517DA">
              <w:rPr>
                <w:b/>
              </w:rPr>
              <w:br/>
              <w:t>[GeV</w:t>
            </w:r>
            <w:r w:rsidR="005465DC" w:rsidRPr="009B2B60">
              <w:rPr>
                <w:b/>
                <w:vertAlign w:val="superscript"/>
              </w:rPr>
              <w:t>−2</w:t>
            </w:r>
            <w:r w:rsidR="005465DC" w:rsidRPr="00B517DA">
              <w:rPr>
                <w:b/>
              </w:rPr>
              <w:t>]</w:t>
            </w:r>
          </w:p>
        </w:tc>
        <w:tc>
          <w:tcPr>
            <w:tcW w:w="0" w:type="auto"/>
            <w:tcBorders>
              <w:bottom w:val="single" w:sz="4" w:space="0" w:color="auto"/>
            </w:tcBorders>
            <w:shd w:val="clear" w:color="auto" w:fill="auto"/>
            <w:vAlign w:val="center"/>
          </w:tcPr>
          <w:p w14:paraId="608B966B" w14:textId="5819BE09" w:rsidR="005465DC" w:rsidRPr="00F821A3" w:rsidRDefault="00553A86" w:rsidP="005465DC">
            <w:pPr>
              <w:jc w:val="center"/>
              <w:rPr>
                <w:i/>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W</m:t>
                  </m:r>
                </m:sub>
              </m:sSub>
            </m:oMath>
            <w:r w:rsidR="005465DC" w:rsidRPr="00B517DA">
              <w:rPr>
                <w:b/>
              </w:rPr>
              <w:t xml:space="preserve"> </w:t>
            </w:r>
            <w:r w:rsidR="005465DC" w:rsidRPr="00B517DA">
              <w:rPr>
                <w:b/>
              </w:rPr>
              <w:br/>
              <w:t>[GeV</w:t>
            </w:r>
            <w:r w:rsidR="005465DC" w:rsidRPr="009B2B60">
              <w:rPr>
                <w:b/>
                <w:vertAlign w:val="superscript"/>
              </w:rPr>
              <w:t>−2</w:t>
            </w:r>
            <w:r w:rsidR="005465DC" w:rsidRPr="00B517DA">
              <w:rPr>
                <w:b/>
              </w:rPr>
              <w:t>]</w:t>
            </w:r>
          </w:p>
        </w:tc>
        <w:tc>
          <w:tcPr>
            <w:tcW w:w="0" w:type="auto"/>
            <w:tcBorders>
              <w:bottom w:val="single" w:sz="4" w:space="0" w:color="auto"/>
              <w:right w:val="single" w:sz="4" w:space="0" w:color="auto"/>
            </w:tcBorders>
            <w:shd w:val="clear" w:color="auto" w:fill="auto"/>
            <w:vAlign w:val="center"/>
          </w:tcPr>
          <w:p w14:paraId="01410073" w14:textId="6E9C3343" w:rsidR="005465DC" w:rsidRPr="00F821A3" w:rsidRDefault="00553A86" w:rsidP="005465DC">
            <w:pPr>
              <w:jc w:val="center"/>
              <w:rPr>
                <w:i/>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B</m:t>
                  </m:r>
                </m:sub>
              </m:sSub>
            </m:oMath>
            <w:r w:rsidR="005465DC" w:rsidRPr="00B517DA">
              <w:rPr>
                <w:b/>
              </w:rPr>
              <w:t xml:space="preserve"> </w:t>
            </w:r>
            <w:r w:rsidR="005465DC" w:rsidRPr="00B517DA">
              <w:rPr>
                <w:b/>
              </w:rPr>
              <w:br/>
              <w:t>[GeV</w:t>
            </w:r>
            <w:r w:rsidR="005465DC" w:rsidRPr="009B2B60">
              <w:rPr>
                <w:b/>
                <w:vertAlign w:val="superscript"/>
              </w:rPr>
              <w:t>−2</w:t>
            </w:r>
            <w:r w:rsidR="005465DC" w:rsidRPr="00B517DA">
              <w:rPr>
                <w:b/>
              </w:rPr>
              <w:t>]</w:t>
            </w:r>
          </w:p>
        </w:tc>
        <w:tc>
          <w:tcPr>
            <w:tcW w:w="0" w:type="auto"/>
            <w:vMerge/>
            <w:tcBorders>
              <w:left w:val="single" w:sz="4" w:space="0" w:color="auto"/>
              <w:bottom w:val="single" w:sz="4" w:space="0" w:color="auto"/>
            </w:tcBorders>
            <w:vAlign w:val="center"/>
          </w:tcPr>
          <w:p w14:paraId="68FCC91B" w14:textId="67BF60A3" w:rsidR="005465DC" w:rsidRPr="00F821A3" w:rsidRDefault="005465DC" w:rsidP="005465DC">
            <w:pPr>
              <w:jc w:val="center"/>
              <w:rPr>
                <w:i/>
              </w:rPr>
            </w:pPr>
          </w:p>
        </w:tc>
        <w:tc>
          <w:tcPr>
            <w:tcW w:w="0" w:type="auto"/>
            <w:vMerge/>
            <w:tcBorders>
              <w:bottom w:val="single" w:sz="4" w:space="0" w:color="auto"/>
            </w:tcBorders>
            <w:vAlign w:val="center"/>
          </w:tcPr>
          <w:p w14:paraId="44BC10DC" w14:textId="6D2E820A" w:rsidR="005465DC" w:rsidRPr="00F821A3" w:rsidRDefault="005465DC" w:rsidP="005465DC">
            <w:pPr>
              <w:jc w:val="center"/>
              <w:rPr>
                <w:i/>
              </w:rPr>
            </w:pPr>
          </w:p>
        </w:tc>
        <w:tc>
          <w:tcPr>
            <w:tcW w:w="0" w:type="auto"/>
            <w:vMerge/>
            <w:tcBorders>
              <w:bottom w:val="single" w:sz="4" w:space="0" w:color="auto"/>
            </w:tcBorders>
            <w:vAlign w:val="center"/>
          </w:tcPr>
          <w:p w14:paraId="7DDFB204" w14:textId="60A1B0B8" w:rsidR="005465DC" w:rsidRPr="00F821A3" w:rsidRDefault="005465DC" w:rsidP="005465DC">
            <w:pPr>
              <w:jc w:val="center"/>
              <w:rPr>
                <w:i/>
              </w:rPr>
            </w:pPr>
          </w:p>
        </w:tc>
      </w:tr>
      <w:tr w:rsidR="005465DC" w14:paraId="09B23604" w14:textId="77777777" w:rsidTr="00F956F2">
        <w:tc>
          <w:tcPr>
            <w:tcW w:w="0" w:type="auto"/>
            <w:tcBorders>
              <w:right w:val="single" w:sz="4" w:space="0" w:color="auto"/>
            </w:tcBorders>
            <w:vAlign w:val="center"/>
          </w:tcPr>
          <w:p w14:paraId="67EBCD2E" w14:textId="4BD7BB0C" w:rsidR="005465DC" w:rsidRDefault="005465DC" w:rsidP="005465DC">
            <w:pPr>
              <w:jc w:val="center"/>
            </w:pPr>
            <w:r>
              <w:t>EFT (all)</w:t>
            </w:r>
          </w:p>
        </w:tc>
        <w:tc>
          <w:tcPr>
            <w:tcW w:w="0" w:type="auto"/>
            <w:tcBorders>
              <w:left w:val="single" w:sz="4" w:space="0" w:color="auto"/>
            </w:tcBorders>
            <w:vAlign w:val="center"/>
          </w:tcPr>
          <w:p w14:paraId="35518B73" w14:textId="5BC35FA7" w:rsidR="005465DC" w:rsidRDefault="005465DC" w:rsidP="005465DC">
            <w:pPr>
              <w:jc w:val="center"/>
            </w:pPr>
            <w:r w:rsidRPr="009B2B60">
              <w:t>3×10</w:t>
            </w:r>
            <w:r w:rsidRPr="009B2B60">
              <w:rPr>
                <w:vertAlign w:val="superscript"/>
              </w:rPr>
              <w:t>−5</w:t>
            </w:r>
          </w:p>
        </w:tc>
        <w:tc>
          <w:tcPr>
            <w:tcW w:w="0" w:type="auto"/>
            <w:vAlign w:val="center"/>
          </w:tcPr>
          <w:p w14:paraId="058B80A5" w14:textId="713967A0" w:rsidR="005465DC" w:rsidRDefault="005465DC" w:rsidP="005465DC">
            <w:pPr>
              <w:jc w:val="center"/>
            </w:pPr>
            <w:r w:rsidRPr="009B2B60">
              <w:t>5×10</w:t>
            </w:r>
            <w:r w:rsidRPr="009B2B60">
              <w:rPr>
                <w:vertAlign w:val="superscript"/>
              </w:rPr>
              <w:t>−5</w:t>
            </w:r>
          </w:p>
        </w:tc>
        <w:tc>
          <w:tcPr>
            <w:tcW w:w="0" w:type="auto"/>
            <w:tcBorders>
              <w:right w:val="single" w:sz="4" w:space="0" w:color="auto"/>
            </w:tcBorders>
            <w:vAlign w:val="center"/>
          </w:tcPr>
          <w:p w14:paraId="5EAA6B99" w14:textId="42495CC9" w:rsidR="005465DC" w:rsidRDefault="005465DC" w:rsidP="005465DC">
            <w:pPr>
              <w:jc w:val="center"/>
            </w:pPr>
            <w:r w:rsidRPr="009B2B60">
              <w:t>9×10</w:t>
            </w:r>
            <w:r w:rsidRPr="009B2B60">
              <w:rPr>
                <w:vertAlign w:val="superscript"/>
              </w:rPr>
              <w:t>−4</w:t>
            </w:r>
          </w:p>
        </w:tc>
        <w:tc>
          <w:tcPr>
            <w:tcW w:w="0" w:type="auto"/>
            <w:tcBorders>
              <w:left w:val="single" w:sz="4" w:space="0" w:color="auto"/>
            </w:tcBorders>
            <w:vAlign w:val="center"/>
          </w:tcPr>
          <w:p w14:paraId="01CB04B7" w14:textId="35BAE9DC" w:rsidR="005465DC" w:rsidRDefault="005465DC" w:rsidP="005465DC">
            <w:pPr>
              <w:jc w:val="center"/>
            </w:pPr>
            <w:r>
              <w:t>1M</w:t>
            </w:r>
          </w:p>
        </w:tc>
        <w:tc>
          <w:tcPr>
            <w:tcW w:w="0" w:type="auto"/>
            <w:vAlign w:val="center"/>
          </w:tcPr>
          <w:p w14:paraId="6480A1D1" w14:textId="29CC6F8C" w:rsidR="005465DC" w:rsidRDefault="005465DC" w:rsidP="005465DC">
            <w:pPr>
              <w:jc w:val="center"/>
            </w:pPr>
            <w:r>
              <w:t>42.805 ± 0.038</w:t>
            </w:r>
          </w:p>
        </w:tc>
        <w:tc>
          <w:tcPr>
            <w:tcW w:w="0" w:type="auto"/>
            <w:vAlign w:val="center"/>
          </w:tcPr>
          <w:p w14:paraId="35CCB7C1" w14:textId="22E00E26" w:rsidR="005465DC" w:rsidRDefault="005465DC" w:rsidP="005465DC">
            <w:pPr>
              <w:jc w:val="center"/>
            </w:pPr>
            <w:r>
              <w:t>23.362 ± 0.021</w:t>
            </w:r>
          </w:p>
        </w:tc>
      </w:tr>
      <w:tr w:rsidR="005465DC" w14:paraId="03AC76CF" w14:textId="77777777" w:rsidTr="00F956F2">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72E1D28D" w14:textId="77777777" w:rsidR="005465DC" w:rsidRDefault="005465DC" w:rsidP="005465DC">
            <w:pPr>
              <w:jc w:val="center"/>
            </w:pPr>
            <w:r>
              <w:t>SM</w:t>
            </w:r>
            <w:r>
              <w:noBreakHyphen/>
              <w:t>EFT</w:t>
            </w:r>
          </w:p>
        </w:tc>
        <w:tc>
          <w:tcPr>
            <w:tcW w:w="0" w:type="auto"/>
            <w:tcBorders>
              <w:left w:val="single" w:sz="4" w:space="0" w:color="auto"/>
            </w:tcBorders>
            <w:vAlign w:val="center"/>
          </w:tcPr>
          <w:p w14:paraId="2DB092CB" w14:textId="13796802" w:rsidR="005465DC" w:rsidRDefault="005465DC" w:rsidP="005465DC">
            <w:pPr>
              <w:jc w:val="center"/>
            </w:pPr>
            <w:r>
              <w:t>0</w:t>
            </w:r>
          </w:p>
        </w:tc>
        <w:tc>
          <w:tcPr>
            <w:tcW w:w="0" w:type="auto"/>
            <w:vAlign w:val="center"/>
          </w:tcPr>
          <w:p w14:paraId="5C896373" w14:textId="3397D82A" w:rsidR="005465DC" w:rsidRDefault="005465DC" w:rsidP="005465DC">
            <w:pPr>
              <w:jc w:val="center"/>
            </w:pPr>
            <w:r>
              <w:t>0</w:t>
            </w:r>
          </w:p>
        </w:tc>
        <w:tc>
          <w:tcPr>
            <w:tcW w:w="0" w:type="auto"/>
            <w:tcBorders>
              <w:right w:val="single" w:sz="4" w:space="0" w:color="auto"/>
            </w:tcBorders>
            <w:vAlign w:val="center"/>
          </w:tcPr>
          <w:p w14:paraId="4092ED7C" w14:textId="634C8904" w:rsidR="005465DC" w:rsidRDefault="005465DC" w:rsidP="005465DC">
            <w:pPr>
              <w:jc w:val="center"/>
            </w:pPr>
            <w:r>
              <w:t>0</w:t>
            </w:r>
          </w:p>
        </w:tc>
        <w:tc>
          <w:tcPr>
            <w:tcW w:w="0" w:type="auto"/>
            <w:tcBorders>
              <w:left w:val="single" w:sz="4" w:space="0" w:color="auto"/>
            </w:tcBorders>
            <w:vAlign w:val="center"/>
          </w:tcPr>
          <w:p w14:paraId="5C576594" w14:textId="4AEEA73F" w:rsidR="005465DC" w:rsidRDefault="005465DC" w:rsidP="005465DC">
            <w:pPr>
              <w:jc w:val="center"/>
            </w:pPr>
            <w:r>
              <w:t>1M</w:t>
            </w:r>
          </w:p>
        </w:tc>
        <w:tc>
          <w:tcPr>
            <w:tcW w:w="0" w:type="auto"/>
            <w:vAlign w:val="center"/>
          </w:tcPr>
          <w:p w14:paraId="1FE0D06F" w14:textId="77777777" w:rsidR="005465DC" w:rsidRDefault="005465DC" w:rsidP="005465DC">
            <w:pPr>
              <w:jc w:val="center"/>
            </w:pPr>
            <w:r>
              <w:t>18.543 ± </w:t>
            </w:r>
            <w:r w:rsidRPr="00CB13D3">
              <w:t>0.015</w:t>
            </w:r>
          </w:p>
        </w:tc>
        <w:tc>
          <w:tcPr>
            <w:tcW w:w="0" w:type="auto"/>
            <w:vAlign w:val="center"/>
          </w:tcPr>
          <w:p w14:paraId="0EA8FADC" w14:textId="77777777" w:rsidR="005465DC" w:rsidRDefault="005465DC" w:rsidP="005465DC">
            <w:pPr>
              <w:jc w:val="center"/>
            </w:pPr>
            <w:r>
              <w:t>53.929 ± 0.044</w:t>
            </w:r>
          </w:p>
        </w:tc>
      </w:tr>
    </w:tbl>
    <w:p w14:paraId="24C7320E" w14:textId="7EFC5A16" w:rsidR="009E7B37" w:rsidRDefault="009E7B37" w:rsidP="009E7B37">
      <w:pPr>
        <w:pStyle w:val="TableCaption"/>
      </w:pPr>
      <w:bookmarkStart w:id="38" w:name="_Ref434356247"/>
      <w:r>
        <w:t xml:space="preserve">Table </w:t>
      </w:r>
      <w:r>
        <w:fldChar w:fldCharType="begin"/>
      </w:r>
      <w:r>
        <w:instrText xml:space="preserve"> STYLEREF 1 \s </w:instrText>
      </w:r>
      <w:r>
        <w:fldChar w:fldCharType="separate"/>
      </w:r>
      <w:r w:rsidR="0007261F">
        <w:rPr>
          <w:noProof/>
        </w:rPr>
        <w:t>4</w:t>
      </w:r>
      <w:r>
        <w:fldChar w:fldCharType="end"/>
      </w:r>
      <w:r>
        <w:t>.</w:t>
      </w:r>
      <w:r>
        <w:fldChar w:fldCharType="begin"/>
      </w:r>
      <w:r>
        <w:instrText xml:space="preserve"> SEQ Table \* ARABIC \s 1 </w:instrText>
      </w:r>
      <w:r>
        <w:fldChar w:fldCharType="separate"/>
      </w:r>
      <w:r w:rsidR="0007261F">
        <w:rPr>
          <w:noProof/>
        </w:rPr>
        <w:t>2</w:t>
      </w:r>
      <w:r>
        <w:fldChar w:fldCharType="end"/>
      </w:r>
      <w:bookmarkEnd w:id="38"/>
      <w:r>
        <w:t>:</w:t>
      </w:r>
      <w:r w:rsidRPr="007447A4">
        <w:rPr>
          <w:i w:val="0"/>
          <w:iCs w:val="0"/>
          <w:color w:val="auto"/>
          <w:szCs w:val="24"/>
        </w:rPr>
        <w:t xml:space="preserve"> </w:t>
      </w:r>
      <w:r w:rsidRPr="007447A4">
        <w:t xml:space="preserve">Comparison statistics of </w:t>
      </w:r>
      <w:r w:rsidR="00DD0D9B">
        <w:t>reweighting</w:t>
      </w:r>
      <w:r>
        <w:t xml:space="preserve"> EFT</w:t>
      </w:r>
      <w:r w:rsidRPr="007447A4">
        <w:t xml:space="preserve"> </w:t>
      </w:r>
      <w:r w:rsidR="00DD0D9B">
        <w:t xml:space="preserve">events </w:t>
      </w:r>
      <w:r w:rsidR="00E73D8C">
        <w:t>with</w:t>
      </w:r>
      <w:r w:rsidRPr="007447A4">
        <w:t xml:space="preserve"> </w:t>
      </w:r>
      <w:r>
        <w:t>SM</w:t>
      </w:r>
      <w:r w:rsidRPr="007447A4">
        <w:t xml:space="preserve"> model parameters</w:t>
      </w:r>
      <w:r w:rsidR="00E73D8C">
        <w:t xml:space="preserve"> to generated SM</w:t>
      </w:r>
      <w:r w:rsidR="00DD0D9B">
        <w:t xml:space="preserve"> events</w:t>
      </w:r>
      <w:r w:rsidR="00841915">
        <w:t>, excluding low-statistic bins.</w:t>
      </w:r>
    </w:p>
    <w:tbl>
      <w:tblPr>
        <w:tblStyle w:val="PlainTable4"/>
        <w:tblW w:w="5000" w:type="pct"/>
        <w:tblLook w:val="0420" w:firstRow="1" w:lastRow="0" w:firstColumn="0" w:lastColumn="0" w:noHBand="0" w:noVBand="1"/>
      </w:tblPr>
      <w:tblGrid>
        <w:gridCol w:w="1523"/>
        <w:gridCol w:w="1698"/>
        <w:gridCol w:w="1180"/>
        <w:gridCol w:w="1180"/>
        <w:gridCol w:w="1180"/>
        <w:gridCol w:w="1539"/>
      </w:tblGrid>
      <w:tr w:rsidR="009E7B37" w:rsidRPr="007447A4" w14:paraId="508B28AA" w14:textId="77777777" w:rsidTr="00912092">
        <w:trPr>
          <w:cnfStyle w:val="100000000000" w:firstRow="1" w:lastRow="0" w:firstColumn="0" w:lastColumn="0" w:oddVBand="0" w:evenVBand="0" w:oddHBand="0" w:evenHBand="0" w:firstRowFirstColumn="0" w:firstRowLastColumn="0" w:lastRowFirstColumn="0" w:lastRowLastColumn="0"/>
        </w:trPr>
        <w:tc>
          <w:tcPr>
            <w:tcW w:w="917" w:type="pct"/>
            <w:tcBorders>
              <w:bottom w:val="single" w:sz="4" w:space="0" w:color="auto"/>
            </w:tcBorders>
            <w:vAlign w:val="center"/>
          </w:tcPr>
          <w:p w14:paraId="08D7FC8F" w14:textId="77777777" w:rsidR="009E7B37" w:rsidRPr="007447A4" w:rsidRDefault="009E7B37" w:rsidP="000C3E4B">
            <w:pPr>
              <w:jc w:val="center"/>
            </w:pPr>
            <w:r w:rsidRPr="007447A4">
              <w:t>Observable</w:t>
            </w:r>
          </w:p>
        </w:tc>
        <w:tc>
          <w:tcPr>
            <w:tcW w:w="1023" w:type="pct"/>
            <w:tcBorders>
              <w:bottom w:val="single" w:sz="4" w:space="0" w:color="auto"/>
            </w:tcBorders>
            <w:vAlign w:val="center"/>
          </w:tcPr>
          <w:p w14:paraId="6100B9A3" w14:textId="77777777" w:rsidR="009E7B37" w:rsidRPr="007447A4" w:rsidRDefault="009E7B37" w:rsidP="000C3E4B">
            <w:pPr>
              <w:jc w:val="center"/>
            </w:pPr>
            <w:r w:rsidRPr="007447A4">
              <w:t>Kolmogorov</w:t>
            </w:r>
            <w:r>
              <w:t>-</w:t>
            </w:r>
            <w:r>
              <w:br/>
              <w:t>Smirnov</w:t>
            </w:r>
          </w:p>
        </w:tc>
        <w:tc>
          <w:tcPr>
            <w:tcW w:w="711" w:type="pct"/>
            <w:tcBorders>
              <w:bottom w:val="single" w:sz="4" w:space="0" w:color="auto"/>
            </w:tcBorders>
            <w:vAlign w:val="center"/>
          </w:tcPr>
          <w:p w14:paraId="73DE8B30" w14:textId="77777777" w:rsidR="009E7B37" w:rsidRPr="007447A4" w:rsidRDefault="00553A86" w:rsidP="000C3E4B">
            <w:pPr>
              <w:jc w:val="center"/>
            </w:pP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11" w:type="pct"/>
            <w:tcBorders>
              <w:bottom w:val="single" w:sz="4" w:space="0" w:color="auto"/>
            </w:tcBorders>
            <w:vAlign w:val="center"/>
          </w:tcPr>
          <w:p w14:paraId="3B8E9CA2" w14:textId="77777777" w:rsidR="009E7B37" w:rsidRPr="007447A4" w:rsidRDefault="009E7B37" w:rsidP="000C3E4B">
            <w:pPr>
              <w:jc w:val="center"/>
            </w:pPr>
            <w:r>
              <w:t>Ratio</w:t>
            </w:r>
            <w:r>
              <w:br/>
            </w:r>
            <w:r w:rsidRPr="007447A4">
              <w:t>Fit to 1</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11" w:type="pct"/>
            <w:tcBorders>
              <w:bottom w:val="single" w:sz="4" w:space="0" w:color="auto"/>
            </w:tcBorders>
            <w:vAlign w:val="center"/>
          </w:tcPr>
          <w:p w14:paraId="691BD7C7" w14:textId="77777777" w:rsidR="009E7B37" w:rsidRPr="007447A4" w:rsidRDefault="009E7B37" w:rsidP="000C3E4B">
            <w:pPr>
              <w:jc w:val="center"/>
            </w:pPr>
            <w:r>
              <w:t>Ratio</w:t>
            </w:r>
            <w:r>
              <w:br/>
            </w:r>
            <w:r w:rsidRPr="007447A4">
              <w:t>Fit to c</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927" w:type="pct"/>
            <w:tcBorders>
              <w:bottom w:val="single" w:sz="4" w:space="0" w:color="auto"/>
            </w:tcBorders>
          </w:tcPr>
          <w:p w14:paraId="6C31E0D4" w14:textId="77777777" w:rsidR="009E7B37" w:rsidRDefault="009E7B37" w:rsidP="000C3E4B">
            <w:pPr>
              <w:jc w:val="center"/>
            </w:pPr>
            <w:r>
              <w:t>Ratio</w:t>
            </w:r>
            <w:r>
              <w:br/>
              <w:t>Fit to c</w:t>
            </w:r>
            <w:r>
              <w:br/>
              <w:t>Value</w:t>
            </w:r>
          </w:p>
        </w:tc>
      </w:tr>
      <w:tr w:rsidR="009E7B37" w14:paraId="634F0FB5" w14:textId="77777777" w:rsidTr="00912092">
        <w:trPr>
          <w:cnfStyle w:val="000000100000" w:firstRow="0" w:lastRow="0" w:firstColumn="0" w:lastColumn="0" w:oddVBand="0" w:evenVBand="0" w:oddHBand="1" w:evenHBand="0" w:firstRowFirstColumn="0" w:firstRowLastColumn="0" w:lastRowFirstColumn="0" w:lastRowLastColumn="0"/>
        </w:trPr>
        <w:tc>
          <w:tcPr>
            <w:tcW w:w="917" w:type="pct"/>
            <w:tcBorders>
              <w:top w:val="single" w:sz="4" w:space="0" w:color="auto"/>
            </w:tcBorders>
            <w:vAlign w:val="center"/>
          </w:tcPr>
          <w:p w14:paraId="05A3E125" w14:textId="77777777" w:rsidR="009E7B37" w:rsidRDefault="009E7B37" w:rsidP="000C3E4B">
            <w:pPr>
              <w:jc w:val="center"/>
            </w:pPr>
            <w:r>
              <w:t>P</w:t>
            </w:r>
            <w:r w:rsidRPr="004400F5">
              <w:rPr>
                <w:vertAlign w:val="subscript"/>
              </w:rPr>
              <w:t>T</w:t>
            </w:r>
            <w:r>
              <w:t>(Z)</w:t>
            </w:r>
          </w:p>
        </w:tc>
        <w:tc>
          <w:tcPr>
            <w:tcW w:w="1023" w:type="pct"/>
            <w:tcBorders>
              <w:top w:val="single" w:sz="4" w:space="0" w:color="auto"/>
            </w:tcBorders>
            <w:vAlign w:val="center"/>
          </w:tcPr>
          <w:p w14:paraId="7B0104AE" w14:textId="4715C6CE" w:rsidR="009E7B37" w:rsidRDefault="00912092" w:rsidP="000C3E4B">
            <w:pPr>
              <w:tabs>
                <w:tab w:val="decimal" w:pos="705"/>
              </w:tabs>
            </w:pPr>
            <w:r>
              <w:t>0.999</w:t>
            </w:r>
          </w:p>
        </w:tc>
        <w:tc>
          <w:tcPr>
            <w:tcW w:w="711" w:type="pct"/>
            <w:tcBorders>
              <w:top w:val="single" w:sz="4" w:space="0" w:color="auto"/>
            </w:tcBorders>
            <w:vAlign w:val="center"/>
          </w:tcPr>
          <w:p w14:paraId="711D88E9" w14:textId="2978B7D6" w:rsidR="009E7B37" w:rsidRDefault="00912092" w:rsidP="000C3E4B">
            <w:pPr>
              <w:tabs>
                <w:tab w:val="decimal" w:pos="288"/>
              </w:tabs>
            </w:pPr>
            <w:r>
              <w:t>0.1856</w:t>
            </w:r>
          </w:p>
        </w:tc>
        <w:tc>
          <w:tcPr>
            <w:tcW w:w="711" w:type="pct"/>
            <w:tcBorders>
              <w:top w:val="single" w:sz="4" w:space="0" w:color="auto"/>
            </w:tcBorders>
            <w:vAlign w:val="center"/>
          </w:tcPr>
          <w:p w14:paraId="151A3CAC" w14:textId="17314EE8" w:rsidR="009E7B37" w:rsidRDefault="00912092" w:rsidP="000C3E4B">
            <w:pPr>
              <w:tabs>
                <w:tab w:val="decimal" w:pos="288"/>
              </w:tabs>
            </w:pPr>
            <w:r>
              <w:t>0.1991</w:t>
            </w:r>
          </w:p>
        </w:tc>
        <w:tc>
          <w:tcPr>
            <w:tcW w:w="711" w:type="pct"/>
            <w:tcBorders>
              <w:top w:val="single" w:sz="4" w:space="0" w:color="auto"/>
            </w:tcBorders>
            <w:vAlign w:val="center"/>
          </w:tcPr>
          <w:p w14:paraId="2A9646DC" w14:textId="59ACDCAB" w:rsidR="009E7B37" w:rsidRDefault="00912092" w:rsidP="000C3E4B">
            <w:pPr>
              <w:tabs>
                <w:tab w:val="decimal" w:pos="288"/>
              </w:tabs>
            </w:pPr>
            <w:r>
              <w:t>0.1949</w:t>
            </w:r>
          </w:p>
        </w:tc>
        <w:tc>
          <w:tcPr>
            <w:tcW w:w="927" w:type="pct"/>
            <w:tcBorders>
              <w:top w:val="single" w:sz="4" w:space="0" w:color="auto"/>
            </w:tcBorders>
            <w:vAlign w:val="center"/>
          </w:tcPr>
          <w:p w14:paraId="62293E7C" w14:textId="579A6369" w:rsidR="009E7B37" w:rsidRDefault="00912092" w:rsidP="000C3E4B">
            <w:pPr>
              <w:jc w:val="right"/>
            </w:pPr>
            <w:r>
              <w:t>1 ± 0.0033</w:t>
            </w:r>
          </w:p>
        </w:tc>
      </w:tr>
      <w:tr w:rsidR="00912092" w14:paraId="2B554B12" w14:textId="77777777" w:rsidTr="00912092">
        <w:tc>
          <w:tcPr>
            <w:tcW w:w="917" w:type="pct"/>
            <w:vAlign w:val="center"/>
          </w:tcPr>
          <w:p w14:paraId="6B1A8BD6" w14:textId="77777777" w:rsidR="00912092" w:rsidRDefault="00912092" w:rsidP="000C3E4B">
            <w:pPr>
              <w:jc w:val="center"/>
            </w:pPr>
            <w:r>
              <w:t>M(WZ)</w:t>
            </w:r>
          </w:p>
        </w:tc>
        <w:tc>
          <w:tcPr>
            <w:tcW w:w="1023" w:type="pct"/>
            <w:vAlign w:val="center"/>
          </w:tcPr>
          <w:p w14:paraId="74737EF5" w14:textId="58E4A46F" w:rsidR="00912092" w:rsidRDefault="00912092" w:rsidP="000C3E4B">
            <w:pPr>
              <w:tabs>
                <w:tab w:val="decimal" w:pos="705"/>
              </w:tabs>
            </w:pPr>
            <w:r>
              <w:t>0.854</w:t>
            </w:r>
          </w:p>
        </w:tc>
        <w:tc>
          <w:tcPr>
            <w:tcW w:w="711" w:type="pct"/>
            <w:vAlign w:val="center"/>
          </w:tcPr>
          <w:p w14:paraId="0DDA84B4" w14:textId="568528BD" w:rsidR="00912092" w:rsidRDefault="00912092" w:rsidP="000C3E4B">
            <w:pPr>
              <w:tabs>
                <w:tab w:val="decimal" w:pos="288"/>
              </w:tabs>
            </w:pPr>
            <w:r>
              <w:t>0.2663</w:t>
            </w:r>
          </w:p>
        </w:tc>
        <w:tc>
          <w:tcPr>
            <w:tcW w:w="711" w:type="pct"/>
            <w:vAlign w:val="center"/>
          </w:tcPr>
          <w:p w14:paraId="13219F12" w14:textId="4D78C283" w:rsidR="00912092" w:rsidRDefault="00912092" w:rsidP="000C3E4B">
            <w:pPr>
              <w:tabs>
                <w:tab w:val="decimal" w:pos="288"/>
              </w:tabs>
            </w:pPr>
            <w:r>
              <w:t>0.3400</w:t>
            </w:r>
          </w:p>
        </w:tc>
        <w:tc>
          <w:tcPr>
            <w:tcW w:w="711" w:type="pct"/>
            <w:vAlign w:val="center"/>
          </w:tcPr>
          <w:p w14:paraId="0BE0396D" w14:textId="54CB5804" w:rsidR="00912092" w:rsidRDefault="00912092" w:rsidP="000C3E4B">
            <w:pPr>
              <w:tabs>
                <w:tab w:val="decimal" w:pos="288"/>
              </w:tabs>
            </w:pPr>
            <w:r>
              <w:t>0.3345</w:t>
            </w:r>
          </w:p>
        </w:tc>
        <w:tc>
          <w:tcPr>
            <w:tcW w:w="927" w:type="pct"/>
            <w:vAlign w:val="center"/>
          </w:tcPr>
          <w:p w14:paraId="3407D3CE" w14:textId="686E2218" w:rsidR="00912092" w:rsidRDefault="00912092" w:rsidP="00912092">
            <w:pPr>
              <w:jc w:val="right"/>
            </w:pPr>
            <w:r>
              <w:t>0.99 ± 0.0033</w:t>
            </w:r>
          </w:p>
        </w:tc>
      </w:tr>
      <w:tr w:rsidR="00912092" w14:paraId="1EA4D5FF" w14:textId="77777777" w:rsidTr="00912092">
        <w:trPr>
          <w:cnfStyle w:val="000000100000" w:firstRow="0" w:lastRow="0" w:firstColumn="0" w:lastColumn="0" w:oddVBand="0" w:evenVBand="0" w:oddHBand="1" w:evenHBand="0" w:firstRowFirstColumn="0" w:firstRowLastColumn="0" w:lastRowFirstColumn="0" w:lastRowLastColumn="0"/>
        </w:trPr>
        <w:tc>
          <w:tcPr>
            <w:tcW w:w="917" w:type="pct"/>
            <w:vAlign w:val="center"/>
          </w:tcPr>
          <w:p w14:paraId="022DC517" w14:textId="77777777" w:rsidR="00912092" w:rsidRDefault="00912092" w:rsidP="000C3E4B">
            <w:pPr>
              <w:jc w:val="center"/>
            </w:pPr>
            <w:r>
              <w:t>y(Z)</w:t>
            </w:r>
          </w:p>
        </w:tc>
        <w:tc>
          <w:tcPr>
            <w:tcW w:w="1023" w:type="pct"/>
            <w:vAlign w:val="center"/>
          </w:tcPr>
          <w:p w14:paraId="30EEA4C6" w14:textId="62958883" w:rsidR="00912092" w:rsidRDefault="00912092" w:rsidP="000C3E4B">
            <w:pPr>
              <w:tabs>
                <w:tab w:val="decimal" w:pos="705"/>
              </w:tabs>
            </w:pPr>
            <w:r>
              <w:t>0.978</w:t>
            </w:r>
          </w:p>
        </w:tc>
        <w:tc>
          <w:tcPr>
            <w:tcW w:w="711" w:type="pct"/>
            <w:vAlign w:val="center"/>
          </w:tcPr>
          <w:p w14:paraId="4E341A38" w14:textId="1DA2F2CB" w:rsidR="00912092" w:rsidRDefault="00912092" w:rsidP="000C3E4B">
            <w:pPr>
              <w:tabs>
                <w:tab w:val="decimal" w:pos="288"/>
              </w:tabs>
            </w:pPr>
            <w:r>
              <w:t>0.3029</w:t>
            </w:r>
          </w:p>
        </w:tc>
        <w:tc>
          <w:tcPr>
            <w:tcW w:w="711" w:type="pct"/>
            <w:vAlign w:val="center"/>
          </w:tcPr>
          <w:p w14:paraId="3FDEC277" w14:textId="0F490A20" w:rsidR="00912092" w:rsidRDefault="00912092" w:rsidP="000C3E4B">
            <w:pPr>
              <w:tabs>
                <w:tab w:val="decimal" w:pos="288"/>
              </w:tabs>
            </w:pPr>
            <w:r>
              <w:t>0.3152</w:t>
            </w:r>
          </w:p>
        </w:tc>
        <w:tc>
          <w:tcPr>
            <w:tcW w:w="711" w:type="pct"/>
            <w:vAlign w:val="center"/>
          </w:tcPr>
          <w:p w14:paraId="5FD72D30" w14:textId="00161FD5" w:rsidR="00912092" w:rsidRDefault="00912092" w:rsidP="000C3E4B">
            <w:pPr>
              <w:tabs>
                <w:tab w:val="decimal" w:pos="288"/>
              </w:tabs>
            </w:pPr>
            <w:r>
              <w:t>0.3084</w:t>
            </w:r>
          </w:p>
        </w:tc>
        <w:tc>
          <w:tcPr>
            <w:tcW w:w="927" w:type="pct"/>
            <w:vAlign w:val="center"/>
          </w:tcPr>
          <w:p w14:paraId="5CED8219" w14:textId="4DA23344" w:rsidR="00912092" w:rsidRDefault="00912092" w:rsidP="000C3E4B">
            <w:pPr>
              <w:jc w:val="right"/>
            </w:pPr>
            <w:r>
              <w:t>1 ± 0.0033</w:t>
            </w:r>
          </w:p>
        </w:tc>
      </w:tr>
    </w:tbl>
    <w:p w14:paraId="34B2541B" w14:textId="77777777" w:rsidR="009E7B37" w:rsidRDefault="009E7B37" w:rsidP="009E7B37">
      <w:pPr>
        <w:pStyle w:val="Paragraph"/>
      </w:pPr>
    </w:p>
    <w:p w14:paraId="1F9683C8" w14:textId="25BF25BC" w:rsidR="00F768F0" w:rsidRDefault="00F768F0" w:rsidP="00FB78DE">
      <w:pPr>
        <w:pStyle w:val="Paragraph"/>
      </w:pPr>
      <w:r w:rsidRPr="00FB78DE">
        <w:t xml:space="preserve">The comparison results </w:t>
      </w:r>
      <w:r w:rsidR="00FB78DE" w:rsidRPr="00FB78DE">
        <w:t xml:space="preserve">indicate a very high equivalence between </w:t>
      </w:r>
      <w:r w:rsidR="00FB78DE">
        <w:t>reweighted EFT-</w:t>
      </w:r>
      <w:r w:rsidR="00FB78DE" w:rsidRPr="00FB78DE">
        <w:t>to</w:t>
      </w:r>
      <w:r w:rsidR="00FB78DE">
        <w:t>-</w:t>
      </w:r>
      <w:r w:rsidR="00FB78DE" w:rsidRPr="00FB78DE">
        <w:t xml:space="preserve">SM events and </w:t>
      </w:r>
      <w:r w:rsidR="00A81766">
        <w:t xml:space="preserve">directly </w:t>
      </w:r>
      <w:r w:rsidR="00FB78DE" w:rsidRPr="00FB78DE">
        <w:t xml:space="preserve">generated SM events. The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r>
          <m:rPr>
            <m:sty m:val="p"/>
          </m:rPr>
          <w:rPr>
            <w:rFonts w:ascii="Cambria Math" w:hAnsi="Cambria Math"/>
          </w:rPr>
          <m:t>/ndf</m:t>
        </m:r>
      </m:oMath>
      <w:r w:rsidR="00FB78DE">
        <w:t xml:space="preserve"> results are much lower than 1, givi</w:t>
      </w:r>
      <w:r w:rsidR="000C3E4B">
        <w:t xml:space="preserve">ng p-values of 1 in every case. </w:t>
      </w:r>
      <w:r w:rsidR="00FB78DE">
        <w:t xml:space="preserve">Note that the </w:t>
      </w:r>
      <w:r w:rsidR="00A81766">
        <w:t>error-bars in the comparison figures in this sectio</w:t>
      </w:r>
      <w:r w:rsidR="000C3E4B">
        <w:t xml:space="preserve">n are larger than those </w:t>
      </w:r>
      <w:r w:rsidR="00A81766">
        <w:t xml:space="preserve">shown </w:t>
      </w:r>
      <w:r w:rsidR="000C3E4B">
        <w:t xml:space="preserve">for the same observables </w:t>
      </w:r>
      <w:r w:rsidR="00A81766">
        <w:t xml:space="preserve">in section </w:t>
      </w:r>
      <w:r w:rsidR="000C3E4B">
        <w:fldChar w:fldCharType="begin"/>
      </w:r>
      <w:r w:rsidR="000C3E4B">
        <w:instrText xml:space="preserve"> REF _Ref434100630 \r \h </w:instrText>
      </w:r>
      <w:r w:rsidR="000C3E4B">
        <w:fldChar w:fldCharType="separate"/>
      </w:r>
      <w:r w:rsidR="0007261F">
        <w:t>3.3</w:t>
      </w:r>
      <w:r w:rsidR="000C3E4B">
        <w:fldChar w:fldCharType="end"/>
      </w:r>
      <w:r w:rsidR="000C3E4B">
        <w:t xml:space="preserve">. This could help explain why the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r>
          <m:rPr>
            <m:sty m:val="p"/>
          </m:rPr>
          <w:rPr>
            <w:rFonts w:ascii="Cambria Math" w:hAnsi="Cambria Math"/>
          </w:rPr>
          <m:t>/ndf</m:t>
        </m:r>
      </m:oMath>
      <w:r w:rsidR="000C3E4B">
        <w:rPr>
          <w:rFonts w:eastAsiaTheme="minorEastAsia"/>
        </w:rPr>
        <w:t xml:space="preserve"> results are so low</w:t>
      </w:r>
      <w:r w:rsidR="00A81766">
        <w:t>.</w:t>
      </w:r>
    </w:p>
    <w:p w14:paraId="2951B094" w14:textId="7D6957B1" w:rsidR="000C3E4B" w:rsidRDefault="009B4136" w:rsidP="00FB78DE">
      <w:pPr>
        <w:pStyle w:val="Paragraph"/>
      </w:pPr>
      <w:r>
        <w:t>Bin-errors</w:t>
      </w:r>
      <w:r w:rsidR="000C3E4B">
        <w:t xml:space="preserve"> in this section have been recalculated after luminosity scaling and reweighting. The resulting distributions thus </w:t>
      </w:r>
      <w:r w:rsidR="00970EEC">
        <w:t>represent</w:t>
      </w:r>
      <w:r w:rsidR="000C3E4B">
        <w:t xml:space="preserve"> pseudo-data, otherwise known as an Asimov dataset</w:t>
      </w:r>
      <w:r w:rsidR="00A97A98">
        <w:t>,</w:t>
      </w:r>
      <w:r w:rsidR="00A97A98">
        <w:rPr>
          <w:rFonts w:eastAsiaTheme="minorEastAsia"/>
        </w:rPr>
        <w:t xml:space="preserve"> as the errors match those that would be given to the content if it had been measured or generated directly at the given luminosity</w:t>
      </w:r>
      <w:r w:rsidR="000C3E4B">
        <w:t>.</w:t>
      </w:r>
      <w:r>
        <w:t xml:space="preserve"> The simple reason for this is that bin-errors cannot be reweighted</w:t>
      </w:r>
      <w:r w:rsidR="00970EEC">
        <w:t xml:space="preserve">, and thus </w:t>
      </w:r>
      <w:r>
        <w:t xml:space="preserve">one must </w:t>
      </w:r>
      <w:r>
        <w:lastRenderedPageBreak/>
        <w:t>recalculate the bin-</w:t>
      </w:r>
      <w:r w:rsidR="00970EEC">
        <w:t>errors</w:t>
      </w:r>
      <w:r>
        <w:t xml:space="preserve"> after reweighting</w:t>
      </w:r>
      <w:r w:rsidR="00970EEC">
        <w:t>.</w:t>
      </w:r>
      <w:r>
        <w:t xml:space="preserve"> It follows that the generated SM dataset must have its errors recalculated as well, so that the comparison is pseudo-data to pseudo-data.</w:t>
      </w:r>
    </w:p>
    <w:p w14:paraId="10395913" w14:textId="77777777" w:rsidR="00440368" w:rsidRDefault="00F042A9" w:rsidP="00FB78DE">
      <w:pPr>
        <w:pStyle w:val="Paragraph"/>
      </w:pPr>
      <w:r>
        <w:t xml:space="preserve">As before, bins with less than 10 events before luminosity scaling or reweighting are excluded from the comparison statistics, and marked with circles on the figures. We can see that these low-statistic bins </w:t>
      </w:r>
      <w:r w:rsidR="00841915">
        <w:t>result in many outliers in the ratio comparison, with large error-bars. In the three observables shown, these outliers also appear to cluster more to one side of the horizontal line drawn at a ratio of 1, than being evenly spread.</w:t>
      </w:r>
    </w:p>
    <w:p w14:paraId="4B19BF20" w14:textId="09EEE704" w:rsidR="00412A20" w:rsidRDefault="00412A20" w:rsidP="00412A20">
      <w:pPr>
        <w:pStyle w:val="Paragraph"/>
      </w:pPr>
      <w:r>
        <w:t>We can infer that we have a very good match in areas of high-statistics, but have problems in areas of low-statistics. This is one of the fundamental problems with reweighting. It is impossible to reweight an empty bin, and reweighting a bin with low-statistics is less certain to give a correct result.</w:t>
      </w:r>
    </w:p>
    <w:p w14:paraId="49BD1762" w14:textId="7C08C536" w:rsidR="00841915" w:rsidRDefault="00412A20" w:rsidP="00FB78DE">
      <w:pPr>
        <w:pStyle w:val="Paragraph"/>
      </w:pPr>
      <w:r>
        <w:t xml:space="preserve">Statistically, though including the low-statistic bins does not make much difference in the results. </w:t>
      </w:r>
      <w:r w:rsidR="00440368">
        <w:t xml:space="preserve">The comparison statistics calculated from all bins, </w:t>
      </w:r>
      <w:r w:rsidR="00D2277B">
        <w:t xml:space="preserve">including those with low-statistics, </w:t>
      </w:r>
      <w:r w:rsidR="00440368">
        <w:t xml:space="preserve">are shown in </w:t>
      </w:r>
      <w:r w:rsidR="00440368">
        <w:fldChar w:fldCharType="begin"/>
      </w:r>
      <w:r w:rsidR="00440368">
        <w:instrText xml:space="preserve"> REF _Ref434361722 \h </w:instrText>
      </w:r>
      <w:r w:rsidR="00440368">
        <w:fldChar w:fldCharType="separate"/>
      </w:r>
      <w:r w:rsidR="0007261F">
        <w:t xml:space="preserve">Table </w:t>
      </w:r>
      <w:r w:rsidR="0007261F">
        <w:rPr>
          <w:noProof/>
        </w:rPr>
        <w:t>4</w:t>
      </w:r>
      <w:r w:rsidR="0007261F">
        <w:t>.</w:t>
      </w:r>
      <w:r w:rsidR="0007261F">
        <w:rPr>
          <w:noProof/>
        </w:rPr>
        <w:t>3</w:t>
      </w:r>
      <w:r w:rsidR="00440368">
        <w:fldChar w:fldCharType="end"/>
      </w:r>
      <w:r w:rsidR="00440368">
        <w:t xml:space="preserve">. The results are </w:t>
      </w:r>
      <w:r w:rsidR="00D2277B">
        <w:t>fairly much the same</w:t>
      </w:r>
      <w:r w:rsidR="00440368">
        <w:t xml:space="preserve"> as those </w:t>
      </w:r>
      <w:r>
        <w:t xml:space="preserve">where low-statistic bins are excluded – </w:t>
      </w:r>
      <w:r w:rsidR="00D2277B">
        <w:t xml:space="preserve">all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oMath>
      <w:r>
        <w:rPr>
          <w:rFonts w:eastAsiaTheme="minorEastAsia"/>
        </w:rPr>
        <w:t xml:space="preserve"> </w:t>
      </w:r>
      <w:r w:rsidR="00D2277B">
        <w:t>p-values are still 1</w:t>
      </w:r>
      <w:r w:rsidR="00440368">
        <w:t>.</w:t>
      </w:r>
      <w:r w:rsidR="00D2277B">
        <w:t xml:space="preserve"> Even though the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oMath>
      <w:r w:rsidR="00D2277B">
        <w:rPr>
          <w:rFonts w:eastAsiaTheme="minorEastAsia"/>
        </w:rPr>
        <w:t xml:space="preserve"> statistic increases from the outliers, so do the number of degrees of freedom.</w:t>
      </w:r>
      <w:r>
        <w:rPr>
          <w:rFonts w:eastAsiaTheme="minorEastAsia"/>
        </w:rPr>
        <w:t xml:space="preserve"> Statistics obviously does not tell the whole picture; one must also visually assess the results.</w:t>
      </w:r>
    </w:p>
    <w:p w14:paraId="226DED0E" w14:textId="38430433" w:rsidR="00440368" w:rsidRDefault="00440368" w:rsidP="00440368">
      <w:pPr>
        <w:pStyle w:val="TableCaption"/>
      </w:pPr>
      <w:bookmarkStart w:id="39" w:name="_Ref434361722"/>
      <w:r>
        <w:t xml:space="preserve">Table </w:t>
      </w:r>
      <w:r>
        <w:fldChar w:fldCharType="begin"/>
      </w:r>
      <w:r>
        <w:instrText xml:space="preserve"> STYLEREF 1 \s </w:instrText>
      </w:r>
      <w:r>
        <w:fldChar w:fldCharType="separate"/>
      </w:r>
      <w:r w:rsidR="0007261F">
        <w:rPr>
          <w:noProof/>
        </w:rPr>
        <w:t>4</w:t>
      </w:r>
      <w:r>
        <w:fldChar w:fldCharType="end"/>
      </w:r>
      <w:r>
        <w:t>.</w:t>
      </w:r>
      <w:r>
        <w:fldChar w:fldCharType="begin"/>
      </w:r>
      <w:r>
        <w:instrText xml:space="preserve"> SEQ Table \* ARABIC \s 1 </w:instrText>
      </w:r>
      <w:r>
        <w:fldChar w:fldCharType="separate"/>
      </w:r>
      <w:r w:rsidR="0007261F">
        <w:rPr>
          <w:noProof/>
        </w:rPr>
        <w:t>3</w:t>
      </w:r>
      <w:r>
        <w:fldChar w:fldCharType="end"/>
      </w:r>
      <w:bookmarkEnd w:id="39"/>
      <w:r>
        <w:t>:</w:t>
      </w:r>
      <w:r w:rsidRPr="007447A4">
        <w:rPr>
          <w:i w:val="0"/>
          <w:iCs w:val="0"/>
          <w:color w:val="auto"/>
          <w:szCs w:val="24"/>
        </w:rPr>
        <w:t xml:space="preserve"> </w:t>
      </w:r>
      <w:r w:rsidRPr="007447A4">
        <w:t xml:space="preserve">Comparison statistics of </w:t>
      </w:r>
      <w:r>
        <w:t>reweighting EFT</w:t>
      </w:r>
      <w:r w:rsidRPr="007447A4">
        <w:t xml:space="preserve"> </w:t>
      </w:r>
      <w:r>
        <w:t>events with</w:t>
      </w:r>
      <w:r w:rsidRPr="007447A4">
        <w:t xml:space="preserve"> </w:t>
      </w:r>
      <w:r>
        <w:t>SM</w:t>
      </w:r>
      <w:r w:rsidRPr="007447A4">
        <w:t xml:space="preserve"> model parameters</w:t>
      </w:r>
      <w:r>
        <w:t xml:space="preserve"> to generated SM events, including low-statistic bins.</w:t>
      </w:r>
    </w:p>
    <w:tbl>
      <w:tblPr>
        <w:tblStyle w:val="PlainTable4"/>
        <w:tblW w:w="5000" w:type="pct"/>
        <w:tblLook w:val="0420" w:firstRow="1" w:lastRow="0" w:firstColumn="0" w:lastColumn="0" w:noHBand="0" w:noVBand="1"/>
      </w:tblPr>
      <w:tblGrid>
        <w:gridCol w:w="1523"/>
        <w:gridCol w:w="1698"/>
        <w:gridCol w:w="1180"/>
        <w:gridCol w:w="1180"/>
        <w:gridCol w:w="1180"/>
        <w:gridCol w:w="1539"/>
      </w:tblGrid>
      <w:tr w:rsidR="00440368" w:rsidRPr="007447A4" w14:paraId="5CF14CAC" w14:textId="77777777" w:rsidTr="00331743">
        <w:trPr>
          <w:cnfStyle w:val="100000000000" w:firstRow="1" w:lastRow="0" w:firstColumn="0" w:lastColumn="0" w:oddVBand="0" w:evenVBand="0" w:oddHBand="0" w:evenHBand="0" w:firstRowFirstColumn="0" w:firstRowLastColumn="0" w:lastRowFirstColumn="0" w:lastRowLastColumn="0"/>
        </w:trPr>
        <w:tc>
          <w:tcPr>
            <w:tcW w:w="917" w:type="pct"/>
            <w:tcBorders>
              <w:bottom w:val="single" w:sz="4" w:space="0" w:color="auto"/>
            </w:tcBorders>
            <w:vAlign w:val="center"/>
          </w:tcPr>
          <w:p w14:paraId="6E2C09D3" w14:textId="77777777" w:rsidR="00440368" w:rsidRPr="007447A4" w:rsidRDefault="00440368" w:rsidP="00331743">
            <w:pPr>
              <w:jc w:val="center"/>
            </w:pPr>
            <w:r w:rsidRPr="007447A4">
              <w:t>Observable</w:t>
            </w:r>
          </w:p>
        </w:tc>
        <w:tc>
          <w:tcPr>
            <w:tcW w:w="1023" w:type="pct"/>
            <w:tcBorders>
              <w:bottom w:val="single" w:sz="4" w:space="0" w:color="auto"/>
            </w:tcBorders>
            <w:vAlign w:val="center"/>
          </w:tcPr>
          <w:p w14:paraId="2A81D864" w14:textId="77777777" w:rsidR="00440368" w:rsidRPr="007447A4" w:rsidRDefault="00440368" w:rsidP="00331743">
            <w:pPr>
              <w:jc w:val="center"/>
            </w:pPr>
            <w:r w:rsidRPr="007447A4">
              <w:t>Kolmogorov</w:t>
            </w:r>
            <w:r>
              <w:t>-</w:t>
            </w:r>
            <w:r>
              <w:br/>
              <w:t>Smirnov</w:t>
            </w:r>
          </w:p>
        </w:tc>
        <w:tc>
          <w:tcPr>
            <w:tcW w:w="711" w:type="pct"/>
            <w:tcBorders>
              <w:bottom w:val="single" w:sz="4" w:space="0" w:color="auto"/>
            </w:tcBorders>
            <w:vAlign w:val="center"/>
          </w:tcPr>
          <w:p w14:paraId="52574E2B" w14:textId="77777777" w:rsidR="00440368" w:rsidRPr="007447A4" w:rsidRDefault="00553A86" w:rsidP="00331743">
            <w:pPr>
              <w:jc w:val="center"/>
            </w:pP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11" w:type="pct"/>
            <w:tcBorders>
              <w:bottom w:val="single" w:sz="4" w:space="0" w:color="auto"/>
            </w:tcBorders>
            <w:vAlign w:val="center"/>
          </w:tcPr>
          <w:p w14:paraId="7A5E994A" w14:textId="77777777" w:rsidR="00440368" w:rsidRPr="007447A4" w:rsidRDefault="00440368" w:rsidP="00331743">
            <w:pPr>
              <w:jc w:val="center"/>
            </w:pPr>
            <w:r>
              <w:t>Ratio</w:t>
            </w:r>
            <w:r>
              <w:br/>
            </w:r>
            <w:r w:rsidRPr="007447A4">
              <w:t>Fit to 1</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11" w:type="pct"/>
            <w:tcBorders>
              <w:bottom w:val="single" w:sz="4" w:space="0" w:color="auto"/>
            </w:tcBorders>
            <w:vAlign w:val="center"/>
          </w:tcPr>
          <w:p w14:paraId="1A2BABA3" w14:textId="77777777" w:rsidR="00440368" w:rsidRPr="007447A4" w:rsidRDefault="00440368" w:rsidP="00331743">
            <w:pPr>
              <w:jc w:val="center"/>
            </w:pPr>
            <w:r>
              <w:t>Ratio</w:t>
            </w:r>
            <w:r>
              <w:br/>
            </w:r>
            <w:r w:rsidRPr="007447A4">
              <w:t>Fit to c</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927" w:type="pct"/>
            <w:tcBorders>
              <w:bottom w:val="single" w:sz="4" w:space="0" w:color="auto"/>
            </w:tcBorders>
          </w:tcPr>
          <w:p w14:paraId="18645A85" w14:textId="77777777" w:rsidR="00440368" w:rsidRDefault="00440368" w:rsidP="00331743">
            <w:pPr>
              <w:jc w:val="center"/>
            </w:pPr>
            <w:r>
              <w:t>Ratio</w:t>
            </w:r>
            <w:r>
              <w:br/>
              <w:t>Fit to c</w:t>
            </w:r>
            <w:r>
              <w:br/>
              <w:t>Value</w:t>
            </w:r>
          </w:p>
        </w:tc>
      </w:tr>
      <w:tr w:rsidR="00312CAE" w14:paraId="0046865E" w14:textId="77777777" w:rsidTr="00331743">
        <w:trPr>
          <w:cnfStyle w:val="000000100000" w:firstRow="0" w:lastRow="0" w:firstColumn="0" w:lastColumn="0" w:oddVBand="0" w:evenVBand="0" w:oddHBand="1" w:evenHBand="0" w:firstRowFirstColumn="0" w:firstRowLastColumn="0" w:lastRowFirstColumn="0" w:lastRowLastColumn="0"/>
        </w:trPr>
        <w:tc>
          <w:tcPr>
            <w:tcW w:w="917" w:type="pct"/>
            <w:tcBorders>
              <w:top w:val="single" w:sz="4" w:space="0" w:color="auto"/>
            </w:tcBorders>
            <w:vAlign w:val="center"/>
          </w:tcPr>
          <w:p w14:paraId="301750B5" w14:textId="77777777" w:rsidR="00312CAE" w:rsidRDefault="00312CAE" w:rsidP="00331743">
            <w:pPr>
              <w:jc w:val="center"/>
            </w:pPr>
            <w:r>
              <w:t>P</w:t>
            </w:r>
            <w:r w:rsidRPr="004400F5">
              <w:rPr>
                <w:vertAlign w:val="subscript"/>
              </w:rPr>
              <w:t>T</w:t>
            </w:r>
            <w:r>
              <w:t>(Z)</w:t>
            </w:r>
          </w:p>
        </w:tc>
        <w:tc>
          <w:tcPr>
            <w:tcW w:w="1023" w:type="pct"/>
            <w:tcBorders>
              <w:top w:val="single" w:sz="4" w:space="0" w:color="auto"/>
            </w:tcBorders>
            <w:vAlign w:val="center"/>
          </w:tcPr>
          <w:p w14:paraId="097FEAA7" w14:textId="01CE341D" w:rsidR="00312CAE" w:rsidRDefault="00312CAE" w:rsidP="00331743">
            <w:pPr>
              <w:tabs>
                <w:tab w:val="decimal" w:pos="705"/>
              </w:tabs>
            </w:pPr>
            <w:r w:rsidRPr="00FA4F42">
              <w:t>0.999</w:t>
            </w:r>
          </w:p>
        </w:tc>
        <w:tc>
          <w:tcPr>
            <w:tcW w:w="711" w:type="pct"/>
            <w:tcBorders>
              <w:top w:val="single" w:sz="4" w:space="0" w:color="auto"/>
            </w:tcBorders>
            <w:vAlign w:val="center"/>
          </w:tcPr>
          <w:p w14:paraId="0B59B34E" w14:textId="0795C89C" w:rsidR="00312CAE" w:rsidRDefault="00312CAE" w:rsidP="00331743">
            <w:pPr>
              <w:tabs>
                <w:tab w:val="decimal" w:pos="288"/>
              </w:tabs>
            </w:pPr>
            <w:r w:rsidRPr="00312CAE">
              <w:t>0.144</w:t>
            </w:r>
          </w:p>
        </w:tc>
        <w:tc>
          <w:tcPr>
            <w:tcW w:w="711" w:type="pct"/>
            <w:tcBorders>
              <w:top w:val="single" w:sz="4" w:space="0" w:color="auto"/>
            </w:tcBorders>
            <w:vAlign w:val="center"/>
          </w:tcPr>
          <w:p w14:paraId="0B407861" w14:textId="5DCD7CD4" w:rsidR="00312CAE" w:rsidRDefault="00312CAE" w:rsidP="00331743">
            <w:pPr>
              <w:tabs>
                <w:tab w:val="decimal" w:pos="288"/>
              </w:tabs>
            </w:pPr>
            <w:r w:rsidRPr="00312CAE">
              <w:t>0.1756</w:t>
            </w:r>
          </w:p>
        </w:tc>
        <w:tc>
          <w:tcPr>
            <w:tcW w:w="711" w:type="pct"/>
            <w:tcBorders>
              <w:top w:val="single" w:sz="4" w:space="0" w:color="auto"/>
            </w:tcBorders>
            <w:vAlign w:val="center"/>
          </w:tcPr>
          <w:p w14:paraId="4356C7D4" w14:textId="654268E1" w:rsidR="00312CAE" w:rsidRDefault="00312CAE" w:rsidP="00331743">
            <w:pPr>
              <w:tabs>
                <w:tab w:val="decimal" w:pos="288"/>
              </w:tabs>
            </w:pPr>
            <w:r w:rsidRPr="00312CAE">
              <w:t>0.1723</w:t>
            </w:r>
          </w:p>
        </w:tc>
        <w:tc>
          <w:tcPr>
            <w:tcW w:w="927" w:type="pct"/>
            <w:tcBorders>
              <w:top w:val="single" w:sz="4" w:space="0" w:color="auto"/>
            </w:tcBorders>
            <w:vAlign w:val="center"/>
          </w:tcPr>
          <w:p w14:paraId="733CD865" w14:textId="22240F02" w:rsidR="00312CAE" w:rsidRDefault="00312CAE" w:rsidP="00331743">
            <w:pPr>
              <w:jc w:val="right"/>
            </w:pPr>
            <w:r>
              <w:t>1 ± 0.0033</w:t>
            </w:r>
          </w:p>
        </w:tc>
      </w:tr>
      <w:tr w:rsidR="00D2277B" w14:paraId="65F99F22" w14:textId="77777777" w:rsidTr="00331743">
        <w:tc>
          <w:tcPr>
            <w:tcW w:w="917" w:type="pct"/>
            <w:vAlign w:val="center"/>
          </w:tcPr>
          <w:p w14:paraId="2C9D7860" w14:textId="77777777" w:rsidR="00D2277B" w:rsidRDefault="00D2277B" w:rsidP="00331743">
            <w:pPr>
              <w:jc w:val="center"/>
            </w:pPr>
            <w:r>
              <w:t>M(WZ)</w:t>
            </w:r>
          </w:p>
        </w:tc>
        <w:tc>
          <w:tcPr>
            <w:tcW w:w="1023" w:type="pct"/>
            <w:vAlign w:val="center"/>
          </w:tcPr>
          <w:p w14:paraId="301FC582" w14:textId="29D59626" w:rsidR="00D2277B" w:rsidRDefault="00D2277B" w:rsidP="00331743">
            <w:pPr>
              <w:tabs>
                <w:tab w:val="decimal" w:pos="705"/>
              </w:tabs>
            </w:pPr>
            <w:r w:rsidRPr="00D2277B">
              <w:t>0.796</w:t>
            </w:r>
          </w:p>
        </w:tc>
        <w:tc>
          <w:tcPr>
            <w:tcW w:w="711" w:type="pct"/>
            <w:vAlign w:val="center"/>
          </w:tcPr>
          <w:p w14:paraId="4DE8CACB" w14:textId="59CD5301" w:rsidR="00D2277B" w:rsidRDefault="00D2277B" w:rsidP="00331743">
            <w:pPr>
              <w:tabs>
                <w:tab w:val="decimal" w:pos="288"/>
              </w:tabs>
            </w:pPr>
            <w:r w:rsidRPr="00D2277B">
              <w:t>0.234</w:t>
            </w:r>
          </w:p>
        </w:tc>
        <w:tc>
          <w:tcPr>
            <w:tcW w:w="711" w:type="pct"/>
            <w:vAlign w:val="center"/>
          </w:tcPr>
          <w:p w14:paraId="76B89AEB" w14:textId="7C2C779B" w:rsidR="00D2277B" w:rsidRDefault="00D2277B" w:rsidP="00331743">
            <w:pPr>
              <w:tabs>
                <w:tab w:val="decimal" w:pos="288"/>
              </w:tabs>
            </w:pPr>
            <w:r w:rsidRPr="00D2277B">
              <w:t>0.7493</w:t>
            </w:r>
          </w:p>
        </w:tc>
        <w:tc>
          <w:tcPr>
            <w:tcW w:w="711" w:type="pct"/>
            <w:vAlign w:val="center"/>
          </w:tcPr>
          <w:p w14:paraId="231C2D06" w14:textId="2B971A29" w:rsidR="00D2277B" w:rsidRDefault="00D2277B" w:rsidP="00331743">
            <w:pPr>
              <w:tabs>
                <w:tab w:val="decimal" w:pos="288"/>
              </w:tabs>
            </w:pPr>
            <w:r w:rsidRPr="00D2277B">
              <w:t>0.7342</w:t>
            </w:r>
          </w:p>
        </w:tc>
        <w:tc>
          <w:tcPr>
            <w:tcW w:w="927" w:type="pct"/>
            <w:vAlign w:val="center"/>
          </w:tcPr>
          <w:p w14:paraId="0AF7F834" w14:textId="4CB2994E" w:rsidR="00D2277B" w:rsidRDefault="00D2277B" w:rsidP="00331743">
            <w:pPr>
              <w:jc w:val="right"/>
            </w:pPr>
            <w:r>
              <w:t>0.99 ± 0.0033</w:t>
            </w:r>
          </w:p>
        </w:tc>
      </w:tr>
      <w:tr w:rsidR="00D2277B" w14:paraId="47FA8D1F" w14:textId="77777777" w:rsidTr="00331743">
        <w:trPr>
          <w:cnfStyle w:val="000000100000" w:firstRow="0" w:lastRow="0" w:firstColumn="0" w:lastColumn="0" w:oddVBand="0" w:evenVBand="0" w:oddHBand="1" w:evenHBand="0" w:firstRowFirstColumn="0" w:firstRowLastColumn="0" w:lastRowFirstColumn="0" w:lastRowLastColumn="0"/>
        </w:trPr>
        <w:tc>
          <w:tcPr>
            <w:tcW w:w="917" w:type="pct"/>
            <w:vAlign w:val="center"/>
          </w:tcPr>
          <w:p w14:paraId="345AB6B1" w14:textId="77777777" w:rsidR="00D2277B" w:rsidRDefault="00D2277B" w:rsidP="00331743">
            <w:pPr>
              <w:jc w:val="center"/>
            </w:pPr>
            <w:r>
              <w:t>y(Z)</w:t>
            </w:r>
          </w:p>
        </w:tc>
        <w:tc>
          <w:tcPr>
            <w:tcW w:w="1023" w:type="pct"/>
            <w:vAlign w:val="center"/>
          </w:tcPr>
          <w:p w14:paraId="171F67E4" w14:textId="006ED584" w:rsidR="00D2277B" w:rsidRDefault="00D2277B" w:rsidP="00331743">
            <w:pPr>
              <w:tabs>
                <w:tab w:val="decimal" w:pos="705"/>
              </w:tabs>
            </w:pPr>
            <w:r w:rsidRPr="00D2277B">
              <w:t>0.976</w:t>
            </w:r>
          </w:p>
        </w:tc>
        <w:tc>
          <w:tcPr>
            <w:tcW w:w="711" w:type="pct"/>
            <w:vAlign w:val="center"/>
          </w:tcPr>
          <w:p w14:paraId="2AE14329" w14:textId="71663930" w:rsidR="00D2277B" w:rsidRDefault="00D2277B" w:rsidP="00331743">
            <w:pPr>
              <w:tabs>
                <w:tab w:val="decimal" w:pos="288"/>
              </w:tabs>
            </w:pPr>
            <w:r w:rsidRPr="00D2277B">
              <w:t>0.3033</w:t>
            </w:r>
          </w:p>
        </w:tc>
        <w:tc>
          <w:tcPr>
            <w:tcW w:w="711" w:type="pct"/>
            <w:vAlign w:val="center"/>
          </w:tcPr>
          <w:p w14:paraId="1EDA519D" w14:textId="430D61D1" w:rsidR="00D2277B" w:rsidRDefault="00D2277B" w:rsidP="00331743">
            <w:pPr>
              <w:tabs>
                <w:tab w:val="decimal" w:pos="288"/>
              </w:tabs>
            </w:pPr>
            <w:r w:rsidRPr="00D2277B">
              <w:t>0.3413</w:t>
            </w:r>
          </w:p>
        </w:tc>
        <w:tc>
          <w:tcPr>
            <w:tcW w:w="711" w:type="pct"/>
            <w:vAlign w:val="center"/>
          </w:tcPr>
          <w:p w14:paraId="3879C615" w14:textId="47FBDA4B" w:rsidR="00D2277B" w:rsidRDefault="00D2277B" w:rsidP="00331743">
            <w:pPr>
              <w:tabs>
                <w:tab w:val="decimal" w:pos="288"/>
              </w:tabs>
            </w:pPr>
            <w:r w:rsidRPr="00D2277B">
              <w:t>0.3344</w:t>
            </w:r>
          </w:p>
        </w:tc>
        <w:tc>
          <w:tcPr>
            <w:tcW w:w="927" w:type="pct"/>
            <w:vAlign w:val="center"/>
          </w:tcPr>
          <w:p w14:paraId="32B0E97F" w14:textId="256213EF" w:rsidR="00D2277B" w:rsidRDefault="00D2277B" w:rsidP="00331743">
            <w:pPr>
              <w:jc w:val="right"/>
            </w:pPr>
            <w:r>
              <w:t>1 ± 0.0033</w:t>
            </w:r>
          </w:p>
        </w:tc>
      </w:tr>
    </w:tbl>
    <w:p w14:paraId="0870F07A" w14:textId="77777777" w:rsidR="00440368" w:rsidRDefault="00440368" w:rsidP="00FB78DE">
      <w:pPr>
        <w:pStyle w:val="Paragraph"/>
      </w:pPr>
    </w:p>
    <w:p w14:paraId="5644D0BC" w14:textId="0BE167DA" w:rsidR="005806A0" w:rsidRDefault="005806A0" w:rsidP="009E7B37">
      <w:pPr>
        <w:pStyle w:val="Paragraph"/>
      </w:pPr>
      <w:r>
        <w:t>We conclude that reweighting produces highly accurate results in areas of high statistics.</w:t>
      </w:r>
    </w:p>
    <w:p w14:paraId="310B15D3" w14:textId="7C2AC55D" w:rsidR="0027666D" w:rsidRDefault="0027666D" w:rsidP="009E7B37">
      <w:pPr>
        <w:pStyle w:val="Paragraph"/>
      </w:pPr>
      <w:r>
        <w:t>TODO: break the single figure into 3 larger figures.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8B178D" w14:paraId="38F68D77" w14:textId="77777777" w:rsidTr="000C3E4B">
        <w:trPr>
          <w:cantSplit/>
        </w:trPr>
        <w:tc>
          <w:tcPr>
            <w:tcW w:w="250" w:type="pct"/>
            <w:vAlign w:val="center"/>
          </w:tcPr>
          <w:p w14:paraId="680F8742" w14:textId="77777777" w:rsidR="008B178D" w:rsidRDefault="008B178D" w:rsidP="000C3E4B">
            <w:pPr>
              <w:pageBreakBefore/>
              <w:jc w:val="center"/>
              <w:rPr>
                <w:noProof/>
              </w:rPr>
            </w:pPr>
            <w:r>
              <w:rPr>
                <w:noProof/>
              </w:rPr>
              <w:lastRenderedPageBreak/>
              <w:t>(a)</w:t>
            </w:r>
          </w:p>
        </w:tc>
        <w:tc>
          <w:tcPr>
            <w:tcW w:w="4750" w:type="pct"/>
            <w:vAlign w:val="center"/>
          </w:tcPr>
          <w:p w14:paraId="36C4DA46" w14:textId="6872C68B" w:rsidR="008B178D" w:rsidRDefault="00BE78CE" w:rsidP="000C3E4B">
            <w:pPr>
              <w:pageBreakBefore/>
              <w:jc w:val="center"/>
            </w:pPr>
            <w:r>
              <w:rPr>
                <w:noProof/>
              </w:rPr>
              <w:drawing>
                <wp:inline distT="0" distB="0" distL="0" distR="0" wp14:anchorId="1637C0D4" wp14:editId="14DCD038">
                  <wp:extent cx="4373676" cy="2514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W_EFT_all_vs_SM_UFO_PTZ.pdf"/>
                          <pic:cNvPicPr/>
                        </pic:nvPicPr>
                        <pic:blipFill>
                          <a:blip r:embed="rId27">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8B178D" w14:paraId="26CC5D4E" w14:textId="77777777" w:rsidTr="000C3E4B">
        <w:trPr>
          <w:cantSplit/>
        </w:trPr>
        <w:tc>
          <w:tcPr>
            <w:tcW w:w="250" w:type="pct"/>
            <w:vAlign w:val="center"/>
          </w:tcPr>
          <w:p w14:paraId="659DE67E" w14:textId="77777777" w:rsidR="008B178D" w:rsidRDefault="008B178D" w:rsidP="000C3E4B">
            <w:pPr>
              <w:jc w:val="center"/>
              <w:rPr>
                <w:noProof/>
              </w:rPr>
            </w:pPr>
            <w:r>
              <w:rPr>
                <w:noProof/>
              </w:rPr>
              <w:t>(b)</w:t>
            </w:r>
          </w:p>
        </w:tc>
        <w:tc>
          <w:tcPr>
            <w:tcW w:w="4750" w:type="pct"/>
            <w:vAlign w:val="center"/>
          </w:tcPr>
          <w:p w14:paraId="75A06EEC" w14:textId="2A0B9914" w:rsidR="008B178D" w:rsidRDefault="00611EF7" w:rsidP="000C3E4B">
            <w:pPr>
              <w:jc w:val="center"/>
            </w:pPr>
            <w:r>
              <w:rPr>
                <w:noProof/>
              </w:rPr>
              <w:drawing>
                <wp:inline distT="0" distB="0" distL="0" distR="0" wp14:anchorId="19FC6FC1" wp14:editId="357866EE">
                  <wp:extent cx="4373676" cy="2514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W_EFT_all_vs_SM_UFO_MWZ.pdf"/>
                          <pic:cNvPicPr/>
                        </pic:nvPicPr>
                        <pic:blipFill>
                          <a:blip r:embed="rId28">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8B178D" w14:paraId="44D188A2" w14:textId="77777777" w:rsidTr="000C3E4B">
        <w:trPr>
          <w:cantSplit/>
        </w:trPr>
        <w:tc>
          <w:tcPr>
            <w:tcW w:w="250" w:type="pct"/>
            <w:vAlign w:val="center"/>
          </w:tcPr>
          <w:p w14:paraId="09243FB3" w14:textId="77777777" w:rsidR="008B178D" w:rsidRDefault="008B178D" w:rsidP="000C3E4B">
            <w:pPr>
              <w:jc w:val="center"/>
              <w:rPr>
                <w:noProof/>
              </w:rPr>
            </w:pPr>
            <w:r>
              <w:rPr>
                <w:noProof/>
              </w:rPr>
              <w:t>(c)</w:t>
            </w:r>
          </w:p>
        </w:tc>
        <w:tc>
          <w:tcPr>
            <w:tcW w:w="4750" w:type="pct"/>
            <w:vAlign w:val="center"/>
          </w:tcPr>
          <w:p w14:paraId="4EAC58A5" w14:textId="270CB252" w:rsidR="008B178D" w:rsidRDefault="00611EF7" w:rsidP="000C3E4B">
            <w:pPr>
              <w:jc w:val="center"/>
            </w:pPr>
            <w:r>
              <w:rPr>
                <w:noProof/>
              </w:rPr>
              <w:drawing>
                <wp:inline distT="0" distB="0" distL="0" distR="0" wp14:anchorId="2D21BB0C" wp14:editId="44921E2D">
                  <wp:extent cx="4373676" cy="2514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W_EFT_all_vs_SM_UFO_RAZ.pdf"/>
                          <pic:cNvPicPr/>
                        </pic:nvPicPr>
                        <pic:blipFill>
                          <a:blip r:embed="rId29">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35738EC3" w14:textId="027C443A" w:rsidR="008B178D" w:rsidRPr="00D865EE" w:rsidRDefault="008B178D" w:rsidP="008B178D">
      <w:pPr>
        <w:pStyle w:val="FigureCaption"/>
        <w:rPr>
          <w:sz w:val="18"/>
        </w:rPr>
      </w:pPr>
      <w:bookmarkStart w:id="40" w:name="_Ref434356262"/>
      <w:r>
        <w:t xml:space="preserve">Figure </w:t>
      </w:r>
      <w:r>
        <w:fldChar w:fldCharType="begin"/>
      </w:r>
      <w:r>
        <w:instrText xml:space="preserve"> STYLEREF 1 \s </w:instrText>
      </w:r>
      <w:r>
        <w:fldChar w:fldCharType="separate"/>
      </w:r>
      <w:r w:rsidR="0007261F">
        <w:rPr>
          <w:noProof/>
        </w:rPr>
        <w:t>4</w:t>
      </w:r>
      <w:r>
        <w:rPr>
          <w:noProof/>
        </w:rPr>
        <w:fldChar w:fldCharType="end"/>
      </w:r>
      <w:r>
        <w:t>.</w:t>
      </w:r>
      <w:r>
        <w:fldChar w:fldCharType="begin"/>
      </w:r>
      <w:r>
        <w:instrText xml:space="preserve"> SEQ Figure \* ARABIC \s 1 </w:instrText>
      </w:r>
      <w:r>
        <w:fldChar w:fldCharType="separate"/>
      </w:r>
      <w:r w:rsidR="0007261F">
        <w:rPr>
          <w:noProof/>
        </w:rPr>
        <w:t>1</w:t>
      </w:r>
      <w:r>
        <w:rPr>
          <w:noProof/>
        </w:rPr>
        <w:fldChar w:fldCharType="end"/>
      </w:r>
      <w:bookmarkEnd w:id="40"/>
      <w:r>
        <w:t xml:space="preserve">: Comparison of </w:t>
      </w:r>
      <w:r w:rsidR="00EB3B14">
        <w:t xml:space="preserve">an </w:t>
      </w:r>
      <w:r>
        <w:t>EFT</w:t>
      </w:r>
      <w:r w:rsidR="009577B2">
        <w:t xml:space="preserve"> </w:t>
      </w:r>
      <w:r w:rsidR="00EB3B14">
        <w:t>dataset</w:t>
      </w:r>
      <w:r w:rsidR="009577B2">
        <w:t xml:space="preserve"> reweighted to </w:t>
      </w:r>
      <w:r w:rsidR="00EB3B14">
        <w:t>SM</w:t>
      </w:r>
      <w:r w:rsidR="009577B2">
        <w:t xml:space="preserve"> vs. </w:t>
      </w:r>
      <w:r w:rsidR="00EB3B14">
        <w:t>a</w:t>
      </w:r>
      <w:r w:rsidR="009577B2">
        <w:t xml:space="preserve"> SM</w:t>
      </w:r>
      <w:r w:rsidR="00EB3B14">
        <w:t xml:space="preserve"> dataset</w:t>
      </w:r>
      <w:r w:rsidR="009577B2">
        <w:t>,</w:t>
      </w:r>
      <w:r>
        <w:t xml:space="preserve"> for parton-level WZ-production</w:t>
      </w:r>
      <w:r>
        <w:rPr>
          <w:rFonts w:eastAsiaTheme="minorEastAsia"/>
        </w:rPr>
        <w:t xml:space="preserve">, </w:t>
      </w:r>
      <w:r>
        <w:t>for: (a) P</w:t>
      </w:r>
      <w:r w:rsidRPr="00A80146">
        <w:rPr>
          <w:vertAlign w:val="subscript"/>
        </w:rPr>
        <w:t>T</w:t>
      </w:r>
      <w:r>
        <w:t>(Z), (b) M(WZ) and (c) y(Z).</w:t>
      </w:r>
      <w:r>
        <w:br/>
      </w:r>
      <w:r w:rsidRPr="00126F72">
        <w:rPr>
          <w:sz w:val="18"/>
        </w:rPr>
        <w:t>Se</w:t>
      </w:r>
      <w:r w:rsidR="00126F72" w:rsidRPr="00126F72">
        <w:rPr>
          <w:sz w:val="18"/>
        </w:rPr>
        <w:t xml:space="preserve">e </w:t>
      </w:r>
      <w:r w:rsidR="00126F72" w:rsidRPr="00126F72">
        <w:rPr>
          <w:sz w:val="18"/>
        </w:rPr>
        <w:fldChar w:fldCharType="begin"/>
      </w:r>
      <w:r w:rsidR="00126F72" w:rsidRPr="00126F72">
        <w:rPr>
          <w:sz w:val="18"/>
        </w:rPr>
        <w:instrText xml:space="preserve"> REF _Ref434355173 \h </w:instrText>
      </w:r>
      <w:r w:rsidR="00126F72">
        <w:rPr>
          <w:sz w:val="18"/>
        </w:rPr>
        <w:instrText xml:space="preserve"> \* MERGEFORMAT </w:instrText>
      </w:r>
      <w:r w:rsidR="00126F72" w:rsidRPr="00126F72">
        <w:rPr>
          <w:sz w:val="18"/>
        </w:rPr>
      </w:r>
      <w:r w:rsidR="00126F72" w:rsidRPr="00126F72">
        <w:rPr>
          <w:sz w:val="18"/>
        </w:rPr>
        <w:fldChar w:fldCharType="separate"/>
      </w:r>
      <w:r w:rsidR="0007261F" w:rsidRPr="0007261F">
        <w:rPr>
          <w:sz w:val="18"/>
        </w:rPr>
        <w:t>Table 4.1</w:t>
      </w:r>
      <w:r w:rsidR="00126F72" w:rsidRPr="00126F72">
        <w:rPr>
          <w:sz w:val="18"/>
        </w:rPr>
        <w:fldChar w:fldCharType="end"/>
      </w:r>
      <w:r w:rsidR="00126F72" w:rsidRPr="00126F72">
        <w:rPr>
          <w:sz w:val="18"/>
        </w:rPr>
        <w:t xml:space="preserve"> f</w:t>
      </w:r>
      <w:r w:rsidRPr="00126F72">
        <w:rPr>
          <w:sz w:val="18"/>
        </w:rPr>
        <w:t>or model parameter values</w:t>
      </w:r>
      <w:r w:rsidR="000E091B">
        <w:rPr>
          <w:sz w:val="18"/>
        </w:rPr>
        <w:t xml:space="preserve"> for each dataset</w:t>
      </w:r>
      <w:r w:rsidRPr="00126F72">
        <w:rPr>
          <w:sz w:val="18"/>
        </w:rPr>
        <w:t>. The upper-half of each sub-figure shows the event distributions for</w:t>
      </w:r>
      <w:r w:rsidRPr="00D865EE">
        <w:rPr>
          <w:sz w:val="18"/>
        </w:rPr>
        <w:t xml:space="preserve"> both models scaled to a luminosity of 10 fb</w:t>
      </w:r>
      <w:r w:rsidRPr="00D865EE">
        <w:rPr>
          <w:sz w:val="18"/>
          <w:vertAlign w:val="superscript"/>
        </w:rPr>
        <w:t>−1</w:t>
      </w:r>
      <w:r w:rsidRPr="00D865EE">
        <w:rPr>
          <w:sz w:val="18"/>
        </w:rPr>
        <w:t xml:space="preserve"> from 1M generated events, 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Pr>
          <w:sz w:val="18"/>
        </w:rPr>
        <w:t xml:space="preserve"> comparison</w:t>
      </w:r>
      <w:r w:rsidRPr="00D865EE">
        <w:rPr>
          <w:sz w:val="18"/>
        </w:rPr>
        <w:t xml:space="preserve"> statistics. The lower-halves show the ratio of the two distributions, as well as fit re</w:t>
      </w:r>
      <w:r>
        <w:rPr>
          <w:sz w:val="18"/>
        </w:rPr>
        <w:t>sults for fitting the ratio to one</w:t>
      </w:r>
      <w:r w:rsidRPr="00D865EE">
        <w:rPr>
          <w:sz w:val="18"/>
        </w:rPr>
        <w:t xml:space="preserve"> and to a constant. Bins with less than 10 events (before luminosity scaling) are excluded from all statistics and marked with circles. Bin widths are (a) 1 GeV/c, (b) 2 GeV/c</w:t>
      </w:r>
      <w:r w:rsidRPr="00D865EE">
        <w:rPr>
          <w:sz w:val="18"/>
          <w:vertAlign w:val="superscript"/>
        </w:rPr>
        <w:t>2</w:t>
      </w:r>
      <w:r w:rsidRPr="00D865EE">
        <w:rPr>
          <w:sz w:val="18"/>
        </w:rPr>
        <w:t xml:space="preserve"> and (c) 0.05.</w:t>
      </w:r>
    </w:p>
    <w:p w14:paraId="0473C7BA" w14:textId="5F350189" w:rsidR="008F32F1" w:rsidRDefault="008F32F1" w:rsidP="008F32F1">
      <w:pPr>
        <w:pStyle w:val="Heading2"/>
      </w:pPr>
      <w:bookmarkStart w:id="41" w:name="_Ref434356087"/>
      <w:r>
        <w:lastRenderedPageBreak/>
        <w:t>Notes on reweighting using ROOT</w:t>
      </w:r>
      <w:bookmarkEnd w:id="41"/>
    </w:p>
    <w:p w14:paraId="640BF7FC" w14:textId="7BD6226C" w:rsidR="00971E5A" w:rsidRDefault="008B476E" w:rsidP="008B476E">
      <w:pPr>
        <w:pStyle w:val="Heading3"/>
      </w:pPr>
      <w:r>
        <w:t>Histograms and profiles</w:t>
      </w:r>
    </w:p>
    <w:p w14:paraId="2ACFAABF" w14:textId="1EE61B31" w:rsidR="008B476E" w:rsidRDefault="008B476E" w:rsidP="008B476E">
      <w:pPr>
        <w:pStyle w:val="Paragraph"/>
      </w:pPr>
      <w:r>
        <w:t xml:space="preserve">As previously mentioned, ROOT classes </w:t>
      </w:r>
      <w:r w:rsidRPr="00B11216">
        <w:rPr>
          <w:rStyle w:val="Name"/>
        </w:rPr>
        <w:t>TH1D</w:t>
      </w:r>
      <w:r>
        <w:t xml:space="preserve"> and </w:t>
      </w:r>
      <w:r w:rsidRPr="00B11216">
        <w:rPr>
          <w:rStyle w:val="Name"/>
        </w:rPr>
        <w:t>TProfile</w:t>
      </w:r>
      <w:r>
        <w:t xml:space="preserve"> were used to store and provide the main functionality for histograms and profiles. Generally, the classes were used as is, however, some instances helper methods were developed to handle special cases, such as luminosity scaling and re-weighting.</w:t>
      </w:r>
    </w:p>
    <w:p w14:paraId="12F011C3" w14:textId="63903AA9" w:rsidR="008B476E" w:rsidRDefault="008B476E" w:rsidP="008B476E">
      <w:pPr>
        <w:pStyle w:val="Paragraph"/>
      </w:pPr>
      <w:r>
        <w:t xml:space="preserve">Each bin of a </w:t>
      </w:r>
      <w:r w:rsidRPr="00B11216">
        <w:rPr>
          <w:rStyle w:val="Name"/>
        </w:rPr>
        <w:t>TH1D</w:t>
      </w:r>
      <w:r>
        <w:t xml:space="preserve"> histogram contains two simple sums of the event-weights </w:t>
      </w:r>
      <w:r w:rsidR="00967753">
        <w:t>for the bins events</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79"/>
        <w:gridCol w:w="5002"/>
        <w:gridCol w:w="2146"/>
        <w:gridCol w:w="573"/>
      </w:tblGrid>
      <w:tr w:rsidR="00990DC2" w14:paraId="28ED3FEB" w14:textId="77777777" w:rsidTr="00990DC2">
        <w:trPr>
          <w:cantSplit/>
        </w:trPr>
        <w:tc>
          <w:tcPr>
            <w:tcW w:w="349" w:type="pct"/>
            <w:vAlign w:val="center"/>
          </w:tcPr>
          <w:p w14:paraId="4837B824" w14:textId="77777777" w:rsidR="00990DC2" w:rsidRDefault="00990DC2" w:rsidP="002F13BF">
            <w:pPr>
              <w:pStyle w:val="Equation"/>
              <w:jc w:val="left"/>
            </w:pPr>
          </w:p>
        </w:tc>
        <w:tc>
          <w:tcPr>
            <w:tcW w:w="3013" w:type="pct"/>
            <w:vAlign w:val="center"/>
          </w:tcPr>
          <w:p w14:paraId="48728DE2" w14:textId="77777777" w:rsidR="00990DC2" w:rsidRPr="002F13BF" w:rsidRDefault="00553A86" w:rsidP="00DE3D0B">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nary>
              </m:oMath>
            </m:oMathPara>
          </w:p>
        </w:tc>
        <w:tc>
          <w:tcPr>
            <w:tcW w:w="1293" w:type="pct"/>
            <w:vAlign w:val="center"/>
          </w:tcPr>
          <w:p w14:paraId="1CA015DF" w14:textId="6DB9EC38" w:rsidR="00990DC2" w:rsidRPr="002F13BF" w:rsidRDefault="00990DC2" w:rsidP="00DE3D0B">
            <w:pPr>
              <w:pStyle w:val="Equation"/>
            </w:pPr>
            <w:r>
              <w:t>(</w:t>
            </w:r>
            <w:r w:rsidRPr="00B11216">
              <w:rPr>
                <w:rStyle w:val="Name"/>
              </w:rPr>
              <w:t>TH1D</w:t>
            </w:r>
            <w:r>
              <w:t xml:space="preserve"> and </w:t>
            </w:r>
            <w:r w:rsidRPr="00B11216">
              <w:rPr>
                <w:rStyle w:val="Name"/>
              </w:rPr>
              <w:t>TProfile</w:t>
            </w:r>
            <w:r>
              <w:t>)</w:t>
            </w:r>
          </w:p>
        </w:tc>
        <w:tc>
          <w:tcPr>
            <w:tcW w:w="345" w:type="pct"/>
            <w:vAlign w:val="center"/>
          </w:tcPr>
          <w:p w14:paraId="4473C8DB" w14:textId="77777777" w:rsidR="00990DC2" w:rsidRDefault="00990DC2" w:rsidP="00724E59">
            <w:pPr>
              <w:pStyle w:val="Equation"/>
              <w:keepNext/>
              <w:jc w:val="right"/>
            </w:pPr>
            <w:r>
              <w:t>(</w:t>
            </w:r>
            <w:r>
              <w:fldChar w:fldCharType="begin"/>
            </w:r>
            <w:r>
              <w:instrText xml:space="preserve"> STYLEREF 1 \s </w:instrText>
            </w:r>
            <w:r>
              <w:fldChar w:fldCharType="separate"/>
            </w:r>
            <w:r w:rsidR="0007261F">
              <w:rPr>
                <w:noProof/>
              </w:rPr>
              <w:t>4</w:t>
            </w:r>
            <w:r>
              <w:fldChar w:fldCharType="end"/>
            </w:r>
            <w:r>
              <w:t>.</w:t>
            </w:r>
            <w:r>
              <w:fldChar w:fldCharType="begin"/>
            </w:r>
            <w:r>
              <w:instrText xml:space="preserve"> SEQ _ \* ARABIC \s 1 </w:instrText>
            </w:r>
            <w:r>
              <w:fldChar w:fldCharType="separate"/>
            </w:r>
            <w:r w:rsidR="0007261F">
              <w:rPr>
                <w:noProof/>
              </w:rPr>
              <w:t>1</w:t>
            </w:r>
            <w:r>
              <w:fldChar w:fldCharType="end"/>
            </w:r>
            <w:r>
              <w:t>)</w:t>
            </w:r>
          </w:p>
        </w:tc>
      </w:tr>
      <w:tr w:rsidR="00990DC2" w14:paraId="511C5276" w14:textId="77777777" w:rsidTr="00990DC2">
        <w:trPr>
          <w:cantSplit/>
        </w:trPr>
        <w:tc>
          <w:tcPr>
            <w:tcW w:w="349" w:type="pct"/>
            <w:vAlign w:val="center"/>
          </w:tcPr>
          <w:p w14:paraId="3B256217" w14:textId="77777777" w:rsidR="00990DC2" w:rsidRDefault="00990DC2" w:rsidP="0042764A">
            <w:pPr>
              <w:pStyle w:val="Equation"/>
              <w:jc w:val="left"/>
            </w:pPr>
          </w:p>
        </w:tc>
        <w:tc>
          <w:tcPr>
            <w:tcW w:w="3013" w:type="pct"/>
            <w:vAlign w:val="center"/>
          </w:tcPr>
          <w:p w14:paraId="5F4EA9EC" w14:textId="77777777" w:rsidR="00990DC2" w:rsidRPr="002F13BF" w:rsidRDefault="00553A86" w:rsidP="00AE22BF">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2</m:t>
                        </m:r>
                      </m:sup>
                    </m:sSubSup>
                  </m:e>
                </m:nary>
              </m:oMath>
            </m:oMathPara>
          </w:p>
        </w:tc>
        <w:tc>
          <w:tcPr>
            <w:tcW w:w="1293" w:type="pct"/>
            <w:vAlign w:val="center"/>
          </w:tcPr>
          <w:p w14:paraId="2430CEAB" w14:textId="07775962" w:rsidR="00990DC2" w:rsidRPr="002F13BF" w:rsidRDefault="00990DC2" w:rsidP="00AE22BF">
            <w:pPr>
              <w:pStyle w:val="Equation"/>
            </w:pPr>
            <w:r>
              <w:t>(</w:t>
            </w:r>
            <w:r w:rsidRPr="00B11216">
              <w:rPr>
                <w:rStyle w:val="Name"/>
              </w:rPr>
              <w:t>TH1D</w:t>
            </w:r>
            <w:r>
              <w:t xml:space="preserve"> and </w:t>
            </w:r>
            <w:r w:rsidRPr="00B11216">
              <w:rPr>
                <w:rStyle w:val="Name"/>
              </w:rPr>
              <w:t>TProfile</w:t>
            </w:r>
            <w:r>
              <w:t>)</w:t>
            </w:r>
          </w:p>
        </w:tc>
        <w:tc>
          <w:tcPr>
            <w:tcW w:w="345" w:type="pct"/>
            <w:vAlign w:val="center"/>
          </w:tcPr>
          <w:p w14:paraId="7F754671" w14:textId="77777777" w:rsidR="00990DC2" w:rsidRDefault="00990DC2" w:rsidP="0042764A">
            <w:pPr>
              <w:pStyle w:val="Equation"/>
              <w:keepNext/>
              <w:jc w:val="right"/>
            </w:pPr>
            <w:r>
              <w:t>(</w:t>
            </w:r>
            <w:r>
              <w:fldChar w:fldCharType="begin"/>
            </w:r>
            <w:r>
              <w:instrText xml:space="preserve"> STYLEREF 1 \s </w:instrText>
            </w:r>
            <w:r>
              <w:fldChar w:fldCharType="separate"/>
            </w:r>
            <w:r w:rsidR="0007261F">
              <w:rPr>
                <w:noProof/>
              </w:rPr>
              <w:t>4</w:t>
            </w:r>
            <w:r>
              <w:fldChar w:fldCharType="end"/>
            </w:r>
            <w:r>
              <w:t>.</w:t>
            </w:r>
            <w:r>
              <w:fldChar w:fldCharType="begin"/>
            </w:r>
            <w:r>
              <w:instrText xml:space="preserve"> SEQ _ \* ARABIC \s 1 </w:instrText>
            </w:r>
            <w:r>
              <w:fldChar w:fldCharType="separate"/>
            </w:r>
            <w:r w:rsidR="0007261F">
              <w:rPr>
                <w:noProof/>
              </w:rPr>
              <w:t>2</w:t>
            </w:r>
            <w:r>
              <w:fldChar w:fldCharType="end"/>
            </w:r>
            <w:r>
              <w:t>)</w:t>
            </w:r>
          </w:p>
        </w:tc>
      </w:tr>
    </w:tbl>
    <w:p w14:paraId="68C1DE1E" w14:textId="7B1DFBDE" w:rsidR="008F32F1" w:rsidRDefault="00AE22BF" w:rsidP="0030326D">
      <w:pPr>
        <w:pStyle w:val="Paragraph"/>
        <w:rPr>
          <w:rFonts w:eastAsiaTheme="minorEastAsia"/>
        </w:rPr>
      </w:pPr>
      <w:r>
        <w:t>The bin content of</w:t>
      </w:r>
      <w:r w:rsidR="00295214">
        <w:t xml:space="preserve"> a</w:t>
      </w:r>
      <w:r>
        <w:t xml:space="preserve"> </w:t>
      </w:r>
      <w:r w:rsidRPr="00B11216">
        <w:rPr>
          <w:rStyle w:val="Name"/>
        </w:rPr>
        <w:t>TH1D</w:t>
      </w:r>
      <w:r>
        <w:t xml:space="preserve"> is given by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t xml:space="preserve">, and the bin error by </w:t>
      </w:r>
      <m:oMath>
        <m:r>
          <w:rPr>
            <w:rFonts w:ascii="Cambria Math" w:hAnsi="Cambria Math"/>
          </w:rPr>
          <m:t>σ=</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2</m:t>
                </m:r>
              </m:sub>
            </m:sSub>
          </m:e>
        </m:rad>
      </m:oMath>
      <w:r>
        <w:rPr>
          <w:rFonts w:eastAsiaTheme="minorEastAsia"/>
        </w:rPr>
        <w:t xml:space="preserve">. The </w:t>
      </w:r>
      <m:oMath>
        <m:sSub>
          <m:sSubPr>
            <m:ctrlPr>
              <w:rPr>
                <w:rFonts w:ascii="Cambria Math" w:hAnsi="Cambria Math"/>
                <w:i/>
              </w:rPr>
            </m:ctrlPr>
          </m:sSubPr>
          <m:e>
            <m:r>
              <w:rPr>
                <w:rFonts w:ascii="Cambria Math" w:hAnsi="Cambria Math"/>
              </w:rPr>
              <m:t>S</m:t>
            </m:r>
          </m:e>
          <m:sub>
            <m:r>
              <w:rPr>
                <w:rFonts w:ascii="Cambria Math" w:hAnsi="Cambria Math"/>
              </w:rPr>
              <m:t>2</m:t>
            </m:r>
          </m:sub>
        </m:sSub>
      </m:oMath>
      <w:r>
        <w:rPr>
          <w:rFonts w:eastAsiaTheme="minorEastAsia"/>
        </w:rPr>
        <w:t xml:space="preserve"> sum can be disabled, resulting in the bin error being defined as</w:t>
      </w:r>
      <w:r>
        <w:t xml:space="preserve"> </w:t>
      </w:r>
      <m:oMath>
        <m:r>
          <w:rPr>
            <w:rFonts w:ascii="Cambria Math" w:hAnsi="Cambria Math"/>
          </w:rPr>
          <m:t>σ=</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1</m:t>
                </m:r>
              </m:sub>
            </m:sSub>
          </m:e>
        </m:rad>
      </m:oMath>
      <w:r>
        <w:rPr>
          <w:rFonts w:eastAsiaTheme="minorEastAsia"/>
        </w:rPr>
        <w:t xml:space="preserve">, but </w:t>
      </w:r>
      <w:r w:rsidR="00295214">
        <w:rPr>
          <w:rFonts w:eastAsiaTheme="minorEastAsia"/>
        </w:rPr>
        <w:t>generally we always enabled it</w:t>
      </w:r>
      <w:r w:rsidR="00DE3D0B">
        <w:rPr>
          <w:rFonts w:eastAsiaTheme="minorEastAsia"/>
        </w:rPr>
        <w:t>.</w:t>
      </w:r>
    </w:p>
    <w:p w14:paraId="788A1C59" w14:textId="77777777" w:rsidR="003B5D6B" w:rsidRDefault="003B5D6B" w:rsidP="003B5D6B">
      <w:pPr>
        <w:pStyle w:val="Paragraph"/>
        <w:rPr>
          <w:rFonts w:eastAsiaTheme="minorEastAsia"/>
        </w:rPr>
      </w:pPr>
      <w:r>
        <w:rPr>
          <w:rFonts w:eastAsiaTheme="minorEastAsia"/>
        </w:rPr>
        <w:t xml:space="preserve">For both </w:t>
      </w:r>
      <w:r w:rsidRPr="00B11216">
        <w:rPr>
          <w:rStyle w:val="Name"/>
        </w:rPr>
        <w:t>TH1D</w:t>
      </w:r>
      <w:r>
        <w:rPr>
          <w:rFonts w:eastAsiaTheme="minorEastAsia"/>
        </w:rPr>
        <w:t xml:space="preserve"> and </w:t>
      </w:r>
      <w:r w:rsidRPr="00B11216">
        <w:rPr>
          <w:rStyle w:val="Name"/>
        </w:rPr>
        <w:t>TProfile</w:t>
      </w:r>
      <w:r>
        <w:rPr>
          <w:rFonts w:eastAsiaTheme="minorEastAsia"/>
        </w:rPr>
        <w:t>, the effective number of entries in a bin is: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4998"/>
        <w:gridCol w:w="2140"/>
        <w:gridCol w:w="581"/>
      </w:tblGrid>
      <w:tr w:rsidR="003B5D6B" w14:paraId="09E727C3" w14:textId="77777777" w:rsidTr="00B551ED">
        <w:trPr>
          <w:cantSplit/>
        </w:trPr>
        <w:tc>
          <w:tcPr>
            <w:tcW w:w="350" w:type="pct"/>
            <w:vAlign w:val="center"/>
          </w:tcPr>
          <w:p w14:paraId="656E7904" w14:textId="77777777" w:rsidR="003B5D6B" w:rsidRDefault="003B5D6B" w:rsidP="00B551ED">
            <w:pPr>
              <w:pStyle w:val="Equation"/>
              <w:jc w:val="left"/>
            </w:pPr>
          </w:p>
        </w:tc>
        <w:tc>
          <w:tcPr>
            <w:tcW w:w="3011" w:type="pct"/>
            <w:vAlign w:val="center"/>
          </w:tcPr>
          <w:p w14:paraId="5A2583DD" w14:textId="77777777" w:rsidR="003B5D6B" w:rsidRPr="002F13BF" w:rsidRDefault="00553A86" w:rsidP="00B551ED">
            <w:pPr>
              <w:pStyle w:val="Equation"/>
            </w:pPr>
            <m:oMathPara>
              <m:oMath>
                <m:sSub>
                  <m:sSubPr>
                    <m:ctrlPr>
                      <w:rPr>
                        <w:rFonts w:ascii="Cambria Math" w:hAnsi="Cambria Math"/>
                        <w:i/>
                      </w:rPr>
                    </m:ctrlPr>
                  </m:sSubPr>
                  <m:e>
                    <m:r>
                      <w:rPr>
                        <w:rFonts w:ascii="Cambria Math" w:hAnsi="Cambria Math"/>
                      </w:rPr>
                      <m:t>n</m:t>
                    </m:r>
                  </m:e>
                  <m:sub>
                    <m:r>
                      <w:rPr>
                        <w:rFonts w:ascii="Cambria Math" w:hAnsi="Cambria Math"/>
                      </w:rPr>
                      <m:t>eff</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2</m:t>
                        </m:r>
                      </m:sup>
                    </m:sSubSup>
                  </m:num>
                  <m:den>
                    <m:sSub>
                      <m:sSubPr>
                        <m:ctrlPr>
                          <w:rPr>
                            <w:rFonts w:ascii="Cambria Math" w:hAnsi="Cambria Math"/>
                            <w:i/>
                          </w:rPr>
                        </m:ctrlPr>
                      </m:sSubPr>
                      <m:e>
                        <m:r>
                          <w:rPr>
                            <w:rFonts w:ascii="Cambria Math" w:hAnsi="Cambria Math"/>
                          </w:rPr>
                          <m:t>S</m:t>
                        </m:r>
                      </m:e>
                      <m:sub>
                        <m:r>
                          <w:rPr>
                            <w:rFonts w:ascii="Cambria Math" w:hAnsi="Cambria Math"/>
                          </w:rPr>
                          <m:t>2</m:t>
                        </m:r>
                      </m:sub>
                    </m:sSub>
                  </m:den>
                </m:f>
              </m:oMath>
            </m:oMathPara>
          </w:p>
        </w:tc>
        <w:tc>
          <w:tcPr>
            <w:tcW w:w="1289" w:type="pct"/>
            <w:vAlign w:val="center"/>
          </w:tcPr>
          <w:p w14:paraId="6C40A753" w14:textId="77777777" w:rsidR="003B5D6B" w:rsidRPr="002F13BF" w:rsidRDefault="003B5D6B" w:rsidP="00B551ED">
            <w:pPr>
              <w:pStyle w:val="Equation"/>
            </w:pPr>
            <w:r>
              <w:t>(</w:t>
            </w:r>
            <w:r w:rsidRPr="00B11216">
              <w:rPr>
                <w:rStyle w:val="Name"/>
              </w:rPr>
              <w:t>TH1D</w:t>
            </w:r>
            <w:r>
              <w:t xml:space="preserve"> and </w:t>
            </w:r>
            <w:r w:rsidRPr="00B11216">
              <w:rPr>
                <w:rStyle w:val="Name"/>
              </w:rPr>
              <w:t>TProfile</w:t>
            </w:r>
            <w:r>
              <w:t>)</w:t>
            </w:r>
          </w:p>
        </w:tc>
        <w:tc>
          <w:tcPr>
            <w:tcW w:w="350" w:type="pct"/>
            <w:vAlign w:val="center"/>
          </w:tcPr>
          <w:p w14:paraId="07600687" w14:textId="77777777" w:rsidR="003B5D6B" w:rsidRDefault="003B5D6B" w:rsidP="00B551ED">
            <w:pPr>
              <w:pStyle w:val="Equation"/>
              <w:keepNext/>
              <w:jc w:val="right"/>
            </w:pPr>
            <w:bookmarkStart w:id="42" w:name="_Ref434442385"/>
            <w:r>
              <w:t>(</w:t>
            </w:r>
            <w:r>
              <w:fldChar w:fldCharType="begin"/>
            </w:r>
            <w:r>
              <w:instrText xml:space="preserve"> STYLEREF 1 \s </w:instrText>
            </w:r>
            <w:r>
              <w:fldChar w:fldCharType="separate"/>
            </w:r>
            <w:r w:rsidR="0007261F">
              <w:rPr>
                <w:noProof/>
              </w:rPr>
              <w:t>4</w:t>
            </w:r>
            <w:r>
              <w:fldChar w:fldCharType="end"/>
            </w:r>
            <w:r>
              <w:t>.</w:t>
            </w:r>
            <w:r>
              <w:fldChar w:fldCharType="begin"/>
            </w:r>
            <w:r>
              <w:instrText xml:space="preserve"> SEQ _ \* ARABIC \s 1 </w:instrText>
            </w:r>
            <w:r>
              <w:fldChar w:fldCharType="separate"/>
            </w:r>
            <w:r w:rsidR="0007261F">
              <w:rPr>
                <w:noProof/>
              </w:rPr>
              <w:t>3</w:t>
            </w:r>
            <w:r>
              <w:fldChar w:fldCharType="end"/>
            </w:r>
            <w:r>
              <w:t>)</w:t>
            </w:r>
            <w:bookmarkEnd w:id="42"/>
          </w:p>
        </w:tc>
      </w:tr>
    </w:tbl>
    <w:p w14:paraId="03ED1898" w14:textId="77777777" w:rsidR="003B5D6B" w:rsidRDefault="003B5D6B" w:rsidP="003B5D6B">
      <w:pPr>
        <w:pStyle w:val="Paragraph"/>
        <w:rPr>
          <w:rFonts w:eastAsiaTheme="minorEastAsia"/>
        </w:rPr>
      </w:pPr>
      <w:r>
        <w:rPr>
          <w:rFonts w:eastAsiaTheme="minorEastAsia"/>
        </w:rPr>
        <w:t xml:space="preserve">In the case where all event-weights are 1, then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events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eff</m:t>
            </m:r>
          </m:sub>
        </m:sSub>
      </m:oMath>
      <w:r>
        <w:rPr>
          <w:rFonts w:eastAsiaTheme="minorEastAsia"/>
        </w:rPr>
        <w:t>.</w:t>
      </w:r>
    </w:p>
    <w:p w14:paraId="1F2E9B1B" w14:textId="04CAAFED" w:rsidR="00967753" w:rsidRDefault="00AE22BF" w:rsidP="0030326D">
      <w:pPr>
        <w:pStyle w:val="Paragraph"/>
        <w:rPr>
          <w:rFonts w:eastAsiaTheme="minorEastAsia"/>
        </w:rPr>
      </w:pPr>
      <w:r>
        <w:rPr>
          <w:rFonts w:eastAsiaTheme="minorEastAsia"/>
        </w:rPr>
        <w:t xml:space="preserve">Each bin of a </w:t>
      </w:r>
      <w:r w:rsidRPr="00B11216">
        <w:rPr>
          <w:rStyle w:val="Name"/>
        </w:rPr>
        <w:t>TProfile</w:t>
      </w:r>
      <w:r>
        <w:rPr>
          <w:rFonts w:eastAsiaTheme="minorEastAsia"/>
        </w:rPr>
        <w:t xml:space="preserve"> profile contain</w:t>
      </w:r>
      <w:r w:rsidR="008A761D">
        <w:rPr>
          <w:rFonts w:eastAsiaTheme="minorEastAsia"/>
        </w:rPr>
        <w:t>s</w:t>
      </w:r>
      <w:r w:rsidR="00967753">
        <w:rPr>
          <w:rFonts w:eastAsiaTheme="minorEastAsia"/>
        </w:rPr>
        <w:t xml:space="preserve"> the same sums </w:t>
      </w:r>
      <w:r w:rsidR="009F6D63">
        <w:rPr>
          <w:rFonts w:eastAsiaTheme="minorEastAsia"/>
        </w:rPr>
        <w:t>as</w:t>
      </w:r>
      <w:r w:rsidR="00C96CAC">
        <w:rPr>
          <w:rFonts w:eastAsiaTheme="minorEastAsia"/>
        </w:rPr>
        <w:t xml:space="preserve"> a</w:t>
      </w:r>
      <w:r w:rsidR="00967753">
        <w:rPr>
          <w:rFonts w:eastAsiaTheme="minorEastAsia"/>
        </w:rPr>
        <w:t xml:space="preserve"> </w:t>
      </w:r>
      <w:r w:rsidR="00967753" w:rsidRPr="00B11216">
        <w:rPr>
          <w:rStyle w:val="Name"/>
        </w:rPr>
        <w:t>TH1D</w:t>
      </w:r>
      <w:r w:rsidR="009F6D63">
        <w:rPr>
          <w:rStyle w:val="InlineCode"/>
        </w:rPr>
        <w:t>,</w:t>
      </w:r>
      <w:r w:rsidR="00967753">
        <w:rPr>
          <w:rFonts w:eastAsiaTheme="minorEastAsia"/>
        </w:rPr>
        <w:t xml:space="preserve"> as well as two others containing </w:t>
      </w:r>
      <w:r w:rsidR="009B3D76">
        <w:rPr>
          <w:rFonts w:eastAsiaTheme="minorEastAsia"/>
        </w:rPr>
        <w:t>summing the</w:t>
      </w:r>
      <w:r w:rsidR="00967753">
        <w:rPr>
          <w:rFonts w:eastAsiaTheme="minorEastAsia"/>
        </w:rPr>
        <w:t xml:space="preserve"> </w:t>
      </w:r>
      <w:r w:rsidR="008A761D">
        <w:rPr>
          <w:rFonts w:eastAsiaTheme="minorEastAsia"/>
        </w:rPr>
        <w:t>y-value</w:t>
      </w:r>
      <w:r w:rsidR="009B3D76">
        <w:rPr>
          <w:rFonts w:eastAsiaTheme="minorEastAsia"/>
        </w:rPr>
        <w:t>s</w:t>
      </w:r>
      <w:r w:rsidR="00967753">
        <w:rPr>
          <w:rFonts w:eastAsiaTheme="minorEastAsia"/>
        </w:rPr>
        <w:t xml:space="preserve"> associated with each </w:t>
      </w:r>
      <w:r w:rsidR="009E48D3">
        <w:rPr>
          <w:rFonts w:eastAsiaTheme="minorEastAsia"/>
        </w:rPr>
        <w:t>bin-</w:t>
      </w:r>
      <w:r w:rsidR="00967753">
        <w:rPr>
          <w:rFonts w:eastAsiaTheme="minorEastAsia"/>
        </w:rPr>
        <w:t>event: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5989"/>
        <w:gridCol w:w="1149"/>
        <w:gridCol w:w="581"/>
      </w:tblGrid>
      <w:tr w:rsidR="00990DC2" w14:paraId="0F2619B8" w14:textId="77777777" w:rsidTr="00990DC2">
        <w:trPr>
          <w:cantSplit/>
        </w:trPr>
        <w:tc>
          <w:tcPr>
            <w:tcW w:w="350" w:type="pct"/>
            <w:vAlign w:val="center"/>
          </w:tcPr>
          <w:p w14:paraId="3D0A9D07" w14:textId="0B40E35D" w:rsidR="00990DC2" w:rsidRDefault="00990DC2" w:rsidP="0042764A">
            <w:pPr>
              <w:pStyle w:val="Equation"/>
              <w:jc w:val="left"/>
            </w:pPr>
            <w:r>
              <w:rPr>
                <w:rFonts w:eastAsiaTheme="minorEastAsia"/>
              </w:rPr>
              <w:t xml:space="preserve"> </w:t>
            </w:r>
          </w:p>
        </w:tc>
        <w:tc>
          <w:tcPr>
            <w:tcW w:w="3608" w:type="pct"/>
            <w:vAlign w:val="center"/>
          </w:tcPr>
          <w:p w14:paraId="28B43409" w14:textId="77777777" w:rsidR="00990DC2" w:rsidRPr="002F13BF" w:rsidRDefault="00553A86" w:rsidP="00967753">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nary>
              </m:oMath>
            </m:oMathPara>
          </w:p>
        </w:tc>
        <w:tc>
          <w:tcPr>
            <w:tcW w:w="692" w:type="pct"/>
            <w:vAlign w:val="center"/>
          </w:tcPr>
          <w:p w14:paraId="5B36DCF3" w14:textId="3BC18777" w:rsidR="00990DC2" w:rsidRPr="002F13BF" w:rsidRDefault="00990DC2" w:rsidP="00967753">
            <w:pPr>
              <w:pStyle w:val="Equation"/>
            </w:pPr>
            <w:r>
              <w:t>(</w:t>
            </w:r>
            <w:r w:rsidRPr="00B11216">
              <w:rPr>
                <w:rStyle w:val="Name"/>
              </w:rPr>
              <w:t>TProfile</w:t>
            </w:r>
            <w:r>
              <w:t>)</w:t>
            </w:r>
          </w:p>
        </w:tc>
        <w:tc>
          <w:tcPr>
            <w:tcW w:w="350" w:type="pct"/>
            <w:vAlign w:val="center"/>
          </w:tcPr>
          <w:p w14:paraId="62C73416" w14:textId="77777777" w:rsidR="00990DC2" w:rsidRDefault="00990DC2" w:rsidP="0042764A">
            <w:pPr>
              <w:pStyle w:val="Equation"/>
              <w:keepNext/>
              <w:jc w:val="right"/>
            </w:pPr>
            <w:r>
              <w:t>(</w:t>
            </w:r>
            <w:r>
              <w:fldChar w:fldCharType="begin"/>
            </w:r>
            <w:r>
              <w:instrText xml:space="preserve"> STYLEREF 1 \s </w:instrText>
            </w:r>
            <w:r>
              <w:fldChar w:fldCharType="separate"/>
            </w:r>
            <w:r w:rsidR="0007261F">
              <w:rPr>
                <w:noProof/>
              </w:rPr>
              <w:t>4</w:t>
            </w:r>
            <w:r>
              <w:fldChar w:fldCharType="end"/>
            </w:r>
            <w:r>
              <w:t>.</w:t>
            </w:r>
            <w:r>
              <w:fldChar w:fldCharType="begin"/>
            </w:r>
            <w:r>
              <w:instrText xml:space="preserve"> SEQ _ \* ARABIC \s 1 </w:instrText>
            </w:r>
            <w:r>
              <w:fldChar w:fldCharType="separate"/>
            </w:r>
            <w:r w:rsidR="0007261F">
              <w:rPr>
                <w:noProof/>
              </w:rPr>
              <w:t>4</w:t>
            </w:r>
            <w:r>
              <w:fldChar w:fldCharType="end"/>
            </w:r>
            <w:r>
              <w:t>)</w:t>
            </w:r>
          </w:p>
        </w:tc>
      </w:tr>
      <w:tr w:rsidR="00990DC2" w14:paraId="66A962D1" w14:textId="77777777" w:rsidTr="00990DC2">
        <w:trPr>
          <w:cantSplit/>
        </w:trPr>
        <w:tc>
          <w:tcPr>
            <w:tcW w:w="350" w:type="pct"/>
            <w:vAlign w:val="center"/>
          </w:tcPr>
          <w:p w14:paraId="43B566A2" w14:textId="77777777" w:rsidR="00990DC2" w:rsidRDefault="00990DC2" w:rsidP="0042764A">
            <w:pPr>
              <w:pStyle w:val="Equation"/>
              <w:jc w:val="left"/>
            </w:pPr>
          </w:p>
        </w:tc>
        <w:tc>
          <w:tcPr>
            <w:tcW w:w="3608" w:type="pct"/>
            <w:vAlign w:val="center"/>
          </w:tcPr>
          <w:p w14:paraId="21233E64" w14:textId="77777777" w:rsidR="00990DC2" w:rsidRPr="002F13BF" w:rsidRDefault="00553A86" w:rsidP="00967753">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4</m:t>
                    </m:r>
                  </m:sub>
                </m:sSub>
                <m:r>
                  <w:rPr>
                    <w:rFonts w:ascii="Cambria Math"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i</m:t>
                        </m:r>
                      </m:sub>
                      <m:sup>
                        <m:r>
                          <w:rPr>
                            <w:rFonts w:ascii="Cambria Math" w:eastAsiaTheme="minorEastAsia" w:hAnsi="Cambria Math"/>
                          </w:rPr>
                          <m:t>2</m:t>
                        </m:r>
                      </m:sup>
                    </m:sSubSup>
                  </m:e>
                </m:nary>
              </m:oMath>
            </m:oMathPara>
          </w:p>
        </w:tc>
        <w:tc>
          <w:tcPr>
            <w:tcW w:w="692" w:type="pct"/>
            <w:vAlign w:val="center"/>
          </w:tcPr>
          <w:p w14:paraId="212F36EF" w14:textId="5A4A950F" w:rsidR="00990DC2" w:rsidRPr="002F13BF" w:rsidRDefault="00990DC2" w:rsidP="00967753">
            <w:pPr>
              <w:pStyle w:val="Equation"/>
            </w:pPr>
            <w:r>
              <w:t>(</w:t>
            </w:r>
            <w:r w:rsidRPr="00B11216">
              <w:rPr>
                <w:rStyle w:val="Name"/>
              </w:rPr>
              <w:t>TProfile</w:t>
            </w:r>
            <w:r>
              <w:t>)</w:t>
            </w:r>
          </w:p>
        </w:tc>
        <w:tc>
          <w:tcPr>
            <w:tcW w:w="350" w:type="pct"/>
            <w:vAlign w:val="center"/>
          </w:tcPr>
          <w:p w14:paraId="2B5B3FC0" w14:textId="77777777" w:rsidR="00990DC2" w:rsidRDefault="00990DC2" w:rsidP="0042764A">
            <w:pPr>
              <w:pStyle w:val="Equation"/>
              <w:keepNext/>
              <w:jc w:val="right"/>
            </w:pPr>
            <w:r>
              <w:t>(</w:t>
            </w:r>
            <w:r>
              <w:fldChar w:fldCharType="begin"/>
            </w:r>
            <w:r>
              <w:instrText xml:space="preserve"> STYLEREF 1 \s </w:instrText>
            </w:r>
            <w:r>
              <w:fldChar w:fldCharType="separate"/>
            </w:r>
            <w:r w:rsidR="0007261F">
              <w:rPr>
                <w:noProof/>
              </w:rPr>
              <w:t>4</w:t>
            </w:r>
            <w:r>
              <w:fldChar w:fldCharType="end"/>
            </w:r>
            <w:r>
              <w:t>.</w:t>
            </w:r>
            <w:r>
              <w:fldChar w:fldCharType="begin"/>
            </w:r>
            <w:r>
              <w:instrText xml:space="preserve"> SEQ _ \* ARABIC \s 1 </w:instrText>
            </w:r>
            <w:r>
              <w:fldChar w:fldCharType="separate"/>
            </w:r>
            <w:r w:rsidR="0007261F">
              <w:rPr>
                <w:noProof/>
              </w:rPr>
              <w:t>5</w:t>
            </w:r>
            <w:r>
              <w:fldChar w:fldCharType="end"/>
            </w:r>
            <w:r>
              <w:t>)</w:t>
            </w:r>
          </w:p>
        </w:tc>
      </w:tr>
    </w:tbl>
    <w:p w14:paraId="6EDD67C1" w14:textId="7594715A" w:rsidR="00AE22BF" w:rsidRDefault="009E48D3" w:rsidP="0030326D">
      <w:pPr>
        <w:pStyle w:val="Paragraph"/>
        <w:rPr>
          <w:rFonts w:eastAsiaTheme="minorEastAsia"/>
        </w:rPr>
      </w:pPr>
      <w:r>
        <w:rPr>
          <w:rFonts w:eastAsiaTheme="minorEastAsia"/>
        </w:rPr>
        <w:t xml:space="preserve">The bin content of </w:t>
      </w:r>
      <w:r w:rsidRPr="00B11216">
        <w:rPr>
          <w:rStyle w:val="Name"/>
        </w:rPr>
        <w:t>TProfile</w:t>
      </w:r>
      <w:r>
        <w:rPr>
          <w:rFonts w:eastAsiaTheme="minorEastAsia"/>
        </w:rPr>
        <w:t xml:space="preserve"> is </w:t>
      </w:r>
      <w:r w:rsidR="00295214">
        <w:rPr>
          <w:rFonts w:eastAsiaTheme="minorEastAsia"/>
        </w:rPr>
        <w:t>defined as the</w:t>
      </w:r>
      <w:r>
        <w:rPr>
          <w:rFonts w:eastAsiaTheme="minorEastAsia"/>
        </w:rPr>
        <w:t xml:space="preserve"> </w:t>
      </w:r>
      <w:r w:rsidR="00EB34F5">
        <w:rPr>
          <w:rFonts w:eastAsiaTheme="minorEastAsia"/>
        </w:rPr>
        <w:t xml:space="preserve">weighted </w:t>
      </w:r>
      <w:r>
        <w:rPr>
          <w:rFonts w:eastAsiaTheme="minorEastAsia"/>
        </w:rPr>
        <w:t xml:space="preserve">mean </w:t>
      </w:r>
      <m:oMath>
        <m:r>
          <w:rPr>
            <w:rFonts w:ascii="Cambria Math" w:hAnsi="Cambria Math"/>
          </w:rPr>
          <m:t>μ</m:t>
        </m:r>
      </m:oMath>
      <w:r w:rsidR="00BF3F33">
        <w:rPr>
          <w:rFonts w:eastAsiaTheme="minorEastAsia"/>
        </w:rPr>
        <w:t xml:space="preserve"> </w:t>
      </w:r>
      <w:r>
        <w:rPr>
          <w:rFonts w:eastAsiaTheme="minorEastAsia"/>
        </w:rPr>
        <w:t xml:space="preserve">of the </w:t>
      </w:r>
      <w:r w:rsidR="00EB34F5">
        <w:rPr>
          <w:rFonts w:eastAsiaTheme="minorEastAsia"/>
        </w:rPr>
        <w:t xml:space="preserve">bins </w:t>
      </w:r>
      <w:r w:rsidR="009F6D63">
        <w:rPr>
          <w:rFonts w:eastAsiaTheme="minorEastAsia"/>
        </w:rPr>
        <w:t>y-values.</w:t>
      </w:r>
      <w:r>
        <w:rPr>
          <w:rFonts w:eastAsiaTheme="minorEastAsia"/>
        </w:rPr>
        <w:t xml:space="preserve"> </w:t>
      </w:r>
      <w:r w:rsidR="009F6D63">
        <w:rPr>
          <w:rFonts w:eastAsiaTheme="minorEastAsia"/>
        </w:rPr>
        <w:t>T</w:t>
      </w:r>
      <w:r>
        <w:rPr>
          <w:rFonts w:eastAsiaTheme="minorEastAsia"/>
        </w:rPr>
        <w:t xml:space="preserve">he default </w:t>
      </w:r>
      <w:r w:rsidR="009F6D63">
        <w:rPr>
          <w:rFonts w:eastAsiaTheme="minorEastAsia"/>
        </w:rPr>
        <w:t xml:space="preserve">bin </w:t>
      </w:r>
      <w:r w:rsidR="00295214">
        <w:rPr>
          <w:rFonts w:eastAsiaTheme="minorEastAsia"/>
        </w:rPr>
        <w:t xml:space="preserve">error </w:t>
      </w:r>
      <w:r>
        <w:rPr>
          <w:rFonts w:eastAsiaTheme="minorEastAsia"/>
        </w:rPr>
        <w:t xml:space="preserve">is </w:t>
      </w:r>
      <w:r w:rsidR="00EB34F5">
        <w:rPr>
          <w:rFonts w:eastAsiaTheme="minorEastAsia"/>
        </w:rPr>
        <w:t xml:space="preserve">by default </w:t>
      </w:r>
      <w:r>
        <w:rPr>
          <w:rFonts w:eastAsiaTheme="minorEastAsia"/>
        </w:rPr>
        <w:t>defined to be the standa</w:t>
      </w:r>
      <w:r w:rsidR="009F6D63">
        <w:rPr>
          <w:rFonts w:eastAsiaTheme="minorEastAsia"/>
        </w:rPr>
        <w:t>rd-deviation-of-the-mean (SDOM)</w:t>
      </w:r>
      <w:r w:rsidR="00EB34F5">
        <w:rPr>
          <w:rFonts w:eastAsiaTheme="minorEastAsia"/>
        </w:rPr>
        <w:t xml:space="preserve"> </w:t>
      </w:r>
      <m:oMath>
        <m:acc>
          <m:accPr>
            <m:ctrlPr>
              <w:rPr>
                <w:rFonts w:ascii="Cambria Math" w:hAnsi="Cambria Math"/>
                <w:i/>
              </w:rPr>
            </m:ctrlPr>
          </m:accPr>
          <m:e>
            <m:r>
              <w:rPr>
                <w:rFonts w:ascii="Cambria Math" w:hAnsi="Cambria Math"/>
              </w:rPr>
              <m:t>σ</m:t>
            </m:r>
          </m:e>
        </m:acc>
      </m:oMath>
      <w:r w:rsidR="00EB34F5">
        <w:rPr>
          <w:rFonts w:eastAsiaTheme="minorEastAsia"/>
        </w:rPr>
        <w:t xml:space="preserve"> given by</w:t>
      </w:r>
      <w:r w:rsidR="009F6D63">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5989"/>
        <w:gridCol w:w="1149"/>
        <w:gridCol w:w="581"/>
      </w:tblGrid>
      <w:tr w:rsidR="00990DC2" w14:paraId="30E60B0F" w14:textId="77777777" w:rsidTr="00990DC2">
        <w:trPr>
          <w:cantSplit/>
        </w:trPr>
        <w:tc>
          <w:tcPr>
            <w:tcW w:w="350" w:type="pct"/>
            <w:vAlign w:val="center"/>
          </w:tcPr>
          <w:p w14:paraId="4CA5B299" w14:textId="77777777" w:rsidR="00990DC2" w:rsidRDefault="00990DC2" w:rsidP="002F13BF">
            <w:pPr>
              <w:pStyle w:val="Equation"/>
              <w:jc w:val="left"/>
            </w:pPr>
          </w:p>
        </w:tc>
        <w:tc>
          <w:tcPr>
            <w:tcW w:w="3608" w:type="pct"/>
            <w:vAlign w:val="center"/>
          </w:tcPr>
          <w:p w14:paraId="01392C36" w14:textId="77777777" w:rsidR="00990DC2" w:rsidRPr="002F13BF" w:rsidRDefault="00990DC2" w:rsidP="00990DC2">
            <w:pPr>
              <w:pStyle w:val="Equation"/>
            </w:pPr>
            <m:oMathPara>
              <m:oMath>
                <m:r>
                  <w:rPr>
                    <w:rFonts w:ascii="Cambria Math" w:hAnsi="Cambria Math"/>
                  </w:rPr>
                  <m:t>μ=</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3</m:t>
                        </m:r>
                      </m:sub>
                    </m:sSub>
                  </m:num>
                  <m:den>
                    <m:sSub>
                      <m:sSubPr>
                        <m:ctrlPr>
                          <w:rPr>
                            <w:rFonts w:ascii="Cambria Math" w:hAnsi="Cambria Math"/>
                            <w:i/>
                          </w:rPr>
                        </m:ctrlPr>
                      </m:sSubPr>
                      <m:e>
                        <m:r>
                          <w:rPr>
                            <w:rFonts w:ascii="Cambria Math" w:hAnsi="Cambria Math"/>
                          </w:rPr>
                          <m:t>S</m:t>
                        </m:r>
                      </m:e>
                      <m:sub>
                        <m:r>
                          <w:rPr>
                            <w:rFonts w:ascii="Cambria Math" w:hAnsi="Cambria Math"/>
                          </w:rPr>
                          <m:t>1</m:t>
                        </m:r>
                      </m:sub>
                    </m:sSub>
                  </m:den>
                </m:f>
              </m:oMath>
            </m:oMathPara>
          </w:p>
        </w:tc>
        <w:tc>
          <w:tcPr>
            <w:tcW w:w="692" w:type="pct"/>
            <w:vAlign w:val="center"/>
          </w:tcPr>
          <w:p w14:paraId="0BC16A4E" w14:textId="5FD5EAF1" w:rsidR="00990DC2" w:rsidRPr="002F13BF" w:rsidRDefault="00990DC2" w:rsidP="00990DC2">
            <w:pPr>
              <w:pStyle w:val="Equation"/>
            </w:pPr>
            <w:r>
              <w:t>(</w:t>
            </w:r>
            <w:r w:rsidRPr="00B11216">
              <w:rPr>
                <w:rStyle w:val="Name"/>
              </w:rPr>
              <w:t>TProfile</w:t>
            </w:r>
            <w:r>
              <w:t>)</w:t>
            </w:r>
          </w:p>
        </w:tc>
        <w:tc>
          <w:tcPr>
            <w:tcW w:w="350" w:type="pct"/>
            <w:vAlign w:val="center"/>
          </w:tcPr>
          <w:p w14:paraId="1617FA32" w14:textId="77777777" w:rsidR="00990DC2" w:rsidRDefault="00990DC2" w:rsidP="00724E59">
            <w:pPr>
              <w:pStyle w:val="Equation"/>
              <w:keepNext/>
              <w:jc w:val="right"/>
            </w:pPr>
            <w:r>
              <w:t>(</w:t>
            </w:r>
            <w:r>
              <w:fldChar w:fldCharType="begin"/>
            </w:r>
            <w:r>
              <w:instrText xml:space="preserve"> STYLEREF 1 \s </w:instrText>
            </w:r>
            <w:r>
              <w:fldChar w:fldCharType="separate"/>
            </w:r>
            <w:r w:rsidR="0007261F">
              <w:rPr>
                <w:noProof/>
              </w:rPr>
              <w:t>4</w:t>
            </w:r>
            <w:r>
              <w:fldChar w:fldCharType="end"/>
            </w:r>
            <w:r>
              <w:t>.</w:t>
            </w:r>
            <w:r>
              <w:fldChar w:fldCharType="begin"/>
            </w:r>
            <w:r>
              <w:instrText xml:space="preserve"> SEQ _ \* ARABIC \s 1 </w:instrText>
            </w:r>
            <w:r>
              <w:fldChar w:fldCharType="separate"/>
            </w:r>
            <w:r w:rsidR="0007261F">
              <w:rPr>
                <w:noProof/>
              </w:rPr>
              <w:t>6</w:t>
            </w:r>
            <w:r>
              <w:fldChar w:fldCharType="end"/>
            </w:r>
            <w:r>
              <w:t>)</w:t>
            </w:r>
          </w:p>
        </w:tc>
      </w:tr>
      <w:tr w:rsidR="00990DC2" w14:paraId="500CA9E2" w14:textId="77777777" w:rsidTr="00990DC2">
        <w:trPr>
          <w:cantSplit/>
        </w:trPr>
        <w:tc>
          <w:tcPr>
            <w:tcW w:w="350" w:type="pct"/>
            <w:vAlign w:val="center"/>
          </w:tcPr>
          <w:p w14:paraId="778AEC87" w14:textId="77777777" w:rsidR="00990DC2" w:rsidRDefault="00990DC2" w:rsidP="0042764A">
            <w:pPr>
              <w:pStyle w:val="Equation"/>
              <w:jc w:val="left"/>
            </w:pPr>
          </w:p>
        </w:tc>
        <w:tc>
          <w:tcPr>
            <w:tcW w:w="3608" w:type="pct"/>
            <w:vAlign w:val="center"/>
          </w:tcPr>
          <w:p w14:paraId="78FE7C74" w14:textId="6C08489F" w:rsidR="00990DC2" w:rsidRPr="002F13BF" w:rsidRDefault="00990DC2" w:rsidP="00EB34F5">
            <w:pPr>
              <w:pStyle w:val="Equation"/>
            </w:pPr>
            <m:oMathPara>
              <m:oMath>
                <m:r>
                  <w:rPr>
                    <w:rFonts w:ascii="Cambria Math" w:hAnsi="Cambria Math"/>
                  </w:rPr>
                  <m:t>σ=</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4</m:t>
                            </m:r>
                          </m:sub>
                        </m:sSub>
                      </m:num>
                      <m:den>
                        <m:sSub>
                          <m:sSubPr>
                            <m:ctrlPr>
                              <w:rPr>
                                <w:rFonts w:ascii="Cambria Math" w:hAnsi="Cambria Math"/>
                                <w:i/>
                              </w:rPr>
                            </m:ctrlPr>
                          </m:sSubPr>
                          <m:e>
                            <m:r>
                              <w:rPr>
                                <w:rFonts w:ascii="Cambria Math" w:hAnsi="Cambria Math"/>
                              </w:rPr>
                              <m:t>S</m:t>
                            </m:r>
                          </m:e>
                          <m:sub>
                            <m:r>
                              <w:rPr>
                                <w:rFonts w:ascii="Cambria Math" w:hAnsi="Cambria Math"/>
                              </w:rPr>
                              <m:t>1</m:t>
                            </m:r>
                          </m:sub>
                        </m:sSub>
                      </m:den>
                    </m:f>
                    <m:r>
                      <w:rPr>
                        <w:rFonts w:ascii="Cambria Math" w:hAnsi="Cambria Math"/>
                      </w:rPr>
                      <m:t>-</m:t>
                    </m:r>
                    <m:sSup>
                      <m:sSupPr>
                        <m:ctrlPr>
                          <w:rPr>
                            <w:rFonts w:ascii="Cambria Math" w:hAnsi="Cambria Math"/>
                            <w:i/>
                          </w:rPr>
                        </m:ctrlPr>
                      </m:sSupPr>
                      <m:e>
                        <m:r>
                          <w:rPr>
                            <w:rFonts w:ascii="Cambria Math" w:hAnsi="Cambria Math"/>
                          </w:rPr>
                          <m:t>μ</m:t>
                        </m:r>
                      </m:e>
                      <m:sup>
                        <m:r>
                          <w:rPr>
                            <w:rFonts w:ascii="Cambria Math" w:hAnsi="Cambria Math"/>
                          </w:rPr>
                          <m:t>2</m:t>
                        </m:r>
                      </m:sup>
                    </m:sSup>
                  </m:e>
                </m:rad>
                <m:r>
                  <w:rPr>
                    <w:rFonts w:ascii="Cambria Math" w:hAnsi="Cambria Math"/>
                  </w:rPr>
                  <m:t xml:space="preserve">  ;    </m:t>
                </m:r>
                <m:acc>
                  <m:accPr>
                    <m:ctrlPr>
                      <w:rPr>
                        <w:rFonts w:ascii="Cambria Math" w:hAnsi="Cambria Math"/>
                        <w:i/>
                      </w:rPr>
                    </m:ctrlPr>
                  </m:accPr>
                  <m:e>
                    <m:r>
                      <w:rPr>
                        <w:rFonts w:ascii="Cambria Math" w:hAnsi="Cambria Math"/>
                      </w:rPr>
                      <m:t>σ</m:t>
                    </m:r>
                  </m:e>
                </m:acc>
                <m:r>
                  <w:rPr>
                    <w:rFonts w:ascii="Cambria Math" w:hAnsi="Cambria Math"/>
                  </w:rPr>
                  <m:t>=</m:t>
                </m:r>
                <m:f>
                  <m:fPr>
                    <m:ctrlPr>
                      <w:rPr>
                        <w:rFonts w:ascii="Cambria Math" w:hAnsi="Cambria Math"/>
                        <w:i/>
                      </w:rPr>
                    </m:ctrlPr>
                  </m:fPr>
                  <m:num>
                    <m:r>
                      <w:rPr>
                        <w:rFonts w:ascii="Cambria Math" w:hAnsi="Cambria Math"/>
                      </w:rPr>
                      <m:t>σ</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eff</m:t>
                            </m:r>
                          </m:sub>
                        </m:sSub>
                      </m:e>
                    </m:rad>
                  </m:den>
                </m:f>
              </m:oMath>
            </m:oMathPara>
          </w:p>
        </w:tc>
        <w:tc>
          <w:tcPr>
            <w:tcW w:w="692" w:type="pct"/>
            <w:vAlign w:val="center"/>
          </w:tcPr>
          <w:p w14:paraId="27A0E02B" w14:textId="55F96D11" w:rsidR="00990DC2" w:rsidRPr="002F13BF" w:rsidRDefault="00990DC2" w:rsidP="00990DC2">
            <w:pPr>
              <w:pStyle w:val="Equation"/>
            </w:pPr>
            <w:r>
              <w:t>(</w:t>
            </w:r>
            <w:r w:rsidRPr="00B11216">
              <w:rPr>
                <w:rStyle w:val="Name"/>
              </w:rPr>
              <w:t>TProfile</w:t>
            </w:r>
            <w:r>
              <w:t>)</w:t>
            </w:r>
          </w:p>
        </w:tc>
        <w:tc>
          <w:tcPr>
            <w:tcW w:w="350" w:type="pct"/>
            <w:vAlign w:val="center"/>
          </w:tcPr>
          <w:p w14:paraId="61C4A577" w14:textId="77777777" w:rsidR="00990DC2" w:rsidRDefault="00990DC2" w:rsidP="0042764A">
            <w:pPr>
              <w:pStyle w:val="Equation"/>
              <w:keepNext/>
              <w:jc w:val="right"/>
            </w:pPr>
            <w:r>
              <w:t>(</w:t>
            </w:r>
            <w:r>
              <w:fldChar w:fldCharType="begin"/>
            </w:r>
            <w:r>
              <w:instrText xml:space="preserve"> STYLEREF 1 \s </w:instrText>
            </w:r>
            <w:r>
              <w:fldChar w:fldCharType="separate"/>
            </w:r>
            <w:r w:rsidR="0007261F">
              <w:rPr>
                <w:noProof/>
              </w:rPr>
              <w:t>4</w:t>
            </w:r>
            <w:r>
              <w:fldChar w:fldCharType="end"/>
            </w:r>
            <w:r>
              <w:t>.</w:t>
            </w:r>
            <w:r>
              <w:fldChar w:fldCharType="begin"/>
            </w:r>
            <w:r>
              <w:instrText xml:space="preserve"> SEQ _ \* ARABIC \s 1 </w:instrText>
            </w:r>
            <w:r>
              <w:fldChar w:fldCharType="separate"/>
            </w:r>
            <w:r w:rsidR="0007261F">
              <w:rPr>
                <w:noProof/>
              </w:rPr>
              <w:t>7</w:t>
            </w:r>
            <w:r>
              <w:fldChar w:fldCharType="end"/>
            </w:r>
            <w:r>
              <w:t>)</w:t>
            </w:r>
          </w:p>
        </w:tc>
      </w:tr>
    </w:tbl>
    <w:p w14:paraId="68833FAC" w14:textId="5AF77296" w:rsidR="00DE3D0B" w:rsidRDefault="003B5D6B" w:rsidP="0030326D">
      <w:pPr>
        <w:pStyle w:val="Paragraph"/>
        <w:rPr>
          <w:rFonts w:eastAsiaTheme="minorEastAsia"/>
        </w:rPr>
      </w:pPr>
      <w:r w:rsidRPr="003B5D6B">
        <w:t xml:space="preserve">Note </w:t>
      </w:r>
      <w:r w:rsidR="00295214" w:rsidRPr="00B11216">
        <w:rPr>
          <w:rStyle w:val="Name"/>
        </w:rPr>
        <w:t>TProfile</w:t>
      </w:r>
      <w:r w:rsidR="00295214">
        <w:rPr>
          <w:rFonts w:eastAsiaTheme="minorEastAsia"/>
        </w:rPr>
        <w:t xml:space="preserve"> supports different bin error</w:t>
      </w:r>
      <w:r>
        <w:rPr>
          <w:rFonts w:eastAsiaTheme="minorEastAsia"/>
        </w:rPr>
        <w:t xml:space="preserve"> definitions, with </w:t>
      </w:r>
      <w:r w:rsidRPr="003B5D6B">
        <w:rPr>
          <w:rStyle w:val="Name"/>
        </w:rPr>
        <w:t>SDOM</w:t>
      </w:r>
      <w:r>
        <w:rPr>
          <w:rFonts w:eastAsiaTheme="minorEastAsia"/>
        </w:rPr>
        <w:t xml:space="preserve"> as the default</w:t>
      </w:r>
      <w:r w:rsidR="004C7387">
        <w:rPr>
          <w:rFonts w:eastAsiaTheme="minorEastAsia"/>
        </w:rPr>
        <w:t xml:space="preserve">, which we use </w:t>
      </w:r>
      <w:r>
        <w:rPr>
          <w:rFonts w:eastAsiaTheme="minorEastAsia"/>
        </w:rPr>
        <w:t>exclusively in this project</w:t>
      </w:r>
      <w:r w:rsidR="00295214">
        <w:rPr>
          <w:rFonts w:eastAsiaTheme="minorEastAsia"/>
        </w:rPr>
        <w:t>.</w:t>
      </w:r>
    </w:p>
    <w:p w14:paraId="591A97B8" w14:textId="393F95FD" w:rsidR="008F32F1" w:rsidRDefault="008F32F1" w:rsidP="008F32F1">
      <w:pPr>
        <w:pStyle w:val="Heading3"/>
      </w:pPr>
      <w:bookmarkStart w:id="43" w:name="_Ref431653056"/>
      <w:r>
        <w:t>Scaling luminosity</w:t>
      </w:r>
      <w:bookmarkEnd w:id="43"/>
    </w:p>
    <w:p w14:paraId="6C3B47D5" w14:textId="41885FB6" w:rsidR="008F32F1" w:rsidRDefault="000D3FA1" w:rsidP="0030326D">
      <w:pPr>
        <w:pStyle w:val="Paragraph"/>
      </w:pPr>
      <w:r>
        <w:t>To compare the event counts of different Monte-Carlo datasets, either to each other or to experimental data, they must first be scaled to a common luminosity. Normally, model data is scaled to the luminosity of experimental data. In our case, all our data is MC-generated, and we chose to compare at a luminosity of 10 fb</w:t>
      </w:r>
      <w:r w:rsidRPr="000D3FA1">
        <w:rPr>
          <w:vertAlign w:val="superscript"/>
        </w:rPr>
        <w:t>−1</w:t>
      </w:r>
      <w:r w:rsidRPr="000D3FA1">
        <w:t>.</w:t>
      </w:r>
    </w:p>
    <w:p w14:paraId="61AE8A54" w14:textId="77777777" w:rsidR="0078129B" w:rsidRDefault="0078129B" w:rsidP="00883899">
      <w:pPr>
        <w:pStyle w:val="Paragraph"/>
        <w:keepNext/>
      </w:pPr>
      <w:r>
        <w:lastRenderedPageBreak/>
        <w:t>The effective luminosity of a generated dataset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78129B" w14:paraId="0727D689" w14:textId="77777777" w:rsidTr="0042764A">
        <w:trPr>
          <w:cantSplit/>
        </w:trPr>
        <w:tc>
          <w:tcPr>
            <w:tcW w:w="350" w:type="pct"/>
            <w:vAlign w:val="center"/>
          </w:tcPr>
          <w:p w14:paraId="2767335D" w14:textId="77777777" w:rsidR="0078129B" w:rsidRDefault="0078129B" w:rsidP="0042764A">
            <w:pPr>
              <w:pStyle w:val="Equation"/>
              <w:jc w:val="left"/>
            </w:pPr>
          </w:p>
        </w:tc>
        <w:tc>
          <w:tcPr>
            <w:tcW w:w="4300" w:type="pct"/>
            <w:vAlign w:val="center"/>
          </w:tcPr>
          <w:p w14:paraId="3D2A3114" w14:textId="776E545E" w:rsidR="0078129B" w:rsidRPr="002F13BF" w:rsidRDefault="00553A86" w:rsidP="0078129B">
            <w:pPr>
              <w:pStyle w:val="Equation"/>
            </w:pPr>
            <m:oMathPara>
              <m:oMath>
                <m:sSub>
                  <m:sSubPr>
                    <m:ctrlPr>
                      <w:rPr>
                        <w:rFonts w:ascii="Cambria Math" w:hAnsi="Cambria Math"/>
                      </w:rPr>
                    </m:ctrlPr>
                  </m:sSubPr>
                  <m:e>
                    <m:r>
                      <w:rPr>
                        <w:rFonts w:ascii="Cambria Math" w:hAnsi="Cambria Math"/>
                      </w:rPr>
                      <m:t>L</m:t>
                    </m:r>
                  </m:e>
                  <m:sub>
                    <m:r>
                      <w:rPr>
                        <w:rFonts w:ascii="Cambria Math" w:hAnsi="Cambria Math"/>
                      </w:rPr>
                      <m:t>eff</m:t>
                    </m:r>
                  </m:sub>
                </m:sSub>
                <m:r>
                  <w:rPr>
                    <w:rFonts w:ascii="Cambria Math" w:hAnsi="Cambria Math"/>
                  </w:rPr>
                  <m:t xml:space="preserve">= </m:t>
                </m:r>
                <m:f>
                  <m:fPr>
                    <m:ctrlPr>
                      <w:rPr>
                        <w:rFonts w:ascii="Cambria Math" w:hAnsi="Cambria Math"/>
                        <w:i/>
                      </w:rPr>
                    </m:ctrlPr>
                  </m:fPr>
                  <m:num>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gen</m:t>
                        </m:r>
                      </m:sub>
                    </m:sSub>
                  </m:num>
                  <m:den>
                    <m:sSub>
                      <m:sSubPr>
                        <m:ctrlPr>
                          <w:rPr>
                            <w:rFonts w:ascii="Cambria Math" w:hAnsi="Cambria Math"/>
                            <w:i/>
                          </w:rPr>
                        </m:ctrlPr>
                      </m:sSubPr>
                      <m:e>
                        <m:r>
                          <w:rPr>
                            <w:rFonts w:ascii="Cambria Math" w:hAnsi="Cambria Math"/>
                          </w:rPr>
                          <m:t>σ</m:t>
                        </m:r>
                      </m:e>
                      <m:sub>
                        <m:r>
                          <w:rPr>
                            <w:rFonts w:ascii="Cambria Math" w:hAnsi="Cambria Math"/>
                          </w:rPr>
                          <m:t>gen</m:t>
                        </m:r>
                      </m:sub>
                    </m:sSub>
                  </m:den>
                </m:f>
              </m:oMath>
            </m:oMathPara>
          </w:p>
        </w:tc>
        <w:tc>
          <w:tcPr>
            <w:tcW w:w="350" w:type="pct"/>
            <w:vAlign w:val="center"/>
          </w:tcPr>
          <w:p w14:paraId="16A9B23F" w14:textId="77777777" w:rsidR="0078129B" w:rsidRDefault="0078129B" w:rsidP="0042764A">
            <w:pPr>
              <w:pStyle w:val="Equation"/>
              <w:keepNext/>
              <w:jc w:val="right"/>
            </w:pPr>
            <w:r>
              <w:t>(</w:t>
            </w:r>
            <w:r>
              <w:fldChar w:fldCharType="begin"/>
            </w:r>
            <w:r>
              <w:instrText xml:space="preserve"> STYLEREF 1 \s </w:instrText>
            </w:r>
            <w:r>
              <w:fldChar w:fldCharType="separate"/>
            </w:r>
            <w:r w:rsidR="0007261F">
              <w:rPr>
                <w:noProof/>
              </w:rPr>
              <w:t>4</w:t>
            </w:r>
            <w:r>
              <w:fldChar w:fldCharType="end"/>
            </w:r>
            <w:r>
              <w:t>.</w:t>
            </w:r>
            <w:r>
              <w:fldChar w:fldCharType="begin"/>
            </w:r>
            <w:r>
              <w:instrText xml:space="preserve"> SEQ _ \* ARABIC \s 1 </w:instrText>
            </w:r>
            <w:r>
              <w:fldChar w:fldCharType="separate"/>
            </w:r>
            <w:r w:rsidR="0007261F">
              <w:rPr>
                <w:noProof/>
              </w:rPr>
              <w:t>8</w:t>
            </w:r>
            <w:r>
              <w:fldChar w:fldCharType="end"/>
            </w:r>
            <w:r>
              <w:t>)</w:t>
            </w:r>
          </w:p>
        </w:tc>
      </w:tr>
    </w:tbl>
    <w:p w14:paraId="057C9F20" w14:textId="4E619155" w:rsidR="008C39CF" w:rsidRDefault="008C39CF" w:rsidP="0030326D">
      <w:pPr>
        <w:pStyle w:val="Paragraph"/>
      </w:pPr>
      <w:r>
        <w:t xml:space="preserve">Where </w:t>
      </w:r>
      <m:oMath>
        <m:sSub>
          <m:sSubPr>
            <m:ctrlPr>
              <w:rPr>
                <w:rFonts w:ascii="Cambria Math" w:hAnsi="Cambria Math"/>
                <w:i/>
              </w:rPr>
            </m:ctrlPr>
          </m:sSubPr>
          <m:e>
            <m:r>
              <w:rPr>
                <w:rFonts w:ascii="Cambria Math" w:hAnsi="Cambria Math"/>
              </w:rPr>
              <m:t>N</m:t>
            </m:r>
          </m:e>
          <m:sub>
            <m:r>
              <w:rPr>
                <w:rFonts w:ascii="Cambria Math" w:hAnsi="Cambria Math"/>
              </w:rPr>
              <m:t>gen</m:t>
            </m:r>
          </m:sub>
        </m:sSub>
      </m:oMath>
      <w:r>
        <w:rPr>
          <w:rFonts w:eastAsiaTheme="minorEastAsia"/>
        </w:rPr>
        <w:t xml:space="preserve"> is the number of </w:t>
      </w:r>
      <w:r w:rsidR="00E9089F">
        <w:rPr>
          <w:rFonts w:eastAsiaTheme="minorEastAsia"/>
        </w:rPr>
        <w:t xml:space="preserve">events generated </w:t>
      </w:r>
      <w:r w:rsidR="00F62EC7">
        <w:rPr>
          <w:rFonts w:eastAsiaTheme="minorEastAsia"/>
        </w:rPr>
        <w:t xml:space="preserve">and </w:t>
      </w:r>
      <m:oMath>
        <m:sSub>
          <m:sSubPr>
            <m:ctrlPr>
              <w:rPr>
                <w:rFonts w:ascii="Cambria Math" w:hAnsi="Cambria Math"/>
                <w:i/>
              </w:rPr>
            </m:ctrlPr>
          </m:sSubPr>
          <m:e>
            <m:r>
              <w:rPr>
                <w:rFonts w:ascii="Cambria Math" w:hAnsi="Cambria Math"/>
              </w:rPr>
              <m:t>σ</m:t>
            </m:r>
          </m:e>
          <m:sub>
            <m:r>
              <w:rPr>
                <w:rFonts w:ascii="Cambria Math" w:hAnsi="Cambria Math"/>
              </w:rPr>
              <m:t>gen</m:t>
            </m:r>
          </m:sub>
        </m:sSub>
      </m:oMath>
      <w:r w:rsidR="00F62EC7">
        <w:rPr>
          <w:rFonts w:eastAsiaTheme="minorEastAsia"/>
        </w:rPr>
        <w:t xml:space="preserve"> is the integrated</w:t>
      </w:r>
      <w:r w:rsidR="00E9089F">
        <w:rPr>
          <w:rFonts w:eastAsiaTheme="minorEastAsia"/>
        </w:rPr>
        <w:t xml:space="preserve"> cross-section</w:t>
      </w:r>
      <w:r>
        <w:t xml:space="preserve"> </w:t>
      </w:r>
      <w:r w:rsidR="00F62EC7">
        <w:rPr>
          <w:rFonts w:eastAsiaTheme="minorEastAsia"/>
        </w:rPr>
        <w:t>for the generated events</w:t>
      </w:r>
      <w:r w:rsidR="00E9089F">
        <w:rPr>
          <w:rFonts w:eastAsiaTheme="minorEastAsia"/>
        </w:rPr>
        <w:t>.</w:t>
      </w:r>
      <w:r w:rsidR="00F62EC7">
        <w:rPr>
          <w:rFonts w:eastAsiaTheme="minorEastAsia"/>
        </w:rPr>
        <w:t xml:space="preserve"> Note that the effective luminosity for a dataset is unchanged, even if events are later cut by additional selection criteria.</w:t>
      </w:r>
    </w:p>
    <w:p w14:paraId="22A0AE3F" w14:textId="193F7F0B" w:rsidR="0078129B" w:rsidRDefault="0078129B" w:rsidP="0030326D">
      <w:pPr>
        <w:pStyle w:val="Paragraph"/>
      </w:pPr>
      <w:r>
        <w:t>To scale</w:t>
      </w:r>
      <w:r w:rsidR="005F0B28">
        <w:t xml:space="preserve"> a </w:t>
      </w:r>
      <w:r>
        <w:t xml:space="preserve">dataset from </w:t>
      </w:r>
      <w:r w:rsidR="00F62EC7">
        <w:t>its</w:t>
      </w:r>
      <w:r>
        <w:t xml:space="preserve"> effective luminosity</w:t>
      </w:r>
      <w:r w:rsidR="00F62EC7">
        <w:t xml:space="preserve"> to a desired luminosity</w:t>
      </w:r>
      <w:r w:rsidR="00DF1EEA">
        <w:t xml:space="preserve"> </w:t>
      </w:r>
      <w:r w:rsidR="00DF1EEA" w:rsidRPr="00DF1EEA">
        <w:rPr>
          <w:rStyle w:val="Name"/>
        </w:rPr>
        <w:t>L</w:t>
      </w:r>
      <w:r w:rsidR="00F62EC7">
        <w:t>, one scales the effective number of events in the dataset by the scaling factor: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F62EC7" w14:paraId="4A66EFCE" w14:textId="77777777" w:rsidTr="0042764A">
        <w:trPr>
          <w:cantSplit/>
        </w:trPr>
        <w:tc>
          <w:tcPr>
            <w:tcW w:w="350" w:type="pct"/>
            <w:vAlign w:val="center"/>
          </w:tcPr>
          <w:p w14:paraId="331EF396" w14:textId="77777777" w:rsidR="00F62EC7" w:rsidRDefault="00F62EC7" w:rsidP="0042764A">
            <w:pPr>
              <w:pStyle w:val="Equation"/>
              <w:jc w:val="left"/>
            </w:pPr>
          </w:p>
        </w:tc>
        <w:tc>
          <w:tcPr>
            <w:tcW w:w="4300" w:type="pct"/>
            <w:vAlign w:val="center"/>
          </w:tcPr>
          <w:p w14:paraId="4573A36C" w14:textId="287C5944" w:rsidR="00F62EC7" w:rsidRPr="002F13BF" w:rsidRDefault="00553A86" w:rsidP="00F62EC7">
            <w:pPr>
              <w:pStyle w:val="Equation"/>
            </w:pPr>
            <m:oMathPara>
              <m:oMath>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 xml:space="preserve">L </m:t>
                    </m:r>
                  </m:num>
                  <m:den>
                    <m:sSub>
                      <m:sSubPr>
                        <m:ctrlPr>
                          <w:rPr>
                            <w:rFonts w:ascii="Cambria Math" w:hAnsi="Cambria Math"/>
                            <w:i/>
                          </w:rPr>
                        </m:ctrlPr>
                      </m:sSubPr>
                      <m:e>
                        <m:r>
                          <w:rPr>
                            <w:rFonts w:ascii="Cambria Math" w:hAnsi="Cambria Math"/>
                          </w:rPr>
                          <m:t>L</m:t>
                        </m:r>
                      </m:e>
                      <m:sub>
                        <m:r>
                          <w:rPr>
                            <w:rFonts w:ascii="Cambria Math" w:hAnsi="Cambria Math"/>
                          </w:rPr>
                          <m:t>eff</m:t>
                        </m:r>
                      </m:sub>
                    </m:sSub>
                  </m:den>
                </m:f>
              </m:oMath>
            </m:oMathPara>
          </w:p>
        </w:tc>
        <w:tc>
          <w:tcPr>
            <w:tcW w:w="350" w:type="pct"/>
            <w:vAlign w:val="center"/>
          </w:tcPr>
          <w:p w14:paraId="00514F96" w14:textId="77777777" w:rsidR="00F62EC7" w:rsidRDefault="00F62EC7" w:rsidP="0042764A">
            <w:pPr>
              <w:pStyle w:val="Equation"/>
              <w:keepNext/>
              <w:jc w:val="right"/>
            </w:pPr>
            <w:r>
              <w:t>(</w:t>
            </w:r>
            <w:r>
              <w:fldChar w:fldCharType="begin"/>
            </w:r>
            <w:r>
              <w:instrText xml:space="preserve"> STYLEREF 1 \s </w:instrText>
            </w:r>
            <w:r>
              <w:fldChar w:fldCharType="separate"/>
            </w:r>
            <w:r w:rsidR="0007261F">
              <w:rPr>
                <w:noProof/>
              </w:rPr>
              <w:t>4</w:t>
            </w:r>
            <w:r>
              <w:fldChar w:fldCharType="end"/>
            </w:r>
            <w:r>
              <w:t>.</w:t>
            </w:r>
            <w:r>
              <w:fldChar w:fldCharType="begin"/>
            </w:r>
            <w:r>
              <w:instrText xml:space="preserve"> SEQ _ \* ARABIC \s 1 </w:instrText>
            </w:r>
            <w:r>
              <w:fldChar w:fldCharType="separate"/>
            </w:r>
            <w:r w:rsidR="0007261F">
              <w:rPr>
                <w:noProof/>
              </w:rPr>
              <w:t>9</w:t>
            </w:r>
            <w:r>
              <w:fldChar w:fldCharType="end"/>
            </w:r>
            <w:r>
              <w:t>)</w:t>
            </w:r>
          </w:p>
        </w:tc>
      </w:tr>
    </w:tbl>
    <w:p w14:paraId="06072A33" w14:textId="7559A87F" w:rsidR="005F0B28" w:rsidRDefault="00DF1EEA" w:rsidP="0030326D">
      <w:pPr>
        <w:pStyle w:val="Paragraph"/>
      </w:pPr>
      <w:r w:rsidRPr="00B11216">
        <w:rPr>
          <w:rStyle w:val="Name"/>
        </w:rPr>
        <w:t>TH1D</w:t>
      </w:r>
      <w:r>
        <w:t xml:space="preserve"> and </w:t>
      </w:r>
      <w:r w:rsidRPr="00B11216">
        <w:rPr>
          <w:rStyle w:val="Name"/>
        </w:rPr>
        <w:t>TProfile</w:t>
      </w:r>
      <w:r>
        <w:t xml:space="preserve"> have a method called </w:t>
      </w:r>
      <w:r w:rsidRPr="00B11216">
        <w:rPr>
          <w:rStyle w:val="Name"/>
        </w:rPr>
        <w:t>Scale</w:t>
      </w:r>
      <w:r>
        <w:t xml:space="preserve"> that on the surface would appear to be useful for doing the luminosity scaling. </w:t>
      </w:r>
      <w:r w:rsidRPr="00883899">
        <w:rPr>
          <w:rStyle w:val="Name"/>
        </w:rPr>
        <w:t>Scale</w:t>
      </w:r>
      <w:r>
        <w:t xml:space="preserve"> </w:t>
      </w:r>
      <w:r w:rsidR="00883899">
        <w:t>modifies</w:t>
      </w:r>
      <w:r>
        <w:t xml:space="preserve"> the </w:t>
      </w:r>
      <w:r w:rsidR="00B11216">
        <w:t xml:space="preserve">the sums stored in </w:t>
      </w:r>
      <w:r w:rsidR="00B11216" w:rsidRPr="00B11216">
        <w:rPr>
          <w:rStyle w:val="Name"/>
        </w:rPr>
        <w:t>TH1D</w:t>
      </w:r>
      <w:r w:rsidR="00B11216">
        <w:t xml:space="preserve"> and </w:t>
      </w:r>
      <w:r w:rsidR="00B11216" w:rsidRPr="00B11216">
        <w:rPr>
          <w:rStyle w:val="Name"/>
        </w:rPr>
        <w:t>TProfile</w:t>
      </w:r>
      <w:r w:rsidR="00883899">
        <w:t xml:space="preserve"> in the following manner: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79"/>
        <w:gridCol w:w="2995"/>
        <w:gridCol w:w="2996"/>
        <w:gridCol w:w="1149"/>
        <w:gridCol w:w="581"/>
      </w:tblGrid>
      <w:tr w:rsidR="001E2579" w14:paraId="581F8344" w14:textId="77777777" w:rsidTr="001E2579">
        <w:trPr>
          <w:cantSplit/>
          <w:trHeight w:val="67"/>
        </w:trPr>
        <w:tc>
          <w:tcPr>
            <w:tcW w:w="349" w:type="pct"/>
            <w:vMerge w:val="restart"/>
            <w:vAlign w:val="center"/>
          </w:tcPr>
          <w:p w14:paraId="42766093" w14:textId="77777777" w:rsidR="00E733A2" w:rsidRDefault="00E733A2" w:rsidP="002F13BF">
            <w:pPr>
              <w:pStyle w:val="Equation"/>
              <w:jc w:val="left"/>
            </w:pPr>
          </w:p>
        </w:tc>
        <w:tc>
          <w:tcPr>
            <w:tcW w:w="1804" w:type="pct"/>
            <w:vAlign w:val="center"/>
          </w:tcPr>
          <w:p w14:paraId="5D35C2D6" w14:textId="77777777" w:rsidR="00E733A2" w:rsidRPr="002F13BF" w:rsidRDefault="00553A86" w:rsidP="00DF1EEA">
            <w:pPr>
              <w:pStyle w:val="Equation"/>
            </w:pPr>
            <m:oMathPara>
              <m:oMath>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1805" w:type="pct"/>
            <w:vAlign w:val="center"/>
          </w:tcPr>
          <w:p w14:paraId="72807CCE" w14:textId="514653E2" w:rsidR="00E733A2" w:rsidRPr="002F13BF" w:rsidRDefault="00553A86" w:rsidP="00E733A2">
            <w:pPr>
              <w:pStyle w:val="Equation"/>
            </w:pPr>
            <m:oMathPara>
              <m:oMath>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s</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oMath>
            </m:oMathPara>
          </w:p>
        </w:tc>
        <w:tc>
          <w:tcPr>
            <w:tcW w:w="692" w:type="pct"/>
            <w:vAlign w:val="center"/>
          </w:tcPr>
          <w:p w14:paraId="5263B9E6" w14:textId="120CD6C7" w:rsidR="00E733A2" w:rsidRPr="002F13BF" w:rsidRDefault="00E733A2" w:rsidP="00DF1EEA">
            <w:pPr>
              <w:pStyle w:val="Equation"/>
            </w:pPr>
            <w:r>
              <w:t>(</w:t>
            </w:r>
            <w:r w:rsidRPr="00B11216">
              <w:rPr>
                <w:rStyle w:val="Name"/>
              </w:rPr>
              <w:t>TH1D</w:t>
            </w:r>
            <w:r>
              <w:t>)</w:t>
            </w:r>
          </w:p>
        </w:tc>
        <w:tc>
          <w:tcPr>
            <w:tcW w:w="350" w:type="pct"/>
            <w:vMerge w:val="restart"/>
            <w:vAlign w:val="center"/>
          </w:tcPr>
          <w:p w14:paraId="56DF85DE" w14:textId="77777777" w:rsidR="00E733A2" w:rsidRDefault="00E733A2" w:rsidP="00724E59">
            <w:pPr>
              <w:pStyle w:val="Equation"/>
              <w:keepNext/>
              <w:jc w:val="right"/>
            </w:pPr>
            <w:r>
              <w:t>(</w:t>
            </w:r>
            <w:r>
              <w:fldChar w:fldCharType="begin"/>
            </w:r>
            <w:r>
              <w:instrText xml:space="preserve"> STYLEREF 1 \s </w:instrText>
            </w:r>
            <w:r>
              <w:fldChar w:fldCharType="separate"/>
            </w:r>
            <w:r w:rsidR="0007261F">
              <w:rPr>
                <w:noProof/>
              </w:rPr>
              <w:t>4</w:t>
            </w:r>
            <w:r>
              <w:fldChar w:fldCharType="end"/>
            </w:r>
            <w:r>
              <w:t>.</w:t>
            </w:r>
            <w:r>
              <w:fldChar w:fldCharType="begin"/>
            </w:r>
            <w:r>
              <w:instrText xml:space="preserve"> SEQ _ \* ARABIC \s 1 </w:instrText>
            </w:r>
            <w:r>
              <w:fldChar w:fldCharType="separate"/>
            </w:r>
            <w:r w:rsidR="0007261F">
              <w:rPr>
                <w:noProof/>
              </w:rPr>
              <w:t>10</w:t>
            </w:r>
            <w:r>
              <w:fldChar w:fldCharType="end"/>
            </w:r>
            <w:r>
              <w:t>)</w:t>
            </w:r>
          </w:p>
        </w:tc>
      </w:tr>
      <w:tr w:rsidR="001E2579" w14:paraId="127D987A" w14:textId="77777777" w:rsidTr="001E2579">
        <w:trPr>
          <w:cantSplit/>
          <w:trHeight w:val="66"/>
        </w:trPr>
        <w:tc>
          <w:tcPr>
            <w:tcW w:w="349" w:type="pct"/>
            <w:vMerge/>
            <w:vAlign w:val="center"/>
          </w:tcPr>
          <w:p w14:paraId="70DD9CEE" w14:textId="77777777" w:rsidR="00E733A2" w:rsidRDefault="00E733A2" w:rsidP="002F13BF">
            <w:pPr>
              <w:pStyle w:val="Equation"/>
              <w:jc w:val="left"/>
            </w:pPr>
          </w:p>
        </w:tc>
        <w:tc>
          <w:tcPr>
            <w:tcW w:w="1804" w:type="pct"/>
            <w:vAlign w:val="center"/>
          </w:tcPr>
          <w:p w14:paraId="08D63378" w14:textId="1AB90552" w:rsidR="00E733A2" w:rsidRDefault="00553A86" w:rsidP="00E733A2">
            <w:pPr>
              <w:pStyle w:val="Equation"/>
              <w:rPr>
                <w:rFonts w:ascii="Calibri" w:eastAsia="Calibri" w:hAnsi="Calibri" w:cs="Times New Roman"/>
              </w:rPr>
            </w:pPr>
            <m:oMathPara>
              <m:oMath>
                <m:sSubSup>
                  <m:sSubSupPr>
                    <m:ctrlPr>
                      <w:rPr>
                        <w:rFonts w:ascii="Cambria Math" w:hAnsi="Cambria Math"/>
                        <w:i/>
                      </w:rPr>
                    </m:ctrlPr>
                  </m:sSubSupPr>
                  <m:e>
                    <m:r>
                      <w:rPr>
                        <w:rFonts w:ascii="Cambria Math" w:hAnsi="Cambria Math"/>
                      </w:rPr>
                      <m:t>S</m:t>
                    </m:r>
                  </m:e>
                  <m:sub>
                    <m:r>
                      <w:rPr>
                        <w:rFonts w:ascii="Cambria Math" w:hAnsi="Cambria Math"/>
                      </w:rPr>
                      <m:t>3</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3</m:t>
                    </m:r>
                  </m:sub>
                </m:sSub>
              </m:oMath>
            </m:oMathPara>
          </w:p>
        </w:tc>
        <w:tc>
          <w:tcPr>
            <w:tcW w:w="1805" w:type="pct"/>
            <w:vAlign w:val="center"/>
          </w:tcPr>
          <w:p w14:paraId="1C813D0A" w14:textId="0164E04B" w:rsidR="00E733A2" w:rsidRDefault="00553A86" w:rsidP="00E733A2">
            <w:pPr>
              <w:pStyle w:val="Equation"/>
              <w:rPr>
                <w:rFonts w:ascii="Calibri" w:eastAsia="Calibri" w:hAnsi="Calibri" w:cs="Times New Roman"/>
              </w:rPr>
            </w:pPr>
            <m:oMathPara>
              <m:oMath>
                <m:sSubSup>
                  <m:sSubSupPr>
                    <m:ctrlPr>
                      <w:rPr>
                        <w:rFonts w:ascii="Cambria Math" w:hAnsi="Cambria Math"/>
                        <w:i/>
                      </w:rPr>
                    </m:ctrlPr>
                  </m:sSubSupPr>
                  <m:e>
                    <m:r>
                      <w:rPr>
                        <w:rFonts w:ascii="Cambria Math" w:hAnsi="Cambria Math"/>
                      </w:rPr>
                      <m:t>S</m:t>
                    </m:r>
                  </m:e>
                  <m:sub>
                    <m:r>
                      <w:rPr>
                        <w:rFonts w:ascii="Cambria Math" w:hAnsi="Cambria Math"/>
                      </w:rPr>
                      <m:t>4</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s</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4</m:t>
                    </m:r>
                  </m:sub>
                </m:sSub>
              </m:oMath>
            </m:oMathPara>
          </w:p>
        </w:tc>
        <w:tc>
          <w:tcPr>
            <w:tcW w:w="692" w:type="pct"/>
            <w:vAlign w:val="center"/>
          </w:tcPr>
          <w:p w14:paraId="00DA57DE" w14:textId="63BEB834" w:rsidR="00E733A2" w:rsidRDefault="00E733A2" w:rsidP="00DF1EEA">
            <w:pPr>
              <w:pStyle w:val="Equation"/>
              <w:rPr>
                <w:rFonts w:ascii="Calibri" w:eastAsia="Calibri" w:hAnsi="Calibri" w:cs="Times New Roman"/>
              </w:rPr>
            </w:pPr>
            <w:r>
              <w:rPr>
                <w:rFonts w:ascii="Calibri" w:eastAsia="Calibri" w:hAnsi="Calibri" w:cs="Times New Roman"/>
              </w:rPr>
              <w:t>(</w:t>
            </w:r>
            <w:r w:rsidRPr="00B11216">
              <w:rPr>
                <w:rStyle w:val="Name"/>
              </w:rPr>
              <w:t>TProfile</w:t>
            </w:r>
            <w:r>
              <w:rPr>
                <w:rFonts w:ascii="Calibri" w:eastAsia="Calibri" w:hAnsi="Calibri" w:cs="Times New Roman"/>
              </w:rPr>
              <w:t>)</w:t>
            </w:r>
          </w:p>
        </w:tc>
        <w:tc>
          <w:tcPr>
            <w:tcW w:w="350" w:type="pct"/>
            <w:vMerge/>
            <w:vAlign w:val="center"/>
          </w:tcPr>
          <w:p w14:paraId="5369876F" w14:textId="77777777" w:rsidR="00E733A2" w:rsidRDefault="00E733A2" w:rsidP="00724E59">
            <w:pPr>
              <w:pStyle w:val="Equation"/>
              <w:keepNext/>
              <w:jc w:val="right"/>
            </w:pPr>
          </w:p>
        </w:tc>
      </w:tr>
    </w:tbl>
    <w:p w14:paraId="1AFE92EF" w14:textId="5F0CBCCF" w:rsidR="00DF1EEA" w:rsidRDefault="00883899" w:rsidP="0030326D">
      <w:pPr>
        <w:pStyle w:val="Paragraph"/>
      </w:pPr>
      <w:r>
        <w:t>Firstly</w:t>
      </w:r>
      <w:r w:rsidR="00B11216">
        <w:t xml:space="preserve">, </w:t>
      </w:r>
      <w:r>
        <w:t xml:space="preserve">the </w:t>
      </w:r>
      <w:r w:rsidR="00EB6658" w:rsidRPr="00883899">
        <w:rPr>
          <w:rStyle w:val="Name"/>
        </w:rPr>
        <w:t>Scale</w:t>
      </w:r>
      <w:r w:rsidR="00EB6658">
        <w:t xml:space="preserve"> </w:t>
      </w:r>
      <w:r>
        <w:t xml:space="preserve">method </w:t>
      </w:r>
      <w:r w:rsidR="00EB6658">
        <w:t xml:space="preserve">does not </w:t>
      </w:r>
      <w:r>
        <w:t xml:space="preserve">actually </w:t>
      </w:r>
      <w:r w:rsidR="00EB6658">
        <w:t>change</w:t>
      </w:r>
      <w:r w:rsidR="00B11216">
        <w:t xml:space="preserve"> number of effective entries </w:t>
      </w:r>
      <w:r w:rsidR="00EB6658">
        <w:t xml:space="preserve">defined by </w:t>
      </w:r>
      <w:r>
        <w:fldChar w:fldCharType="begin"/>
      </w:r>
      <w:r>
        <w:instrText xml:space="preserve"> REF _Ref434442385 \h </w:instrText>
      </w:r>
      <w:r>
        <w:fldChar w:fldCharType="separate"/>
      </w:r>
      <w:r w:rsidR="0007261F">
        <w:t>(</w:t>
      </w:r>
      <w:r w:rsidR="0007261F">
        <w:rPr>
          <w:noProof/>
        </w:rPr>
        <w:t>4</w:t>
      </w:r>
      <w:r w:rsidR="0007261F">
        <w:t>.</w:t>
      </w:r>
      <w:r w:rsidR="0007261F">
        <w:rPr>
          <w:noProof/>
        </w:rPr>
        <w:t>3</w:t>
      </w:r>
      <w:r w:rsidR="0007261F">
        <w:t>)</w:t>
      </w:r>
      <w:r>
        <w:fldChar w:fldCharType="end"/>
      </w:r>
      <w:r>
        <w:t xml:space="preserve">. Secondly, it scales the mean bin values for a </w:t>
      </w:r>
      <w:r w:rsidRPr="00883899">
        <w:rPr>
          <w:rStyle w:val="Name"/>
        </w:rPr>
        <w:t>TProfile</w:t>
      </w:r>
      <w:r>
        <w:t>, which are independent of luminosity, and should not change.</w:t>
      </w:r>
    </w:p>
    <w:p w14:paraId="00F4DD4E" w14:textId="26341BE8" w:rsidR="00883899" w:rsidRDefault="00883899" w:rsidP="0030326D">
      <w:pPr>
        <w:pStyle w:val="Paragraph"/>
      </w:pPr>
      <w:r>
        <w:t xml:space="preserve">To perform luminosity scaling we implemented our own method called </w:t>
      </w:r>
      <w:r w:rsidRPr="00883899">
        <w:rPr>
          <w:rStyle w:val="Name"/>
        </w:rPr>
        <w:t>ScaleHistToLuminosity</w:t>
      </w:r>
      <w:r>
        <w:t xml:space="preserve">, which </w:t>
      </w:r>
      <w:r w:rsidR="0042764A">
        <w:t>scales all</w:t>
      </w:r>
      <w:r>
        <w:t xml:space="preserve"> sums </w:t>
      </w:r>
      <w:r w:rsidR="0042764A">
        <w:t>identically</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79"/>
        <w:gridCol w:w="2995"/>
        <w:gridCol w:w="2996"/>
        <w:gridCol w:w="1149"/>
        <w:gridCol w:w="581"/>
      </w:tblGrid>
      <w:tr w:rsidR="001E2579" w14:paraId="36FEB7E8" w14:textId="77777777" w:rsidTr="001E2579">
        <w:trPr>
          <w:cantSplit/>
          <w:trHeight w:val="67"/>
        </w:trPr>
        <w:tc>
          <w:tcPr>
            <w:tcW w:w="349" w:type="pct"/>
            <w:vMerge w:val="restart"/>
            <w:vAlign w:val="center"/>
          </w:tcPr>
          <w:p w14:paraId="40BF4EA9" w14:textId="77777777" w:rsidR="0042764A" w:rsidRDefault="0042764A" w:rsidP="0042764A">
            <w:pPr>
              <w:pStyle w:val="Equation"/>
              <w:jc w:val="left"/>
            </w:pPr>
          </w:p>
        </w:tc>
        <w:tc>
          <w:tcPr>
            <w:tcW w:w="1804" w:type="pct"/>
            <w:vAlign w:val="center"/>
          </w:tcPr>
          <w:p w14:paraId="06398F73" w14:textId="77777777" w:rsidR="0042764A" w:rsidRPr="002F13BF" w:rsidRDefault="00553A86" w:rsidP="0042764A">
            <w:pPr>
              <w:pStyle w:val="Equation"/>
            </w:pPr>
            <m:oMathPara>
              <m:oMath>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1805" w:type="pct"/>
            <w:vAlign w:val="center"/>
          </w:tcPr>
          <w:p w14:paraId="6940F163" w14:textId="134AD824" w:rsidR="0042764A" w:rsidRPr="002F13BF" w:rsidRDefault="00553A86" w:rsidP="0042764A">
            <w:pPr>
              <w:pStyle w:val="Equation"/>
            </w:pPr>
            <m:oMathPara>
              <m:oMath>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oMath>
            </m:oMathPara>
          </w:p>
        </w:tc>
        <w:tc>
          <w:tcPr>
            <w:tcW w:w="692" w:type="pct"/>
            <w:vAlign w:val="center"/>
          </w:tcPr>
          <w:p w14:paraId="7B794F28" w14:textId="77777777" w:rsidR="0042764A" w:rsidRPr="002F13BF" w:rsidRDefault="0042764A" w:rsidP="0042764A">
            <w:pPr>
              <w:pStyle w:val="Equation"/>
            </w:pPr>
            <w:r>
              <w:t>(</w:t>
            </w:r>
            <w:r w:rsidRPr="00B11216">
              <w:rPr>
                <w:rStyle w:val="Name"/>
              </w:rPr>
              <w:t>TH1D</w:t>
            </w:r>
            <w:r>
              <w:t>)</w:t>
            </w:r>
          </w:p>
        </w:tc>
        <w:tc>
          <w:tcPr>
            <w:tcW w:w="350" w:type="pct"/>
            <w:vMerge w:val="restart"/>
            <w:vAlign w:val="center"/>
          </w:tcPr>
          <w:p w14:paraId="77DEBCD2" w14:textId="77777777" w:rsidR="0042764A" w:rsidRDefault="0042764A" w:rsidP="0042764A">
            <w:pPr>
              <w:pStyle w:val="Equation"/>
              <w:keepNext/>
              <w:jc w:val="right"/>
            </w:pPr>
            <w:r>
              <w:t>(</w:t>
            </w:r>
            <w:r>
              <w:fldChar w:fldCharType="begin"/>
            </w:r>
            <w:r>
              <w:instrText xml:space="preserve"> STYLEREF 1 \s </w:instrText>
            </w:r>
            <w:r>
              <w:fldChar w:fldCharType="separate"/>
            </w:r>
            <w:r w:rsidR="0007261F">
              <w:rPr>
                <w:noProof/>
              </w:rPr>
              <w:t>4</w:t>
            </w:r>
            <w:r>
              <w:fldChar w:fldCharType="end"/>
            </w:r>
            <w:r>
              <w:t>.</w:t>
            </w:r>
            <w:r>
              <w:fldChar w:fldCharType="begin"/>
            </w:r>
            <w:r>
              <w:instrText xml:space="preserve"> SEQ _ \* ARABIC \s 1 </w:instrText>
            </w:r>
            <w:r>
              <w:fldChar w:fldCharType="separate"/>
            </w:r>
            <w:r w:rsidR="0007261F">
              <w:rPr>
                <w:noProof/>
              </w:rPr>
              <w:t>11</w:t>
            </w:r>
            <w:r>
              <w:fldChar w:fldCharType="end"/>
            </w:r>
            <w:r>
              <w:t>)</w:t>
            </w:r>
          </w:p>
        </w:tc>
      </w:tr>
      <w:tr w:rsidR="001E2579" w14:paraId="0A98C183" w14:textId="77777777" w:rsidTr="001E2579">
        <w:trPr>
          <w:cantSplit/>
          <w:trHeight w:val="66"/>
        </w:trPr>
        <w:tc>
          <w:tcPr>
            <w:tcW w:w="349" w:type="pct"/>
            <w:vMerge/>
            <w:vAlign w:val="center"/>
          </w:tcPr>
          <w:p w14:paraId="64E1FD3F" w14:textId="77777777" w:rsidR="0042764A" w:rsidRDefault="0042764A" w:rsidP="0042764A">
            <w:pPr>
              <w:pStyle w:val="Equation"/>
              <w:jc w:val="left"/>
            </w:pPr>
          </w:p>
        </w:tc>
        <w:tc>
          <w:tcPr>
            <w:tcW w:w="1804" w:type="pct"/>
            <w:vAlign w:val="center"/>
          </w:tcPr>
          <w:p w14:paraId="4CBD3C0B" w14:textId="77777777" w:rsidR="0042764A" w:rsidRDefault="00553A86" w:rsidP="0042764A">
            <w:pPr>
              <w:pStyle w:val="Equation"/>
              <w:rPr>
                <w:rFonts w:ascii="Calibri" w:eastAsia="Calibri" w:hAnsi="Calibri" w:cs="Times New Roman"/>
              </w:rPr>
            </w:pPr>
            <m:oMathPara>
              <m:oMath>
                <m:sSubSup>
                  <m:sSubSupPr>
                    <m:ctrlPr>
                      <w:rPr>
                        <w:rFonts w:ascii="Cambria Math" w:hAnsi="Cambria Math"/>
                        <w:i/>
                      </w:rPr>
                    </m:ctrlPr>
                  </m:sSubSupPr>
                  <m:e>
                    <m:r>
                      <w:rPr>
                        <w:rFonts w:ascii="Cambria Math" w:hAnsi="Cambria Math"/>
                      </w:rPr>
                      <m:t>S</m:t>
                    </m:r>
                  </m:e>
                  <m:sub>
                    <m:r>
                      <w:rPr>
                        <w:rFonts w:ascii="Cambria Math" w:hAnsi="Cambria Math"/>
                      </w:rPr>
                      <m:t>3</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3</m:t>
                    </m:r>
                  </m:sub>
                </m:sSub>
              </m:oMath>
            </m:oMathPara>
          </w:p>
        </w:tc>
        <w:tc>
          <w:tcPr>
            <w:tcW w:w="1805" w:type="pct"/>
            <w:vAlign w:val="center"/>
          </w:tcPr>
          <w:p w14:paraId="12B549E4" w14:textId="73C79A8C" w:rsidR="0042764A" w:rsidRDefault="00553A86" w:rsidP="0042764A">
            <w:pPr>
              <w:pStyle w:val="Equation"/>
              <w:rPr>
                <w:rFonts w:ascii="Calibri" w:eastAsia="Calibri" w:hAnsi="Calibri" w:cs="Times New Roman"/>
              </w:rPr>
            </w:pPr>
            <m:oMathPara>
              <m:oMath>
                <m:sSubSup>
                  <m:sSubSupPr>
                    <m:ctrlPr>
                      <w:rPr>
                        <w:rFonts w:ascii="Cambria Math" w:hAnsi="Cambria Math"/>
                        <w:i/>
                      </w:rPr>
                    </m:ctrlPr>
                  </m:sSubSupPr>
                  <m:e>
                    <m:r>
                      <w:rPr>
                        <w:rFonts w:ascii="Cambria Math" w:hAnsi="Cambria Math"/>
                      </w:rPr>
                      <m:t>S</m:t>
                    </m:r>
                  </m:e>
                  <m:sub>
                    <m:r>
                      <w:rPr>
                        <w:rFonts w:ascii="Cambria Math" w:hAnsi="Cambria Math"/>
                      </w:rPr>
                      <m:t>4</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4</m:t>
                    </m:r>
                  </m:sub>
                </m:sSub>
              </m:oMath>
            </m:oMathPara>
          </w:p>
        </w:tc>
        <w:tc>
          <w:tcPr>
            <w:tcW w:w="692" w:type="pct"/>
            <w:vAlign w:val="center"/>
          </w:tcPr>
          <w:p w14:paraId="4FE065C7" w14:textId="77777777" w:rsidR="0042764A" w:rsidRDefault="0042764A" w:rsidP="0042764A">
            <w:pPr>
              <w:pStyle w:val="Equation"/>
              <w:rPr>
                <w:rFonts w:ascii="Calibri" w:eastAsia="Calibri" w:hAnsi="Calibri" w:cs="Times New Roman"/>
              </w:rPr>
            </w:pPr>
            <w:r>
              <w:rPr>
                <w:rFonts w:ascii="Calibri" w:eastAsia="Calibri" w:hAnsi="Calibri" w:cs="Times New Roman"/>
              </w:rPr>
              <w:t>(</w:t>
            </w:r>
            <w:r w:rsidRPr="00B11216">
              <w:rPr>
                <w:rStyle w:val="Name"/>
              </w:rPr>
              <w:t>TProfile</w:t>
            </w:r>
            <w:r>
              <w:rPr>
                <w:rFonts w:ascii="Calibri" w:eastAsia="Calibri" w:hAnsi="Calibri" w:cs="Times New Roman"/>
              </w:rPr>
              <w:t>)</w:t>
            </w:r>
          </w:p>
        </w:tc>
        <w:tc>
          <w:tcPr>
            <w:tcW w:w="350" w:type="pct"/>
            <w:vMerge/>
            <w:vAlign w:val="center"/>
          </w:tcPr>
          <w:p w14:paraId="6EAD54BD" w14:textId="77777777" w:rsidR="0042764A" w:rsidRDefault="0042764A" w:rsidP="0042764A">
            <w:pPr>
              <w:pStyle w:val="Equation"/>
              <w:keepNext/>
              <w:jc w:val="right"/>
            </w:pPr>
          </w:p>
        </w:tc>
      </w:tr>
    </w:tbl>
    <w:p w14:paraId="114CC866" w14:textId="77777777" w:rsidR="001E2579" w:rsidRDefault="001E2579" w:rsidP="0030326D">
      <w:pPr>
        <w:pStyle w:val="Paragraph"/>
        <w:rPr>
          <w:rFonts w:eastAsiaTheme="minorEastAsia"/>
        </w:rPr>
      </w:pPr>
      <w:r>
        <w:t xml:space="preserve">This simulates a change to the number of events that went into a sum, but does not change to the distribution of weights or y-values for those events. It has the desired effect that the number of effective entries in each bin is scaled by </w:t>
      </w:r>
      <m:oMath>
        <m:sSub>
          <m:sSubPr>
            <m:ctrlPr>
              <w:rPr>
                <w:rFonts w:ascii="Cambria Math" w:hAnsi="Cambria Math"/>
                <w:i/>
              </w:rPr>
            </m:ctrlPr>
          </m:sSubPr>
          <m:e>
            <m:r>
              <w:rPr>
                <w:rFonts w:ascii="Cambria Math" w:hAnsi="Cambria Math"/>
              </w:rPr>
              <m:t>l</m:t>
            </m:r>
          </m:e>
          <m:sub>
            <m:r>
              <w:rPr>
                <w:rFonts w:ascii="Cambria Math" w:hAnsi="Cambria Math"/>
              </w:rPr>
              <m:t>s</m:t>
            </m:r>
          </m:sub>
        </m:sSub>
      </m:oMath>
      <w:r>
        <w:rPr>
          <w:rFonts w:eastAsiaTheme="minorEastAsia"/>
        </w:rPr>
        <w:t xml:space="preserve">, and the mean values for a </w:t>
      </w:r>
      <w:r w:rsidRPr="001E2579">
        <w:rPr>
          <w:rStyle w:val="Name"/>
        </w:rPr>
        <w:t>TProfile</w:t>
      </w:r>
      <w:r>
        <w:rPr>
          <w:rFonts w:eastAsiaTheme="minorEastAsia"/>
        </w:rPr>
        <w:t xml:space="preserve"> are not affected.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4998"/>
        <w:gridCol w:w="2140"/>
        <w:gridCol w:w="581"/>
      </w:tblGrid>
      <w:tr w:rsidR="00EB34F5" w14:paraId="4A3094C1" w14:textId="77777777" w:rsidTr="00B551ED">
        <w:trPr>
          <w:cantSplit/>
        </w:trPr>
        <w:tc>
          <w:tcPr>
            <w:tcW w:w="350" w:type="pct"/>
            <w:vAlign w:val="center"/>
          </w:tcPr>
          <w:p w14:paraId="511C6278" w14:textId="77777777" w:rsidR="00EB34F5" w:rsidRDefault="00EB34F5" w:rsidP="00B551ED">
            <w:pPr>
              <w:pStyle w:val="Equation"/>
              <w:jc w:val="left"/>
            </w:pPr>
          </w:p>
        </w:tc>
        <w:tc>
          <w:tcPr>
            <w:tcW w:w="3011" w:type="pct"/>
            <w:vAlign w:val="center"/>
          </w:tcPr>
          <w:p w14:paraId="48FA847D" w14:textId="40E08FA1" w:rsidR="00EB34F5" w:rsidRPr="002F13BF" w:rsidRDefault="00553A86" w:rsidP="00B551ED">
            <w:pPr>
              <w:pStyle w:val="Equation"/>
            </w:pPr>
            <m:oMathPara>
              <m:oMath>
                <m:sSub>
                  <m:sSubPr>
                    <m:ctrlPr>
                      <w:rPr>
                        <w:rFonts w:ascii="Cambria Math" w:hAnsi="Cambria Math"/>
                        <w:i/>
                      </w:rPr>
                    </m:ctrlPr>
                  </m:sSubPr>
                  <m:e>
                    <m:r>
                      <w:rPr>
                        <w:rFonts w:ascii="Cambria Math" w:hAnsi="Cambria Math"/>
                      </w:rPr>
                      <m:t>n'</m:t>
                    </m:r>
                  </m:e>
                  <m:sub>
                    <m:r>
                      <w:rPr>
                        <w:rFonts w:ascii="Cambria Math" w:hAnsi="Cambria Math"/>
                      </w:rPr>
                      <m:t>eff</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l</m:t>
                        </m:r>
                      </m:e>
                      <m:sub>
                        <m:r>
                          <w:rPr>
                            <w:rFonts w:ascii="Cambria Math" w:hAnsi="Cambria Math"/>
                          </w:rPr>
                          <m:t>s</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2</m:t>
                        </m:r>
                      </m:sup>
                    </m:sSubSup>
                  </m:num>
                  <m:den>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eff</m:t>
                    </m:r>
                  </m:sub>
                </m:sSub>
              </m:oMath>
            </m:oMathPara>
          </w:p>
        </w:tc>
        <w:tc>
          <w:tcPr>
            <w:tcW w:w="1289" w:type="pct"/>
            <w:vAlign w:val="center"/>
          </w:tcPr>
          <w:p w14:paraId="4DB9910B" w14:textId="77777777" w:rsidR="00EB34F5" w:rsidRPr="002F13BF" w:rsidRDefault="00EB34F5" w:rsidP="00B551ED">
            <w:pPr>
              <w:pStyle w:val="Equation"/>
            </w:pPr>
            <w:r>
              <w:t>(</w:t>
            </w:r>
            <w:r w:rsidRPr="00B11216">
              <w:rPr>
                <w:rStyle w:val="Name"/>
              </w:rPr>
              <w:t>TH1D</w:t>
            </w:r>
            <w:r>
              <w:t xml:space="preserve"> and </w:t>
            </w:r>
            <w:r w:rsidRPr="00B11216">
              <w:rPr>
                <w:rStyle w:val="Name"/>
              </w:rPr>
              <w:t>TProfile</w:t>
            </w:r>
            <w:r>
              <w:t>)</w:t>
            </w:r>
          </w:p>
        </w:tc>
        <w:tc>
          <w:tcPr>
            <w:tcW w:w="350" w:type="pct"/>
            <w:vAlign w:val="center"/>
          </w:tcPr>
          <w:p w14:paraId="62FE2078" w14:textId="77777777" w:rsidR="00EB34F5" w:rsidRDefault="00EB34F5" w:rsidP="00B551ED">
            <w:pPr>
              <w:pStyle w:val="Equation"/>
              <w:keepNext/>
              <w:jc w:val="right"/>
            </w:pPr>
            <w:r>
              <w:t>(</w:t>
            </w:r>
            <w:r>
              <w:fldChar w:fldCharType="begin"/>
            </w:r>
            <w:r>
              <w:instrText xml:space="preserve"> STYLEREF 1 \s </w:instrText>
            </w:r>
            <w:r>
              <w:fldChar w:fldCharType="separate"/>
            </w:r>
            <w:r w:rsidR="0007261F">
              <w:rPr>
                <w:noProof/>
              </w:rPr>
              <w:t>4</w:t>
            </w:r>
            <w:r>
              <w:fldChar w:fldCharType="end"/>
            </w:r>
            <w:r>
              <w:t>.</w:t>
            </w:r>
            <w:r>
              <w:fldChar w:fldCharType="begin"/>
            </w:r>
            <w:r>
              <w:instrText xml:space="preserve"> SEQ _ \* ARABIC \s 1 </w:instrText>
            </w:r>
            <w:r>
              <w:fldChar w:fldCharType="separate"/>
            </w:r>
            <w:r w:rsidR="0007261F">
              <w:rPr>
                <w:noProof/>
              </w:rPr>
              <w:t>12</w:t>
            </w:r>
            <w:r>
              <w:fldChar w:fldCharType="end"/>
            </w:r>
            <w:r>
              <w:t>)</w:t>
            </w:r>
          </w:p>
        </w:tc>
      </w:tr>
    </w:tbl>
    <w:p w14:paraId="41A400D9" w14:textId="066D4E60" w:rsidR="00DF1EEA" w:rsidRDefault="00147978" w:rsidP="0030326D">
      <w:pPr>
        <w:pStyle w:val="Paragraph"/>
      </w:pPr>
      <w:r>
        <w:rPr>
          <w:rFonts w:eastAsiaTheme="minorEastAsia"/>
        </w:rPr>
        <w:t>Our method also scales bin-e</w:t>
      </w:r>
      <w:r w:rsidR="001E2579">
        <w:rPr>
          <w:rFonts w:eastAsiaTheme="minorEastAsia"/>
        </w:rPr>
        <w:t xml:space="preserve">rrors in a way that maintains a pseudo-dataset, or Asimov dataset as introduced previously. That is the </w:t>
      </w:r>
      <w:r w:rsidR="00AC72C6">
        <w:rPr>
          <w:rFonts w:eastAsiaTheme="minorEastAsia"/>
        </w:rPr>
        <w:t xml:space="preserve">resulting </w:t>
      </w:r>
      <w:r>
        <w:rPr>
          <w:rFonts w:eastAsiaTheme="minorEastAsia"/>
        </w:rPr>
        <w:t>bin-</w:t>
      </w:r>
      <w:r w:rsidR="001E2579">
        <w:rPr>
          <w:rFonts w:eastAsiaTheme="minorEastAsia"/>
        </w:rPr>
        <w:t>errors are as if the dataset had been generated at the desired luminosity in the first place.</w:t>
      </w:r>
      <w:r w:rsidR="001E2579">
        <w:t xml:space="preserve"> The </w:t>
      </w:r>
      <w:r w:rsidR="00A16AB1">
        <w:t>scaled</w:t>
      </w:r>
      <w:r w:rsidR="001E2579">
        <w:t xml:space="preserve"> bin errors are: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5989"/>
        <w:gridCol w:w="1149"/>
        <w:gridCol w:w="581"/>
      </w:tblGrid>
      <w:tr w:rsidR="007A06C2" w14:paraId="71A9AB8B" w14:textId="77777777" w:rsidTr="00B551ED">
        <w:trPr>
          <w:cantSplit/>
        </w:trPr>
        <w:tc>
          <w:tcPr>
            <w:tcW w:w="350" w:type="pct"/>
            <w:vAlign w:val="center"/>
          </w:tcPr>
          <w:p w14:paraId="1407D1C3" w14:textId="77777777" w:rsidR="007A06C2" w:rsidRDefault="007A06C2" w:rsidP="00B551ED">
            <w:pPr>
              <w:pStyle w:val="Equation"/>
              <w:jc w:val="left"/>
            </w:pPr>
          </w:p>
        </w:tc>
        <w:tc>
          <w:tcPr>
            <w:tcW w:w="3608" w:type="pct"/>
            <w:vAlign w:val="center"/>
          </w:tcPr>
          <w:p w14:paraId="0B06E89B" w14:textId="244A3855" w:rsidR="007A06C2" w:rsidRPr="002F13BF" w:rsidRDefault="00553A86" w:rsidP="007A06C2">
            <w:pPr>
              <w:pStyle w:val="Equation"/>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e>
                </m:rad>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l</m:t>
                        </m:r>
                      </m:e>
                      <m:sub>
                        <m:r>
                          <w:rPr>
                            <w:rFonts w:ascii="Cambria Math" w:hAnsi="Cambria Math"/>
                          </w:rPr>
                          <m:t>s</m:t>
                        </m:r>
                      </m:sub>
                    </m:sSub>
                  </m:e>
                </m:rad>
                <m:r>
                  <w:rPr>
                    <w:rFonts w:ascii="Cambria Math" w:hAnsi="Cambria Math"/>
                  </w:rPr>
                  <m:t xml:space="preserve"> σ</m:t>
                </m:r>
              </m:oMath>
            </m:oMathPara>
          </w:p>
        </w:tc>
        <w:tc>
          <w:tcPr>
            <w:tcW w:w="692" w:type="pct"/>
            <w:vAlign w:val="center"/>
          </w:tcPr>
          <w:p w14:paraId="23162FB8" w14:textId="78B147E0" w:rsidR="007A06C2" w:rsidRPr="002F13BF" w:rsidRDefault="007A06C2" w:rsidP="00B44CFD">
            <w:pPr>
              <w:pStyle w:val="Equation"/>
            </w:pPr>
            <w:r>
              <w:t>(</w:t>
            </w:r>
            <w:r w:rsidR="00B44CFD">
              <w:rPr>
                <w:rStyle w:val="Name"/>
              </w:rPr>
              <w:t>TH1D</w:t>
            </w:r>
            <w:r>
              <w:t>)</w:t>
            </w:r>
          </w:p>
        </w:tc>
        <w:tc>
          <w:tcPr>
            <w:tcW w:w="350" w:type="pct"/>
            <w:vAlign w:val="center"/>
          </w:tcPr>
          <w:p w14:paraId="25315C2B" w14:textId="77777777" w:rsidR="007A06C2" w:rsidRDefault="007A06C2" w:rsidP="00B551ED">
            <w:pPr>
              <w:pStyle w:val="Equation"/>
              <w:keepNext/>
              <w:jc w:val="right"/>
            </w:pPr>
            <w:r>
              <w:t>(</w:t>
            </w:r>
            <w:r>
              <w:fldChar w:fldCharType="begin"/>
            </w:r>
            <w:r>
              <w:instrText xml:space="preserve"> STYLEREF 1 \s </w:instrText>
            </w:r>
            <w:r>
              <w:fldChar w:fldCharType="separate"/>
            </w:r>
            <w:r w:rsidR="0007261F">
              <w:rPr>
                <w:noProof/>
              </w:rPr>
              <w:t>4</w:t>
            </w:r>
            <w:r>
              <w:fldChar w:fldCharType="end"/>
            </w:r>
            <w:r>
              <w:t>.</w:t>
            </w:r>
            <w:r>
              <w:fldChar w:fldCharType="begin"/>
            </w:r>
            <w:r>
              <w:instrText xml:space="preserve"> SEQ _ \* ARABIC \s 1 </w:instrText>
            </w:r>
            <w:r>
              <w:fldChar w:fldCharType="separate"/>
            </w:r>
            <w:r w:rsidR="0007261F">
              <w:rPr>
                <w:noProof/>
              </w:rPr>
              <w:t>13</w:t>
            </w:r>
            <w:r>
              <w:fldChar w:fldCharType="end"/>
            </w:r>
            <w:r>
              <w:t>)</w:t>
            </w:r>
          </w:p>
        </w:tc>
      </w:tr>
      <w:tr w:rsidR="00EB34F5" w14:paraId="303F9923" w14:textId="77777777" w:rsidTr="00B551ED">
        <w:trPr>
          <w:cantSplit/>
        </w:trPr>
        <w:tc>
          <w:tcPr>
            <w:tcW w:w="350" w:type="pct"/>
            <w:vAlign w:val="center"/>
          </w:tcPr>
          <w:p w14:paraId="7ADB8AF2" w14:textId="77777777" w:rsidR="00EB34F5" w:rsidRDefault="00EB34F5" w:rsidP="00B551ED">
            <w:pPr>
              <w:pStyle w:val="Equation"/>
              <w:jc w:val="left"/>
            </w:pPr>
          </w:p>
        </w:tc>
        <w:tc>
          <w:tcPr>
            <w:tcW w:w="3608" w:type="pct"/>
            <w:vAlign w:val="center"/>
          </w:tcPr>
          <w:p w14:paraId="536E59E7" w14:textId="69741D41" w:rsidR="00EB34F5" w:rsidRPr="002F13BF" w:rsidRDefault="00553A86" w:rsidP="00EB34F5">
            <w:pPr>
              <w:pStyle w:val="Equation"/>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S</m:t>
                            </m:r>
                          </m:e>
                          <m:sub>
                            <m:r>
                              <w:rPr>
                                <w:rFonts w:ascii="Cambria Math" w:hAnsi="Cambria Math"/>
                              </w:rPr>
                              <m:t>4</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S</m:t>
                            </m:r>
                          </m:e>
                          <m:sub>
                            <m:r>
                              <w:rPr>
                                <w:rFonts w:ascii="Cambria Math" w:hAnsi="Cambria Math"/>
                              </w:rPr>
                              <m:t>1</m:t>
                            </m:r>
                          </m:sub>
                        </m:sSub>
                      </m:den>
                    </m:f>
                    <m:r>
                      <w:rPr>
                        <w:rFonts w:ascii="Cambria Math" w:hAnsi="Cambria Math"/>
                      </w:rPr>
                      <m:t>-</m:t>
                    </m:r>
                    <m:sSup>
                      <m:sSupPr>
                        <m:ctrlPr>
                          <w:rPr>
                            <w:rFonts w:ascii="Cambria Math" w:hAnsi="Cambria Math"/>
                            <w:i/>
                          </w:rPr>
                        </m:ctrlPr>
                      </m:sSupPr>
                      <m:e>
                        <m:r>
                          <w:rPr>
                            <w:rFonts w:ascii="Cambria Math" w:hAnsi="Cambria Math"/>
                          </w:rPr>
                          <m:t>μ</m:t>
                        </m:r>
                      </m:e>
                      <m:sup>
                        <m:r>
                          <w:rPr>
                            <w:rFonts w:ascii="Cambria Math" w:hAnsi="Cambria Math"/>
                          </w:rPr>
                          <m:t>2</m:t>
                        </m:r>
                      </m:sup>
                    </m:sSup>
                  </m:e>
                </m:rad>
                <m:r>
                  <w:rPr>
                    <w:rFonts w:ascii="Cambria Math" w:hAnsi="Cambria Math"/>
                  </w:rPr>
                  <m:t xml:space="preserve">=σ  ;    </m:t>
                </m:r>
                <m:sSup>
                  <m:sSupPr>
                    <m:ctrlPr>
                      <w:rPr>
                        <w:rFonts w:ascii="Cambria Math" w:hAnsi="Cambria Math"/>
                        <w:i/>
                      </w:rPr>
                    </m:ctrlPr>
                  </m:sSupPr>
                  <m:e>
                    <m:acc>
                      <m:accPr>
                        <m:ctrlPr>
                          <w:rPr>
                            <w:rFonts w:ascii="Cambria Math" w:hAnsi="Cambria Math"/>
                            <w:i/>
                          </w:rPr>
                        </m:ctrlPr>
                      </m:accPr>
                      <m:e>
                        <m:r>
                          <w:rPr>
                            <w:rFonts w:ascii="Cambria Math" w:hAnsi="Cambria Math"/>
                          </w:rPr>
                          <m:t>σ</m:t>
                        </m:r>
                      </m:e>
                    </m:acc>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σ</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eff</m:t>
                            </m:r>
                          </m:sub>
                        </m:sSub>
                      </m:e>
                    </m:rad>
                  </m:den>
                </m:f>
                <m:r>
                  <w:rPr>
                    <w:rFonts w:ascii="Cambria Math" w:hAnsi="Cambria Math"/>
                  </w:rPr>
                  <m:t>=</m:t>
                </m:r>
                <m:f>
                  <m:fPr>
                    <m:ctrlPr>
                      <w:rPr>
                        <w:rFonts w:ascii="Cambria Math" w:hAnsi="Cambria Math"/>
                        <w:i/>
                      </w:rPr>
                    </m:ctrlPr>
                  </m:fPr>
                  <m:num>
                    <m:acc>
                      <m:accPr>
                        <m:ctrlPr>
                          <w:rPr>
                            <w:rFonts w:ascii="Cambria Math" w:hAnsi="Cambria Math"/>
                            <w:i/>
                          </w:rPr>
                        </m:ctrlPr>
                      </m:accPr>
                      <m:e>
                        <m:r>
                          <w:rPr>
                            <w:rFonts w:ascii="Cambria Math" w:hAnsi="Cambria Math"/>
                          </w:rPr>
                          <m:t>σ</m:t>
                        </m:r>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l</m:t>
                            </m:r>
                          </m:e>
                          <m:sub>
                            <m:r>
                              <w:rPr>
                                <w:rFonts w:ascii="Cambria Math" w:hAnsi="Cambria Math"/>
                              </w:rPr>
                              <m:t>s</m:t>
                            </m:r>
                          </m:sub>
                        </m:sSub>
                      </m:e>
                    </m:rad>
                  </m:den>
                </m:f>
              </m:oMath>
            </m:oMathPara>
          </w:p>
        </w:tc>
        <w:tc>
          <w:tcPr>
            <w:tcW w:w="692" w:type="pct"/>
            <w:vAlign w:val="center"/>
          </w:tcPr>
          <w:p w14:paraId="4B7BD3A6" w14:textId="77777777" w:rsidR="00EB34F5" w:rsidRPr="002F13BF" w:rsidRDefault="00EB34F5" w:rsidP="00B551ED">
            <w:pPr>
              <w:pStyle w:val="Equation"/>
            </w:pPr>
            <w:r>
              <w:t>(</w:t>
            </w:r>
            <w:r w:rsidRPr="00B11216">
              <w:rPr>
                <w:rStyle w:val="Name"/>
              </w:rPr>
              <w:t>TProfile</w:t>
            </w:r>
            <w:r>
              <w:t>)</w:t>
            </w:r>
          </w:p>
        </w:tc>
        <w:tc>
          <w:tcPr>
            <w:tcW w:w="350" w:type="pct"/>
            <w:vAlign w:val="center"/>
          </w:tcPr>
          <w:p w14:paraId="68737440" w14:textId="77777777" w:rsidR="00EB34F5" w:rsidRDefault="00EB34F5" w:rsidP="00B551ED">
            <w:pPr>
              <w:pStyle w:val="Equation"/>
              <w:keepNext/>
              <w:jc w:val="right"/>
            </w:pPr>
            <w:r>
              <w:t>(</w:t>
            </w:r>
            <w:r>
              <w:fldChar w:fldCharType="begin"/>
            </w:r>
            <w:r>
              <w:instrText xml:space="preserve"> STYLEREF 1 \s </w:instrText>
            </w:r>
            <w:r>
              <w:fldChar w:fldCharType="separate"/>
            </w:r>
            <w:r w:rsidR="0007261F">
              <w:rPr>
                <w:noProof/>
              </w:rPr>
              <w:t>4</w:t>
            </w:r>
            <w:r>
              <w:fldChar w:fldCharType="end"/>
            </w:r>
            <w:r>
              <w:t>.</w:t>
            </w:r>
            <w:r>
              <w:fldChar w:fldCharType="begin"/>
            </w:r>
            <w:r>
              <w:instrText xml:space="preserve"> SEQ _ \* ARABIC \s 1 </w:instrText>
            </w:r>
            <w:r>
              <w:fldChar w:fldCharType="separate"/>
            </w:r>
            <w:r w:rsidR="0007261F">
              <w:rPr>
                <w:noProof/>
              </w:rPr>
              <w:t>14</w:t>
            </w:r>
            <w:r>
              <w:fldChar w:fldCharType="end"/>
            </w:r>
            <w:r>
              <w:t>)</w:t>
            </w:r>
          </w:p>
        </w:tc>
      </w:tr>
    </w:tbl>
    <w:p w14:paraId="472BEACD" w14:textId="177A3B8F" w:rsidR="00EB34F5" w:rsidRDefault="00DE15BC" w:rsidP="0030326D">
      <w:pPr>
        <w:pStyle w:val="Paragraph"/>
        <w:rPr>
          <w:rFonts w:eastAsiaTheme="minorEastAsia"/>
        </w:rPr>
      </w:pPr>
      <w:r>
        <w:t xml:space="preserve">For </w:t>
      </w:r>
      <w:r w:rsidRPr="00DE15BC">
        <w:rPr>
          <w:rStyle w:val="Name"/>
        </w:rPr>
        <w:t>TH1D</w:t>
      </w:r>
      <w:r>
        <w:t xml:space="preserve"> bins, </w:t>
      </w:r>
      <w:r w:rsidR="004432BB">
        <w:t xml:space="preserve">our method </w:t>
      </w:r>
      <w:r>
        <w:t>scale</w:t>
      </w:r>
      <w:r w:rsidR="004432BB">
        <w:t>s bin errors with</w:t>
      </w:r>
      <m:oMath>
        <m:rad>
          <m:radPr>
            <m:degHide m:val="1"/>
            <m:ctrlPr>
              <w:rPr>
                <w:rFonts w:ascii="Cambria Math" w:hAnsi="Cambria Math"/>
                <w:i/>
              </w:rPr>
            </m:ctrlPr>
          </m:radPr>
          <m:deg/>
          <m:e>
            <m:sSub>
              <m:sSubPr>
                <m:ctrlPr>
                  <w:rPr>
                    <w:rFonts w:ascii="Cambria Math" w:hAnsi="Cambria Math"/>
                    <w:i/>
                  </w:rPr>
                </m:ctrlPr>
              </m:sSubPr>
              <m:e>
                <m:r>
                  <w:rPr>
                    <w:rFonts w:ascii="Cambria Math" w:hAnsi="Cambria Math"/>
                  </w:rPr>
                  <m:t>l</m:t>
                </m:r>
              </m:e>
              <m:sub>
                <m:r>
                  <w:rPr>
                    <w:rFonts w:ascii="Cambria Math" w:hAnsi="Cambria Math"/>
                  </w:rPr>
                  <m:t>s</m:t>
                </m:r>
              </m:sub>
            </m:sSub>
          </m:e>
        </m:rad>
      </m:oMath>
      <w:r>
        <w:rPr>
          <w:rFonts w:eastAsiaTheme="minorEastAsia"/>
        </w:rPr>
        <w:t>, instead of with</w:t>
      </w:r>
      <w:r w:rsidR="004432B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s</m:t>
            </m:r>
          </m:sub>
        </m:sSub>
      </m:oMath>
      <w:r w:rsidR="004432BB">
        <w:rPr>
          <w:rFonts w:eastAsiaTheme="minorEastAsia"/>
        </w:rPr>
        <w:t xml:space="preserve"> as implemented by the </w:t>
      </w:r>
      <w:r w:rsidR="004432BB" w:rsidRPr="004432BB">
        <w:rPr>
          <w:rStyle w:val="Name"/>
        </w:rPr>
        <w:t>Scale</w:t>
      </w:r>
      <w:r w:rsidR="004432BB">
        <w:rPr>
          <w:rFonts w:eastAsiaTheme="minorEastAsia"/>
        </w:rPr>
        <w:t xml:space="preserve"> method</w:t>
      </w:r>
      <w:r>
        <w:rPr>
          <w:rFonts w:eastAsiaTheme="minorEastAsia"/>
        </w:rPr>
        <w:t>.</w:t>
      </w:r>
      <w:r w:rsidR="004432BB">
        <w:rPr>
          <w:rFonts w:eastAsiaTheme="minorEastAsia"/>
        </w:rPr>
        <w:t xml:space="preserve"> For TProfile bins, the bin errors scale with </w:t>
      </w:r>
      <m:oMath>
        <m:r>
          <w:rPr>
            <w:rFonts w:ascii="Cambria Math" w:eastAsiaTheme="minorEastAsia" w:hAnsi="Cambria Math"/>
          </w:rPr>
          <m:t>1/</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l</m:t>
                </m:r>
              </m:e>
              <m:sub>
                <m:r>
                  <w:rPr>
                    <w:rFonts w:ascii="Cambria Math" w:hAnsi="Cambria Math"/>
                  </w:rPr>
                  <m:t>s</m:t>
                </m:r>
              </m:sub>
            </m:sSub>
          </m:e>
        </m:rad>
      </m:oMath>
      <w:r w:rsidR="004432BB">
        <w:rPr>
          <w:rFonts w:eastAsiaTheme="minorEastAsia"/>
        </w:rPr>
        <w:t>.</w:t>
      </w:r>
      <w:r w:rsidR="003055B0">
        <w:rPr>
          <w:rFonts w:eastAsiaTheme="minorEastAsia"/>
        </w:rPr>
        <w:t xml:space="preserve"> Normally, we are scaling to a lower luminosity than the datasets’s effective </w:t>
      </w:r>
      <w:r w:rsidR="003055B0">
        <w:rPr>
          <w:rFonts w:eastAsiaTheme="minorEastAsia"/>
        </w:rPr>
        <w:lastRenderedPageBreak/>
        <w:t xml:space="preserve">luminosity. In this case </w:t>
      </w:r>
      <m:oMath>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&lt;1</m:t>
        </m:r>
      </m:oMath>
      <w:r w:rsidR="003055B0">
        <w:rPr>
          <w:rFonts w:eastAsiaTheme="minorEastAsia"/>
        </w:rPr>
        <w:t xml:space="preserve">, and we are reducing the number of effective </w:t>
      </w:r>
      <w:r w:rsidR="002762F4">
        <w:rPr>
          <w:rFonts w:eastAsiaTheme="minorEastAsia"/>
        </w:rPr>
        <w:t xml:space="preserve">events, and </w:t>
      </w:r>
      <w:r w:rsidR="003055B0">
        <w:rPr>
          <w:rFonts w:eastAsiaTheme="minorEastAsia"/>
        </w:rPr>
        <w:t xml:space="preserve">the errors on </w:t>
      </w:r>
      <w:r w:rsidR="003055B0" w:rsidRPr="002762F4">
        <w:rPr>
          <w:rStyle w:val="Name"/>
        </w:rPr>
        <w:t>TH1D</w:t>
      </w:r>
      <w:r w:rsidR="003055B0">
        <w:rPr>
          <w:rFonts w:eastAsiaTheme="minorEastAsia"/>
        </w:rPr>
        <w:t xml:space="preserve"> bins are reduced, and those on </w:t>
      </w:r>
      <w:r w:rsidR="003055B0" w:rsidRPr="002762F4">
        <w:rPr>
          <w:rStyle w:val="Name"/>
        </w:rPr>
        <w:t>TProfiles</w:t>
      </w:r>
      <w:r w:rsidR="003055B0">
        <w:rPr>
          <w:rFonts w:eastAsiaTheme="minorEastAsia"/>
        </w:rPr>
        <w:t xml:space="preserve"> are increased.</w:t>
      </w:r>
    </w:p>
    <w:p w14:paraId="5769DC0E" w14:textId="0F0D556E" w:rsidR="008F32F1" w:rsidRDefault="008F32F1" w:rsidP="008F32F1">
      <w:pPr>
        <w:pStyle w:val="Heading3"/>
      </w:pPr>
      <w:bookmarkStart w:id="44" w:name="_Ref434335105"/>
      <w:r>
        <w:t>Reweighting histograms</w:t>
      </w:r>
      <w:bookmarkEnd w:id="44"/>
    </w:p>
    <w:p w14:paraId="2EFFA95B" w14:textId="4D9D802B" w:rsidR="000D3FA1" w:rsidRDefault="00F87159" w:rsidP="000D3FA1">
      <w:pPr>
        <w:pStyle w:val="Paragraph"/>
        <w:rPr>
          <w:rFonts w:eastAsiaTheme="minorEastAsia"/>
        </w:rPr>
      </w:pPr>
      <w:r>
        <w:rPr>
          <w:rFonts w:eastAsiaTheme="minorEastAsia"/>
        </w:rPr>
        <w:t xml:space="preserve">To create a reweighted histogram or profile, we can simply use the relative probability for an event, for a given set of reweight-parameter values, as the weight of each the event, as described in section </w:t>
      </w:r>
      <w:r>
        <w:rPr>
          <w:rFonts w:eastAsiaTheme="minorEastAsia"/>
        </w:rPr>
        <w:fldChar w:fldCharType="begin"/>
      </w:r>
      <w:r>
        <w:rPr>
          <w:rFonts w:eastAsiaTheme="minorEastAsia"/>
        </w:rPr>
        <w:instrText xml:space="preserve"> REF _Ref434445725 \r \h </w:instrText>
      </w:r>
      <w:r>
        <w:rPr>
          <w:rFonts w:eastAsiaTheme="minorEastAsia"/>
        </w:rPr>
      </w:r>
      <w:r>
        <w:rPr>
          <w:rFonts w:eastAsiaTheme="minorEastAsia"/>
        </w:rPr>
        <w:fldChar w:fldCharType="separate"/>
      </w:r>
      <w:r w:rsidR="0007261F">
        <w:rPr>
          <w:rFonts w:eastAsiaTheme="minorEastAsia"/>
        </w:rPr>
        <w:t>1.1.2</w:t>
      </w:r>
      <w:r>
        <w:rPr>
          <w:rFonts w:eastAsiaTheme="minorEastAsia"/>
        </w:rPr>
        <w:fldChar w:fldCharType="end"/>
      </w:r>
      <w:r>
        <w:rPr>
          <w:rFonts w:eastAsiaTheme="minorEastAsia"/>
        </w:rPr>
        <w:t xml:space="preserve">. However, there is a much faster method to create reweighted histograms and profiles, without running through all the events each time the model parameters are changed. This is particularly important when fitting reweighted models to data, as fits need to iterate through many different candidate parameter values to find the ones that </w:t>
      </w:r>
      <w:r w:rsidR="00D749DF">
        <w:rPr>
          <w:rFonts w:eastAsiaTheme="minorEastAsia"/>
        </w:rPr>
        <w:t>minimize the desired objective</w:t>
      </w:r>
      <w:r>
        <w:rPr>
          <w:rFonts w:eastAsiaTheme="minorEastAsia"/>
        </w:rPr>
        <w:t>.</w:t>
      </w:r>
      <w:r w:rsidR="00FC2062">
        <w:rPr>
          <w:rFonts w:eastAsiaTheme="minorEastAsia"/>
        </w:rPr>
        <w:t xml:space="preserve"> This faster method is described in this section, as well as how to calculating bin-errors for reweighted event distributions.</w:t>
      </w:r>
    </w:p>
    <w:p w14:paraId="1D06FC17" w14:textId="64339E68" w:rsidR="00B32CAE" w:rsidRDefault="00B32CAE" w:rsidP="000D3FA1">
      <w:pPr>
        <w:pStyle w:val="Paragraph"/>
        <w:rPr>
          <w:rFonts w:eastAsiaTheme="minorEastAsia"/>
        </w:rPr>
      </w:pPr>
      <w:r>
        <w:rPr>
          <w:rFonts w:eastAsiaTheme="minorEastAsia"/>
        </w:rPr>
        <w:t xml:space="preserve">The matrix element for a given event can be calculated from </w:t>
      </w:r>
      <w:r>
        <w:rPr>
          <w:rFonts w:eastAsiaTheme="minorEastAsia"/>
        </w:rPr>
        <w:fldChar w:fldCharType="begin"/>
      </w:r>
      <w:r>
        <w:rPr>
          <w:rFonts w:eastAsiaTheme="minorEastAsia"/>
        </w:rPr>
        <w:instrText xml:space="preserve"> REF _Ref434446601 \h </w:instrText>
      </w:r>
      <w:r>
        <w:rPr>
          <w:rFonts w:eastAsiaTheme="minorEastAsia"/>
        </w:rPr>
      </w:r>
      <w:r>
        <w:rPr>
          <w:rFonts w:eastAsiaTheme="minorEastAsia"/>
        </w:rPr>
        <w:fldChar w:fldCharType="separate"/>
      </w:r>
      <w:r w:rsidR="0007261F">
        <w:t>(</w:t>
      </w:r>
      <w:r w:rsidR="0007261F">
        <w:rPr>
          <w:noProof/>
        </w:rPr>
        <w:t>1</w:t>
      </w:r>
      <w:r w:rsidR="0007261F">
        <w:t>.</w:t>
      </w:r>
      <w:r w:rsidR="0007261F">
        <w:rPr>
          <w:noProof/>
        </w:rPr>
        <w:t>6</w:t>
      </w:r>
      <w:r w:rsidR="0007261F">
        <w:t>)</w:t>
      </w:r>
      <w:r>
        <w:rPr>
          <w:rFonts w:eastAsiaTheme="minorEastAsia"/>
        </w:rPr>
        <w:fldChar w:fldCharType="end"/>
      </w:r>
      <w:r>
        <w:rPr>
          <w:rFonts w:eastAsiaTheme="minorEastAsia"/>
        </w:rPr>
        <w:t xml:space="preserve"> through </w:t>
      </w:r>
      <w:r>
        <w:rPr>
          <w:rFonts w:eastAsiaTheme="minorEastAsia"/>
        </w:rPr>
        <w:fldChar w:fldCharType="begin"/>
      </w:r>
      <w:r>
        <w:rPr>
          <w:rFonts w:eastAsiaTheme="minorEastAsia"/>
        </w:rPr>
        <w:instrText xml:space="preserve"> REF _Ref434427347 \h </w:instrText>
      </w:r>
      <w:r>
        <w:rPr>
          <w:rFonts w:eastAsiaTheme="minorEastAsia"/>
        </w:rPr>
      </w:r>
      <w:r>
        <w:rPr>
          <w:rFonts w:eastAsiaTheme="minorEastAsia"/>
        </w:rPr>
        <w:fldChar w:fldCharType="separate"/>
      </w:r>
      <w:r w:rsidR="0007261F">
        <w:t>(</w:t>
      </w:r>
      <w:r w:rsidR="0007261F">
        <w:rPr>
          <w:noProof/>
        </w:rPr>
        <w:t>1</w:t>
      </w:r>
      <w:r w:rsidR="0007261F">
        <w:t>.</w:t>
      </w:r>
      <w:r w:rsidR="0007261F">
        <w:rPr>
          <w:noProof/>
        </w:rPr>
        <w:t>8</w:t>
      </w:r>
      <w:r w:rsidR="0007261F">
        <w:t>)</w:t>
      </w:r>
      <w:r>
        <w:rPr>
          <w:rFonts w:eastAsiaTheme="minorEastAsia"/>
        </w:rPr>
        <w:fldChar w:fldCharType="end"/>
      </w:r>
      <w:r w:rsidR="00AD19E7">
        <w:rPr>
          <w:rFonts w:eastAsiaTheme="minorEastAsia"/>
        </w:rPr>
        <w:t>,</w:t>
      </w:r>
      <w:r>
        <w:rPr>
          <w:rFonts w:eastAsiaTheme="minorEastAsia"/>
        </w:rPr>
        <w:t xml:space="preserve"> repeated here for convenience: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B32CAE" w14:paraId="3F99E64D" w14:textId="77777777" w:rsidTr="00B551ED">
        <w:trPr>
          <w:cantSplit/>
        </w:trPr>
        <w:tc>
          <w:tcPr>
            <w:tcW w:w="350" w:type="pct"/>
            <w:vAlign w:val="center"/>
          </w:tcPr>
          <w:p w14:paraId="3733DC21" w14:textId="77777777" w:rsidR="00B32CAE" w:rsidRDefault="00B32CAE" w:rsidP="00B551ED">
            <w:pPr>
              <w:pStyle w:val="Equation"/>
              <w:jc w:val="left"/>
            </w:pPr>
          </w:p>
        </w:tc>
        <w:tc>
          <w:tcPr>
            <w:tcW w:w="4300" w:type="pct"/>
            <w:vAlign w:val="center"/>
          </w:tcPr>
          <w:p w14:paraId="5B90C011" w14:textId="77777777" w:rsidR="00B32CAE" w:rsidRPr="002F13BF" w:rsidRDefault="00553A86" w:rsidP="00B551ED">
            <w:pPr>
              <w:pStyle w:val="Equation"/>
            </w:pPr>
            <m:oMathPara>
              <m:oMath>
                <m:acc>
                  <m:accPr>
                    <m:chr m:val="̅"/>
                    <m:ctrlPr>
                      <w:rPr>
                        <w:rFonts w:ascii="Cambria Math" w:hAnsi="Cambria Math"/>
                        <w:i/>
                      </w:rPr>
                    </m:ctrlPr>
                  </m:accPr>
                  <m:e>
                    <m:r>
                      <w:rPr>
                        <w:rFonts w:ascii="Cambria Math" w:hAnsi="Cambria Math"/>
                      </w:rPr>
                      <m:t>f</m:t>
                    </m:r>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1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0,0</m:t>
                                  </m:r>
                                </m:sub>
                              </m:sSub>
                            </m:e>
                            <m:e>
                              <m:sSub>
                                <m:sSubPr>
                                  <m:ctrlPr>
                                    <w:rPr>
                                      <w:rFonts w:ascii="Cambria Math" w:hAnsi="Cambria Math"/>
                                      <w:i/>
                                    </w:rPr>
                                  </m:ctrlPr>
                                </m:sSubPr>
                                <m:e>
                                  <m:r>
                                    <w:rPr>
                                      <w:rFonts w:ascii="Cambria Math" w:hAnsi="Cambria Math"/>
                                    </w:rPr>
                                    <m:t>F</m:t>
                                  </m:r>
                                </m:e>
                                <m:sub>
                                  <m:r>
                                    <w:rPr>
                                      <w:rFonts w:ascii="Cambria Math" w:hAnsi="Cambria Math"/>
                                    </w:rPr>
                                    <m:t>0,1</m:t>
                                  </m:r>
                                </m:sub>
                              </m:sSub>
                            </m:e>
                            <m:e>
                              <m:sSub>
                                <m:sSubPr>
                                  <m:ctrlPr>
                                    <w:rPr>
                                      <w:rFonts w:ascii="Cambria Math" w:hAnsi="Cambria Math"/>
                                      <w:i/>
                                    </w:rPr>
                                  </m:ctrlPr>
                                </m:sSubPr>
                                <m:e>
                                  <m:r>
                                    <w:rPr>
                                      <w:rFonts w:ascii="Cambria Math" w:hAnsi="Cambria Math"/>
                                    </w:rPr>
                                    <m:t>F</m:t>
                                  </m:r>
                                </m:e>
                                <m:sub>
                                  <m:r>
                                    <w:rPr>
                                      <w:rFonts w:ascii="Cambria Math" w:hAnsi="Cambria Math"/>
                                    </w:rPr>
                                    <m:t>0,2</m:t>
                                  </m:r>
                                </m:sub>
                              </m:sSub>
                            </m:e>
                            <m:e>
                              <m:r>
                                <w:rPr>
                                  <w:rFonts w:ascii="Cambria Math" w:hAnsi="Cambria Math"/>
                                </w:rPr>
                                <m:t>⋯</m:t>
                              </m:r>
                            </m:e>
                            <m:e>
                              <m:sSub>
                                <m:sSubPr>
                                  <m:ctrlPr>
                                    <w:rPr>
                                      <w:rFonts w:ascii="Cambria Math" w:hAnsi="Cambria Math"/>
                                      <w:i/>
                                    </w:rPr>
                                  </m:ctrlPr>
                                </m:sSubPr>
                                <m:e>
                                  <m:r>
                                    <w:rPr>
                                      <w:rFonts w:ascii="Cambria Math" w:hAnsi="Cambria Math"/>
                                    </w:rPr>
                                    <m:t>F</m:t>
                                  </m:r>
                                </m:e>
                                <m:sub>
                                  <m:r>
                                    <w:rPr>
                                      <w:rFonts w:ascii="Cambria Math" w:hAnsi="Cambria Math"/>
                                    </w:rPr>
                                    <m:t>1,1</m:t>
                                  </m:r>
                                </m:sub>
                              </m:sSub>
                            </m:e>
                            <m:e>
                              <m:sSub>
                                <m:sSubPr>
                                  <m:ctrlPr>
                                    <w:rPr>
                                      <w:rFonts w:ascii="Cambria Math" w:hAnsi="Cambria Math"/>
                                      <w:i/>
                                    </w:rPr>
                                  </m:ctrlPr>
                                </m:sSubPr>
                                <m:e>
                                  <m:r>
                                    <w:rPr>
                                      <w:rFonts w:ascii="Cambria Math" w:hAnsi="Cambria Math"/>
                                    </w:rPr>
                                    <m:t>F</m:t>
                                  </m:r>
                                </m:e>
                                <m:sub>
                                  <m:r>
                                    <w:rPr>
                                      <w:rFonts w:ascii="Cambria Math" w:hAnsi="Cambria Math"/>
                                    </w:rPr>
                                    <m:t>1,2</m:t>
                                  </m:r>
                                </m:sub>
                              </m:sSub>
                            </m:e>
                            <m:e>
                              <m:r>
                                <w:rPr>
                                  <w:rFonts w:ascii="Cambria Math" w:hAnsi="Cambria Math"/>
                                </w:rPr>
                                <m:t>⋯</m:t>
                              </m:r>
                            </m:e>
                            <m:e>
                              <m:sSub>
                                <m:sSubPr>
                                  <m:ctrlPr>
                                    <w:rPr>
                                      <w:rFonts w:ascii="Cambria Math" w:hAnsi="Cambria Math"/>
                                      <w:i/>
                                    </w:rPr>
                                  </m:ctrlPr>
                                </m:sSubPr>
                                <m:e>
                                  <m:r>
                                    <w:rPr>
                                      <w:rFonts w:ascii="Cambria Math" w:hAnsi="Cambria Math"/>
                                    </w:rPr>
                                    <m:t>F</m:t>
                                  </m:r>
                                </m:e>
                                <m:sub>
                                  <m:r>
                                    <w:rPr>
                                      <w:rFonts w:ascii="Cambria Math" w:hAnsi="Cambria Math"/>
                                    </w:rPr>
                                    <m:t>2,2</m:t>
                                  </m:r>
                                </m:sub>
                              </m:sSub>
                            </m:e>
                            <m:e>
                              <m:sSub>
                                <m:sSubPr>
                                  <m:ctrlPr>
                                    <w:rPr>
                                      <w:rFonts w:ascii="Cambria Math" w:hAnsi="Cambria Math"/>
                                      <w:i/>
                                    </w:rPr>
                                  </m:ctrlPr>
                                </m:sSubPr>
                                <m:e>
                                  <m:r>
                                    <w:rPr>
                                      <w:rFonts w:ascii="Cambria Math" w:hAnsi="Cambria Math"/>
                                    </w:rPr>
                                    <m:t>F</m:t>
                                  </m:r>
                                </m:e>
                                <m:sub>
                                  <m:r>
                                    <w:rPr>
                                      <w:rFonts w:ascii="Cambria Math" w:hAnsi="Cambria Math"/>
                                    </w:rPr>
                                    <m:t>2,3</m:t>
                                  </m:r>
                                </m:sub>
                              </m:sSub>
                            </m:e>
                            <m:e>
                              <m:r>
                                <w:rPr>
                                  <w:rFonts w:ascii="Cambria Math" w:hAnsi="Cambria Math"/>
                                </w:rPr>
                                <m:t>⋯</m:t>
                              </m:r>
                            </m:e>
                            <m:e>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m:t>
                                      </m:r>
                                    </m:sub>
                                  </m:sSub>
                                </m:sub>
                              </m:sSub>
                            </m:e>
                          </m:mr>
                        </m:m>
                      </m:e>
                    </m:d>
                  </m:e>
                  <m:sup>
                    <m:r>
                      <w:rPr>
                        <w:rFonts w:ascii="Cambria Math" w:hAnsi="Cambria Math"/>
                      </w:rPr>
                      <m:t>T</m:t>
                    </m:r>
                  </m:sup>
                </m:sSup>
              </m:oMath>
            </m:oMathPara>
          </w:p>
        </w:tc>
        <w:tc>
          <w:tcPr>
            <w:tcW w:w="350" w:type="pct"/>
            <w:vAlign w:val="center"/>
          </w:tcPr>
          <w:p w14:paraId="5B254376" w14:textId="36B8B52B" w:rsidR="00B32CAE" w:rsidRDefault="00AA0CFE" w:rsidP="00B551ED">
            <w:pPr>
              <w:pStyle w:val="Equation"/>
              <w:keepNext/>
              <w:jc w:val="right"/>
            </w:pPr>
            <w:r>
              <w:fldChar w:fldCharType="begin"/>
            </w:r>
            <w:r>
              <w:instrText xml:space="preserve"> REF _Ref434446601 \h </w:instrText>
            </w:r>
            <w:r>
              <w:fldChar w:fldCharType="separate"/>
            </w:r>
            <w:r w:rsidR="0007261F">
              <w:t>(</w:t>
            </w:r>
            <w:r w:rsidR="0007261F">
              <w:rPr>
                <w:noProof/>
              </w:rPr>
              <w:t>1</w:t>
            </w:r>
            <w:r w:rsidR="0007261F">
              <w:t>.</w:t>
            </w:r>
            <w:r w:rsidR="0007261F">
              <w:rPr>
                <w:noProof/>
              </w:rPr>
              <w:t>6</w:t>
            </w:r>
            <w:r w:rsidR="0007261F">
              <w:t>)</w:t>
            </w:r>
            <w:r>
              <w:fldChar w:fldCharType="end"/>
            </w:r>
          </w:p>
        </w:tc>
      </w:tr>
      <w:tr w:rsidR="00B32CAE" w14:paraId="2445FB57" w14:textId="77777777" w:rsidTr="00B551ED">
        <w:trPr>
          <w:cantSplit/>
        </w:trPr>
        <w:tc>
          <w:tcPr>
            <w:tcW w:w="350" w:type="pct"/>
            <w:vAlign w:val="center"/>
          </w:tcPr>
          <w:p w14:paraId="390D395E" w14:textId="77777777" w:rsidR="00B32CAE" w:rsidRDefault="00B32CAE" w:rsidP="00B551ED">
            <w:pPr>
              <w:pStyle w:val="Equation"/>
              <w:jc w:val="left"/>
            </w:pPr>
          </w:p>
        </w:tc>
        <w:tc>
          <w:tcPr>
            <w:tcW w:w="4300" w:type="pct"/>
            <w:vAlign w:val="center"/>
          </w:tcPr>
          <w:p w14:paraId="4B5E93FA" w14:textId="77777777" w:rsidR="00B32CAE" w:rsidRPr="002F13BF" w:rsidRDefault="00553A86" w:rsidP="00B551ED">
            <w:pPr>
              <w:pStyle w:val="Equation"/>
            </w:pPr>
            <m:oMathPara>
              <m:oMath>
                <m:acc>
                  <m:accPr>
                    <m:chr m:val="̅"/>
                    <m:ctrlPr>
                      <w:rPr>
                        <w:rFonts w:ascii="Cambria Math" w:hAnsi="Cambria Math"/>
                        <w:i/>
                      </w:rPr>
                    </m:ctrlPr>
                  </m:accPr>
                  <m:e>
                    <m:r>
                      <w:rPr>
                        <w:rFonts w:ascii="Cambria Math" w:hAnsi="Cambria Math"/>
                      </w:rPr>
                      <m:t>a</m:t>
                    </m:r>
                  </m:e>
                </m:acc>
                <m:r>
                  <w:rPr>
                    <w:rFonts w:ascii="Cambria Math" w:hAnsi="Cambria Math"/>
                  </w:rPr>
                  <m:t>=</m:t>
                </m:r>
                <m:d>
                  <m:dPr>
                    <m:begChr m:val="["/>
                    <m:endChr m:val="]"/>
                    <m:ctrlPr>
                      <w:rPr>
                        <w:rFonts w:ascii="Cambria Math" w:hAnsi="Cambria Math"/>
                        <w:i/>
                      </w:rPr>
                    </m:ctrlPr>
                  </m:dPr>
                  <m:e>
                    <m:m>
                      <m:mPr>
                        <m:mcs>
                          <m:mc>
                            <m:mcPr>
                              <m:count m:val="11"/>
                              <m:mcJc m:val="center"/>
                            </m:mcPr>
                          </m:mc>
                        </m:mcs>
                        <m:ctrlPr>
                          <w:rPr>
                            <w:rFonts w:ascii="Cambria Math" w:hAnsi="Cambria Math"/>
                            <w:i/>
                          </w:rPr>
                        </m:ctrlPr>
                      </m:mPr>
                      <m:mr>
                        <m:e>
                          <m:r>
                            <w:rPr>
                              <w:rFonts w:ascii="Cambria Math" w:hAnsi="Cambria Math"/>
                            </w:rPr>
                            <m:t>1</m:t>
                          </m:r>
                        </m:e>
                        <m:e>
                          <m:sSub>
                            <m:sSubPr>
                              <m:ctrlPr>
                                <w:rPr>
                                  <w:rFonts w:ascii="Cambria Math" w:hAnsi="Cambria Math"/>
                                  <w:i/>
                                </w:rPr>
                              </m:ctrlPr>
                            </m:sSubPr>
                            <m:e>
                              <m:r>
                                <w:rPr>
                                  <w:rFonts w:ascii="Cambria Math" w:hAnsi="Cambria Math"/>
                                </w:rPr>
                                <m:t>ϕ</m:t>
                              </m:r>
                            </m:e>
                            <m:sub>
                              <m:r>
                                <w:rPr>
                                  <w:rFonts w:ascii="Cambria Math" w:hAnsi="Cambria Math"/>
                                </w:rPr>
                                <m:t>1</m:t>
                              </m:r>
                            </m:sub>
                          </m:sSub>
                        </m:e>
                        <m:e>
                          <m:sSub>
                            <m:sSubPr>
                              <m:ctrlPr>
                                <w:rPr>
                                  <w:rFonts w:ascii="Cambria Math" w:hAnsi="Cambria Math"/>
                                  <w:i/>
                                </w:rPr>
                              </m:ctrlPr>
                            </m:sSubPr>
                            <m:e>
                              <m:r>
                                <w:rPr>
                                  <w:rFonts w:ascii="Cambria Math" w:hAnsi="Cambria Math"/>
                                </w:rPr>
                                <m:t>ϕ</m:t>
                              </m:r>
                            </m:e>
                            <m:sub>
                              <m:r>
                                <w:rPr>
                                  <w:rFonts w:ascii="Cambria Math" w:hAnsi="Cambria Math"/>
                                </w:rPr>
                                <m:t>2</m:t>
                              </m:r>
                            </m:sub>
                          </m:sSub>
                        </m:e>
                        <m:e>
                          <m:r>
                            <w:rPr>
                              <w:rFonts w:ascii="Cambria Math" w:hAnsi="Cambria Math"/>
                            </w:rPr>
                            <m:t>⋯</m:t>
                          </m:r>
                        </m:e>
                        <m:e>
                          <m:sSubSup>
                            <m:sSubSupPr>
                              <m:ctrlPr>
                                <w:rPr>
                                  <w:rFonts w:ascii="Cambria Math" w:hAnsi="Cambria Math"/>
                                  <w:i/>
                                </w:rPr>
                              </m:ctrlPr>
                            </m:sSubSupPr>
                            <m:e>
                              <m:r>
                                <w:rPr>
                                  <w:rFonts w:ascii="Cambria Math" w:hAnsi="Cambria Math"/>
                                </w:rPr>
                                <m:t>ϕ</m:t>
                              </m:r>
                            </m:e>
                            <m:sub>
                              <m:r>
                                <w:rPr>
                                  <w:rFonts w:ascii="Cambria Math" w:hAnsi="Cambria Math"/>
                                </w:rPr>
                                <m:t>1</m:t>
                              </m:r>
                            </m:sub>
                            <m:sup>
                              <m:r>
                                <w:rPr>
                                  <w:rFonts w:ascii="Cambria Math" w:hAnsi="Cambria Math"/>
                                </w:rPr>
                                <m:t>2</m:t>
                              </m:r>
                            </m:sup>
                          </m:sSubSup>
                        </m:e>
                        <m:e>
                          <m:sSub>
                            <m:sSubPr>
                              <m:ctrlPr>
                                <w:rPr>
                                  <w:rFonts w:ascii="Cambria Math" w:hAnsi="Cambria Math"/>
                                  <w:i/>
                                </w:rPr>
                              </m:ctrlPr>
                            </m:sSubPr>
                            <m:e>
                              <m:r>
                                <w:rPr>
                                  <w:rFonts w:ascii="Cambria Math" w:hAnsi="Cambria Math"/>
                                </w:rPr>
                                <m:t>ϕ</m:t>
                              </m:r>
                            </m:e>
                            <m:sub>
                              <m:r>
                                <w:rPr>
                                  <w:rFonts w:ascii="Cambria Math" w:hAnsi="Cambria Math"/>
                                </w:rPr>
                                <m:t>1</m:t>
                              </m:r>
                            </m:sub>
                          </m:sSub>
                          <m:sSub>
                            <m:sSubPr>
                              <m:ctrlPr>
                                <w:rPr>
                                  <w:rFonts w:ascii="Cambria Math" w:hAnsi="Cambria Math"/>
                                  <w:i/>
                                </w:rPr>
                              </m:ctrlPr>
                            </m:sSubPr>
                            <m:e>
                              <m:r>
                                <w:rPr>
                                  <w:rFonts w:ascii="Cambria Math" w:hAnsi="Cambria Math"/>
                                </w:rPr>
                                <m:t>ϕ</m:t>
                              </m:r>
                            </m:e>
                            <m:sub>
                              <m:r>
                                <w:rPr>
                                  <w:rFonts w:ascii="Cambria Math" w:hAnsi="Cambria Math"/>
                                </w:rPr>
                                <m:t>2</m:t>
                              </m:r>
                            </m:sub>
                          </m:sSub>
                        </m:e>
                        <m:e>
                          <m:r>
                            <w:rPr>
                              <w:rFonts w:ascii="Cambria Math" w:hAnsi="Cambria Math"/>
                            </w:rPr>
                            <m:t>⋯</m:t>
                          </m:r>
                        </m:e>
                        <m:e>
                          <m:sSubSup>
                            <m:sSubSupPr>
                              <m:ctrlPr>
                                <w:rPr>
                                  <w:rFonts w:ascii="Cambria Math" w:hAnsi="Cambria Math"/>
                                  <w:i/>
                                </w:rPr>
                              </m:ctrlPr>
                            </m:sSubSupPr>
                            <m:e>
                              <m:r>
                                <w:rPr>
                                  <w:rFonts w:ascii="Cambria Math" w:hAnsi="Cambria Math"/>
                                </w:rPr>
                                <m:t>ϕ</m:t>
                              </m:r>
                            </m:e>
                            <m:sub>
                              <m:r>
                                <w:rPr>
                                  <w:rFonts w:ascii="Cambria Math" w:hAnsi="Cambria Math"/>
                                </w:rPr>
                                <m:t>2</m:t>
                              </m:r>
                            </m:sub>
                            <m:sup>
                              <m:r>
                                <w:rPr>
                                  <w:rFonts w:ascii="Cambria Math" w:hAnsi="Cambria Math"/>
                                </w:rPr>
                                <m:t>2</m:t>
                              </m:r>
                            </m:sup>
                          </m:sSubSup>
                        </m:e>
                        <m:e>
                          <m:sSub>
                            <m:sSubPr>
                              <m:ctrlPr>
                                <w:rPr>
                                  <w:rFonts w:ascii="Cambria Math" w:hAnsi="Cambria Math"/>
                                  <w:i/>
                                </w:rPr>
                              </m:ctrlPr>
                            </m:sSubPr>
                            <m:e>
                              <m:r>
                                <w:rPr>
                                  <w:rFonts w:ascii="Cambria Math" w:hAnsi="Cambria Math"/>
                                </w:rPr>
                                <m:t>ϕ</m:t>
                              </m:r>
                            </m:e>
                            <m:sub>
                              <m:r>
                                <w:rPr>
                                  <w:rFonts w:ascii="Cambria Math" w:hAnsi="Cambria Math"/>
                                </w:rPr>
                                <m:t>2</m:t>
                              </m:r>
                            </m:sub>
                          </m:sSub>
                          <m:sSub>
                            <m:sSubPr>
                              <m:ctrlPr>
                                <w:rPr>
                                  <w:rFonts w:ascii="Cambria Math" w:hAnsi="Cambria Math"/>
                                  <w:i/>
                                </w:rPr>
                              </m:ctrlPr>
                            </m:sSubPr>
                            <m:e>
                              <m:r>
                                <w:rPr>
                                  <w:rFonts w:ascii="Cambria Math" w:hAnsi="Cambria Math"/>
                                </w:rPr>
                                <m:t>ϕ</m:t>
                              </m:r>
                            </m:e>
                            <m:sub>
                              <m:r>
                                <w:rPr>
                                  <w:rFonts w:ascii="Cambria Math" w:hAnsi="Cambria Math"/>
                                </w:rPr>
                                <m:t>3</m:t>
                              </m:r>
                            </m:sub>
                          </m:sSub>
                        </m:e>
                        <m:e>
                          <m:r>
                            <w:rPr>
                              <w:rFonts w:ascii="Cambria Math" w:hAnsi="Cambria Math"/>
                            </w:rPr>
                            <m:t>⋯</m:t>
                          </m:r>
                        </m:e>
                        <m:e>
                          <m:sSubSup>
                            <m:sSubSupPr>
                              <m:ctrlPr>
                                <w:rPr>
                                  <w:rFonts w:ascii="Cambria Math" w:hAnsi="Cambria Math"/>
                                  <w:i/>
                                </w:rPr>
                              </m:ctrlPr>
                            </m:sSubSupPr>
                            <m:e>
                              <m:r>
                                <w:rPr>
                                  <w:rFonts w:ascii="Cambria Math" w:hAnsi="Cambria Math"/>
                                </w:rPr>
                                <m:t>ϕ</m:t>
                              </m:r>
                            </m:e>
                            <m:sub>
                              <m:sSub>
                                <m:sSubPr>
                                  <m:ctrlPr>
                                    <w:rPr>
                                      <w:rFonts w:ascii="Cambria Math" w:hAnsi="Cambria Math"/>
                                      <w:i/>
                                    </w:rPr>
                                  </m:ctrlPr>
                                </m:sSubPr>
                                <m:e>
                                  <m:r>
                                    <w:rPr>
                                      <w:rFonts w:ascii="Cambria Math" w:hAnsi="Cambria Math"/>
                                    </w:rPr>
                                    <m:t>N</m:t>
                                  </m:r>
                                </m:e>
                                <m:sub>
                                  <m:r>
                                    <w:rPr>
                                      <w:rFonts w:ascii="Cambria Math" w:hAnsi="Cambria Math"/>
                                    </w:rPr>
                                    <m:t>P</m:t>
                                  </m:r>
                                </m:sub>
                              </m:sSub>
                            </m:sub>
                            <m:sup>
                              <m:r>
                                <w:rPr>
                                  <w:rFonts w:ascii="Cambria Math" w:hAnsi="Cambria Math"/>
                                </w:rPr>
                                <m:t>2</m:t>
                              </m:r>
                            </m:sup>
                          </m:sSubSup>
                        </m:e>
                      </m:mr>
                    </m:m>
                  </m:e>
                </m:d>
              </m:oMath>
            </m:oMathPara>
          </w:p>
        </w:tc>
        <w:tc>
          <w:tcPr>
            <w:tcW w:w="350" w:type="pct"/>
            <w:vAlign w:val="center"/>
          </w:tcPr>
          <w:p w14:paraId="065FCCF1" w14:textId="7E6A7AE4" w:rsidR="00B32CAE" w:rsidRDefault="00AA0CFE" w:rsidP="00B551ED">
            <w:pPr>
              <w:pStyle w:val="Equation"/>
              <w:keepNext/>
              <w:jc w:val="right"/>
            </w:pPr>
            <w:r>
              <w:fldChar w:fldCharType="begin"/>
            </w:r>
            <w:r>
              <w:instrText xml:space="preserve"> REF _Ref434446806 \h </w:instrText>
            </w:r>
            <w:r>
              <w:fldChar w:fldCharType="separate"/>
            </w:r>
            <w:r w:rsidR="0007261F">
              <w:t>(</w:t>
            </w:r>
            <w:r w:rsidR="0007261F">
              <w:rPr>
                <w:noProof/>
              </w:rPr>
              <w:t>1</w:t>
            </w:r>
            <w:r w:rsidR="0007261F">
              <w:t>.</w:t>
            </w:r>
            <w:r w:rsidR="0007261F">
              <w:rPr>
                <w:noProof/>
              </w:rPr>
              <w:t>7</w:t>
            </w:r>
            <w:r w:rsidR="0007261F">
              <w:t>)</w:t>
            </w:r>
            <w:r>
              <w:fldChar w:fldCharType="end"/>
            </w:r>
          </w:p>
        </w:tc>
      </w:tr>
      <w:tr w:rsidR="00B32CAE" w14:paraId="7CB28E99" w14:textId="77777777" w:rsidTr="00B551ED">
        <w:trPr>
          <w:cantSplit/>
        </w:trPr>
        <w:tc>
          <w:tcPr>
            <w:tcW w:w="350" w:type="pct"/>
            <w:vAlign w:val="center"/>
          </w:tcPr>
          <w:p w14:paraId="04DD0203" w14:textId="77777777" w:rsidR="00B32CAE" w:rsidRDefault="00B32CAE" w:rsidP="00B551ED">
            <w:pPr>
              <w:pStyle w:val="Equation"/>
              <w:jc w:val="left"/>
            </w:pPr>
          </w:p>
        </w:tc>
        <w:tc>
          <w:tcPr>
            <w:tcW w:w="4300" w:type="pct"/>
            <w:vAlign w:val="center"/>
          </w:tcPr>
          <w:p w14:paraId="2DA2E98F" w14:textId="77777777" w:rsidR="00B32CAE" w:rsidRPr="002F13BF" w:rsidRDefault="00553A86" w:rsidP="00B551ED">
            <w:pPr>
              <w:pStyle w:val="Equation"/>
            </w:pPr>
            <m:oMathPara>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r>
                  <w:rPr>
                    <w:rFonts w:ascii="Cambria Math" w:hAnsi="Cambria Math"/>
                  </w:rPr>
                  <m:t>=</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f</m:t>
                    </m:r>
                  </m:e>
                </m:acc>
              </m:oMath>
            </m:oMathPara>
          </w:p>
        </w:tc>
        <w:tc>
          <w:tcPr>
            <w:tcW w:w="350" w:type="pct"/>
            <w:vAlign w:val="center"/>
          </w:tcPr>
          <w:p w14:paraId="5DE6DCD4" w14:textId="45C80C38" w:rsidR="00B32CAE" w:rsidRDefault="00AA0CFE" w:rsidP="00B551ED">
            <w:pPr>
              <w:pStyle w:val="Equation"/>
              <w:keepNext/>
              <w:jc w:val="right"/>
            </w:pPr>
            <w:r>
              <w:fldChar w:fldCharType="begin"/>
            </w:r>
            <w:r>
              <w:instrText xml:space="preserve"> REF _Ref434427347 \h </w:instrText>
            </w:r>
            <w:r>
              <w:fldChar w:fldCharType="separate"/>
            </w:r>
            <w:r w:rsidR="0007261F">
              <w:t>(</w:t>
            </w:r>
            <w:r w:rsidR="0007261F">
              <w:rPr>
                <w:noProof/>
              </w:rPr>
              <w:t>1</w:t>
            </w:r>
            <w:r w:rsidR="0007261F">
              <w:t>.</w:t>
            </w:r>
            <w:r w:rsidR="0007261F">
              <w:rPr>
                <w:noProof/>
              </w:rPr>
              <w:t>8</w:t>
            </w:r>
            <w:r w:rsidR="0007261F">
              <w:t>)</w:t>
            </w:r>
            <w:r>
              <w:fldChar w:fldCharType="end"/>
            </w:r>
          </w:p>
        </w:tc>
      </w:tr>
    </w:tbl>
    <w:p w14:paraId="2A3315EE" w14:textId="2A710149" w:rsidR="00B32CAE" w:rsidRDefault="00884C99" w:rsidP="000D3FA1">
      <w:pPr>
        <w:pStyle w:val="Paragraph"/>
        <w:rPr>
          <w:rFonts w:eastAsiaTheme="minorEastAsia"/>
        </w:rPr>
      </w:pPr>
      <w:r>
        <w:rPr>
          <w:rFonts w:eastAsiaTheme="minorEastAsia"/>
        </w:rPr>
        <w:t xml:space="preserve">Where </w:t>
      </w:r>
      <m:oMath>
        <m:acc>
          <m:accPr>
            <m:chr m:val="̅"/>
            <m:ctrlPr>
              <w:rPr>
                <w:rFonts w:ascii="Cambria Math" w:hAnsi="Cambria Math"/>
                <w:i/>
              </w:rPr>
            </m:ctrlPr>
          </m:accPr>
          <m:e>
            <m:r>
              <w:rPr>
                <w:rFonts w:ascii="Cambria Math" w:hAnsi="Cambria Math"/>
              </w:rPr>
              <m:t>f</m:t>
            </m:r>
          </m:e>
        </m:acc>
      </m:oMath>
      <w:r>
        <w:rPr>
          <w:rFonts w:eastAsiaTheme="minorEastAsia"/>
        </w:rPr>
        <w:t xml:space="preserve"> is the reweight-coefficient vector for each event, and </w:t>
      </w:r>
      <m:oMath>
        <m:acc>
          <m:accPr>
            <m:chr m:val="̅"/>
            <m:ctrlPr>
              <w:rPr>
                <w:rFonts w:ascii="Cambria Math" w:hAnsi="Cambria Math"/>
                <w:i/>
              </w:rPr>
            </m:ctrlPr>
          </m:accPr>
          <m:e>
            <m:r>
              <w:rPr>
                <w:rFonts w:ascii="Cambria Math" w:hAnsi="Cambria Math"/>
              </w:rPr>
              <m:t>a</m:t>
            </m:r>
          </m:e>
        </m:acc>
      </m:oMath>
      <w:r>
        <w:rPr>
          <w:rFonts w:eastAsiaTheme="minorEastAsia"/>
        </w:rPr>
        <w:t xml:space="preserve"> is an evaluation vector derived from appropriate combinations of the values of the reweight-parameters. </w:t>
      </w:r>
      <w:r w:rsidR="007A3926">
        <w:rPr>
          <w:rFonts w:eastAsiaTheme="minorEastAsia"/>
        </w:rPr>
        <w:t xml:space="preserve">Both vectors contain </w:t>
      </w:r>
      <w:r w:rsidR="007A3926" w:rsidRPr="007A3926">
        <w:rPr>
          <w:rStyle w:val="Name"/>
        </w:rPr>
        <w:t>N</w:t>
      </w:r>
      <w:r w:rsidR="007A3926" w:rsidRPr="007A3926">
        <w:rPr>
          <w:rStyle w:val="Name"/>
          <w:vertAlign w:val="subscript"/>
        </w:rPr>
        <w:t>F</w:t>
      </w:r>
      <w:r w:rsidR="007A3926">
        <w:rPr>
          <w:rFonts w:eastAsiaTheme="minorEastAsia"/>
        </w:rPr>
        <w:t xml:space="preserve"> terms.</w:t>
      </w:r>
      <w:r w:rsidR="005728EE">
        <w:rPr>
          <w:rFonts w:eastAsiaTheme="minorEastAsia"/>
        </w:rPr>
        <w:t xml:space="preserve"> </w:t>
      </w:r>
      <w:r>
        <w:rPr>
          <w:rFonts w:eastAsiaTheme="minorEastAsia"/>
        </w:rPr>
        <w:t xml:space="preserve">We </w:t>
      </w:r>
      <w:r w:rsidR="007A3926">
        <w:rPr>
          <w:rFonts w:eastAsiaTheme="minorEastAsia"/>
        </w:rPr>
        <w:t>can use</w:t>
      </w:r>
      <w:r>
        <w:rPr>
          <w:rFonts w:eastAsiaTheme="minorEastAsia"/>
        </w:rPr>
        <w:t xml:space="preserve"> </w:t>
      </w:r>
      <w:r w:rsidRPr="00884C99">
        <w:rPr>
          <w:rStyle w:val="Name"/>
        </w:rPr>
        <w:t>SherpaWeight</w:t>
      </w:r>
      <w:r>
        <w:rPr>
          <w:rFonts w:eastAsiaTheme="minorEastAsia"/>
        </w:rPr>
        <w:t xml:space="preserve"> to calculate and embed the reweight-coefficient vector for each event</w:t>
      </w:r>
      <w:r w:rsidR="007A3926">
        <w:rPr>
          <w:rFonts w:eastAsiaTheme="minorEastAsia"/>
        </w:rPr>
        <w:t xml:space="preserve"> in the datasets we wish</w:t>
      </w:r>
      <w:r>
        <w:rPr>
          <w:rFonts w:eastAsiaTheme="minorEastAsia"/>
        </w:rPr>
        <w:t xml:space="preserve"> to reweight.</w:t>
      </w:r>
    </w:p>
    <w:p w14:paraId="7A3A04F8" w14:textId="53765E0D" w:rsidR="003540FD" w:rsidRDefault="003540FD" w:rsidP="000D3FA1">
      <w:pPr>
        <w:pStyle w:val="Paragraph"/>
        <w:rPr>
          <w:rFonts w:eastAsiaTheme="minorEastAsia"/>
        </w:rPr>
      </w:pPr>
      <w:r>
        <w:rPr>
          <w:rFonts w:eastAsiaTheme="minorEastAsia"/>
        </w:rPr>
        <w:t>The event-weight for each event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3540FD" w14:paraId="55DE77CB" w14:textId="77777777" w:rsidTr="00B551ED">
        <w:trPr>
          <w:cantSplit/>
          <w:trHeight w:val="603"/>
        </w:trPr>
        <w:tc>
          <w:tcPr>
            <w:tcW w:w="350" w:type="pct"/>
            <w:vAlign w:val="center"/>
          </w:tcPr>
          <w:p w14:paraId="3EB6E9F4" w14:textId="77777777" w:rsidR="003540FD" w:rsidRDefault="003540FD" w:rsidP="00B551ED">
            <w:pPr>
              <w:pStyle w:val="Equation"/>
              <w:jc w:val="left"/>
            </w:pPr>
          </w:p>
        </w:tc>
        <w:tc>
          <w:tcPr>
            <w:tcW w:w="4300" w:type="pct"/>
            <w:vAlign w:val="center"/>
          </w:tcPr>
          <w:p w14:paraId="0A3A14BA" w14:textId="59095227" w:rsidR="003540FD" w:rsidRPr="002F13BF" w:rsidRDefault="00553A86" w:rsidP="003540FD">
            <w:pPr>
              <w:pStyle w:val="Equation"/>
            </w:pPr>
            <m:oMathPara>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rw</m:t>
                        </m:r>
                      </m:sub>
                    </m:sSub>
                  </m:num>
                  <m:den>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gen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f</m:t>
                                </m:r>
                              </m:e>
                            </m:acc>
                          </m:e>
                        </m:d>
                      </m:e>
                      <m:sub>
                        <m:r>
                          <w:rPr>
                            <w:rFonts w:ascii="Cambria Math" w:hAnsi="Cambria Math"/>
                          </w:rPr>
                          <m:t>rw</m:t>
                        </m:r>
                      </m:sub>
                    </m:sSub>
                  </m:num>
                  <m:den>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gen</m:t>
                        </m:r>
                      </m:sub>
                    </m:sSub>
                  </m:den>
                </m:f>
              </m:oMath>
            </m:oMathPara>
          </w:p>
        </w:tc>
        <w:tc>
          <w:tcPr>
            <w:tcW w:w="350" w:type="pct"/>
            <w:vAlign w:val="center"/>
          </w:tcPr>
          <w:p w14:paraId="7139EA4D" w14:textId="77777777" w:rsidR="003540FD" w:rsidRDefault="003540FD" w:rsidP="00B551ED">
            <w:pPr>
              <w:pStyle w:val="Equation"/>
              <w:keepNext/>
              <w:jc w:val="right"/>
            </w:pPr>
            <w:bookmarkStart w:id="45" w:name="_Ref434448497"/>
            <w:r>
              <w:t>(</w:t>
            </w:r>
            <w:r>
              <w:fldChar w:fldCharType="begin"/>
            </w:r>
            <w:r>
              <w:instrText xml:space="preserve"> STYLEREF 1 \s </w:instrText>
            </w:r>
            <w:r>
              <w:fldChar w:fldCharType="separate"/>
            </w:r>
            <w:r w:rsidR="0007261F">
              <w:rPr>
                <w:noProof/>
              </w:rPr>
              <w:t>4</w:t>
            </w:r>
            <w:r>
              <w:fldChar w:fldCharType="end"/>
            </w:r>
            <w:r>
              <w:t>.</w:t>
            </w:r>
            <w:r>
              <w:fldChar w:fldCharType="begin"/>
            </w:r>
            <w:r>
              <w:instrText xml:space="preserve"> SEQ _ \* ARABIC \s 1 </w:instrText>
            </w:r>
            <w:r>
              <w:fldChar w:fldCharType="separate"/>
            </w:r>
            <w:r w:rsidR="0007261F">
              <w:rPr>
                <w:noProof/>
              </w:rPr>
              <w:t>15</w:t>
            </w:r>
            <w:r>
              <w:fldChar w:fldCharType="end"/>
            </w:r>
            <w:r>
              <w:t>)</w:t>
            </w:r>
            <w:bookmarkEnd w:id="45"/>
          </w:p>
        </w:tc>
      </w:tr>
    </w:tbl>
    <w:p w14:paraId="55A190E9" w14:textId="4C4B08DD" w:rsidR="00126453" w:rsidRDefault="00126453" w:rsidP="000D3FA1">
      <w:pPr>
        <w:pStyle w:val="Paragraph"/>
        <w:rPr>
          <w:rFonts w:eastAsiaTheme="minorEastAsia"/>
        </w:rPr>
      </w:pPr>
      <w:r>
        <w:rPr>
          <w:rFonts w:eastAsiaTheme="minorEastAsia"/>
        </w:rPr>
        <w:t xml:space="preserve">Where </w:t>
      </w:r>
      <m:oMath>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rw</m:t>
            </m:r>
          </m:sub>
        </m:sSub>
      </m:oMath>
      <w:r>
        <w:rPr>
          <w:rFonts w:eastAsiaTheme="minorEastAsia"/>
        </w:rPr>
        <w:t xml:space="preserve"> and </w:t>
      </w:r>
      <m:oMath>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gen</m:t>
            </m:r>
          </m:sub>
        </m:sSub>
      </m:oMath>
      <w:r>
        <w:rPr>
          <w:rFonts w:eastAsiaTheme="minorEastAsia"/>
        </w:rPr>
        <w:t xml:space="preserve"> are respectively the reweighted and generated matrix-elements. The generated matrix-element is calculated by using the </w:t>
      </w:r>
      <w:r w:rsidR="005728EE">
        <w:rPr>
          <w:rFonts w:eastAsiaTheme="minorEastAsia"/>
        </w:rPr>
        <w:t>s</w:t>
      </w:r>
      <w:r>
        <w:rPr>
          <w:rFonts w:eastAsiaTheme="minorEastAsia"/>
        </w:rPr>
        <w:t>ame reweight-parameter values that the events were generated with.</w:t>
      </w:r>
    </w:p>
    <w:p w14:paraId="6812F472" w14:textId="32B05E2F" w:rsidR="005728EE" w:rsidRDefault="00126453" w:rsidP="000D3FA1">
      <w:pPr>
        <w:pStyle w:val="Paragraph"/>
        <w:rPr>
          <w:rFonts w:eastAsiaTheme="minorEastAsia"/>
        </w:rPr>
      </w:pPr>
      <w:r>
        <w:rPr>
          <w:rFonts w:eastAsiaTheme="minorEastAsia"/>
        </w:rPr>
        <w:t xml:space="preserve">Note that both </w:t>
      </w:r>
      <m:oMath>
        <m:acc>
          <m:accPr>
            <m:chr m:val="̅"/>
            <m:ctrlPr>
              <w:rPr>
                <w:rFonts w:ascii="Cambria Math" w:hAnsi="Cambria Math"/>
                <w:i/>
              </w:rPr>
            </m:ctrlPr>
          </m:accPr>
          <m:e>
            <m:r>
              <w:rPr>
                <w:rFonts w:ascii="Cambria Math" w:hAnsi="Cambria Math"/>
              </w:rPr>
              <m:t>f</m:t>
            </m:r>
          </m:e>
        </m:acc>
      </m:oMath>
      <w:r>
        <w:rPr>
          <w:rFonts w:eastAsiaTheme="minorEastAsia"/>
        </w:rPr>
        <w:t xml:space="preserve"> and </w:t>
      </w:r>
      <m:oMath>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gen</m:t>
            </m:r>
          </m:sub>
        </m:sSub>
      </m:oMath>
      <w:r w:rsidR="005728EE">
        <w:rPr>
          <w:rFonts w:eastAsiaTheme="minorEastAsia"/>
        </w:rPr>
        <w:t xml:space="preserve"> are</w:t>
      </w:r>
      <w:r>
        <w:rPr>
          <w:rFonts w:eastAsiaTheme="minorEastAsia"/>
        </w:rPr>
        <w:t xml:space="preserve"> </w:t>
      </w:r>
      <w:r w:rsidR="005728EE">
        <w:rPr>
          <w:rFonts w:eastAsiaTheme="minorEastAsia"/>
        </w:rPr>
        <w:t xml:space="preserve">constant for each event, and event-weights only depend upon the evaluation vector </w:t>
      </w:r>
      <m:oMath>
        <m:acc>
          <m:accPr>
            <m:chr m:val="̅"/>
            <m:ctrlPr>
              <w:rPr>
                <w:rFonts w:ascii="Cambria Math" w:hAnsi="Cambria Math"/>
                <w:i/>
              </w:rPr>
            </m:ctrlPr>
          </m:accPr>
          <m:e>
            <m:r>
              <w:rPr>
                <w:rFonts w:ascii="Cambria Math" w:hAnsi="Cambria Math"/>
              </w:rPr>
              <m:t>a</m:t>
            </m:r>
          </m:e>
        </m:acc>
      </m:oMath>
      <w:r w:rsidR="005728EE">
        <w:rPr>
          <w:rFonts w:eastAsiaTheme="minorEastAsia"/>
        </w:rPr>
        <w:t xml:space="preserve">, which depends upon reweight-parameters. If we take the evaluation vector out of </w:t>
      </w:r>
      <w:r w:rsidR="005728EE">
        <w:rPr>
          <w:rFonts w:eastAsiaTheme="minorEastAsia"/>
        </w:rPr>
        <w:fldChar w:fldCharType="begin"/>
      </w:r>
      <w:r w:rsidR="005728EE">
        <w:rPr>
          <w:rFonts w:eastAsiaTheme="minorEastAsia"/>
        </w:rPr>
        <w:instrText xml:space="preserve"> REF _Ref434448497 \h </w:instrText>
      </w:r>
      <w:r w:rsidR="005728EE">
        <w:rPr>
          <w:rFonts w:eastAsiaTheme="minorEastAsia"/>
        </w:rPr>
      </w:r>
      <w:r w:rsidR="005728EE">
        <w:rPr>
          <w:rFonts w:eastAsiaTheme="minorEastAsia"/>
        </w:rPr>
        <w:fldChar w:fldCharType="separate"/>
      </w:r>
      <w:r w:rsidR="0007261F">
        <w:t>(</w:t>
      </w:r>
      <w:r w:rsidR="0007261F">
        <w:rPr>
          <w:noProof/>
        </w:rPr>
        <w:t>4</w:t>
      </w:r>
      <w:r w:rsidR="0007261F">
        <w:t>.</w:t>
      </w:r>
      <w:r w:rsidR="0007261F">
        <w:rPr>
          <w:noProof/>
        </w:rPr>
        <w:t>15</w:t>
      </w:r>
      <w:r w:rsidR="0007261F">
        <w:t>)</w:t>
      </w:r>
      <w:r w:rsidR="005728EE">
        <w:rPr>
          <w:rFonts w:eastAsiaTheme="minorEastAsia"/>
        </w:rPr>
        <w:fldChar w:fldCharType="end"/>
      </w:r>
      <w:r w:rsidR="005728EE">
        <w:rPr>
          <w:rFonts w:eastAsiaTheme="minorEastAsia"/>
        </w:rPr>
        <w:t>, we end up with a constant weight for each coef</w:t>
      </w:r>
      <w:r w:rsidR="00FC2062">
        <w:rPr>
          <w:rFonts w:eastAsiaTheme="minorEastAsia"/>
        </w:rPr>
        <w:t xml:space="preserve">ficient, and we can create separate histograms and profiles for each reweight-coefficient using this </w:t>
      </w:r>
      <w:r w:rsidR="00426B0B">
        <w:rPr>
          <w:rFonts w:eastAsiaTheme="minorEastAsia"/>
        </w:rPr>
        <w:t xml:space="preserve">constant </w:t>
      </w:r>
      <w:r w:rsidR="00FC2062">
        <w:rPr>
          <w:rFonts w:eastAsiaTheme="minorEastAsia"/>
        </w:rPr>
        <w:t>weight.</w:t>
      </w:r>
      <w:r w:rsidR="00426B0B">
        <w:rPr>
          <w:rFonts w:eastAsiaTheme="minorEastAsia"/>
        </w:rPr>
        <w:t xml:space="preserve"> As these reweight-coefficient histograms are independent of the choice of reweight-parameters, they do not need to be recalculated</w:t>
      </w:r>
    </w:p>
    <w:p w14:paraId="7ED75E88" w14:textId="5299E1D7" w:rsidR="00FC2062" w:rsidRDefault="00FC2062" w:rsidP="000D3FA1">
      <w:pPr>
        <w:pStyle w:val="Paragraph"/>
        <w:rPr>
          <w:rFonts w:eastAsiaTheme="minorEastAsia"/>
        </w:rPr>
      </w:pPr>
      <w:r>
        <w:rPr>
          <w:rFonts w:eastAsiaTheme="minorEastAsia"/>
        </w:rPr>
        <w:t xml:space="preserve">Then to acquire a final reweighted event-distribution, we </w:t>
      </w:r>
      <w:r w:rsidR="00426B0B">
        <w:rPr>
          <w:rFonts w:eastAsiaTheme="minorEastAsia"/>
        </w:rPr>
        <w:t>simply multiply each reweight-coefficient histogram by its corresponding term in the evaluation vector and sum all the histograms together. This simple weighted-sum operation can be repeated for each iteration of reweight-parameter values, without loading the event dataset. It is extremely fast, taking only milliseconds to construct a reweighted event-distribution.</w:t>
      </w:r>
    </w:p>
    <w:p w14:paraId="7479DB61" w14:textId="4F63612A" w:rsidR="00426B0B" w:rsidRDefault="009D52C7" w:rsidP="003B4630">
      <w:pPr>
        <w:pStyle w:val="Paragraph"/>
        <w:rPr>
          <w:rFonts w:eastAsiaTheme="minorEastAsia"/>
        </w:rPr>
      </w:pPr>
      <w:r>
        <w:rPr>
          <w:rFonts w:eastAsiaTheme="minorEastAsia"/>
        </w:rPr>
        <w:lastRenderedPageBreak/>
        <w:t xml:space="preserve">One would be tempted to use </w:t>
      </w:r>
      <w:r w:rsidR="00730C32">
        <w:rPr>
          <w:rFonts w:eastAsiaTheme="minorEastAsia"/>
        </w:rPr>
        <w:t xml:space="preserve">the class methods </w:t>
      </w:r>
      <w:r w:rsidRPr="009D52C7">
        <w:rPr>
          <w:rStyle w:val="Name"/>
        </w:rPr>
        <w:t>Scale</w:t>
      </w:r>
      <w:r>
        <w:rPr>
          <w:rFonts w:eastAsiaTheme="minorEastAsia"/>
        </w:rPr>
        <w:t xml:space="preserve"> and </w:t>
      </w:r>
      <w:r w:rsidRPr="009D52C7">
        <w:rPr>
          <w:rStyle w:val="Name"/>
        </w:rPr>
        <w:t>Add</w:t>
      </w:r>
      <w:r>
        <w:rPr>
          <w:rFonts w:eastAsiaTheme="minorEastAsia"/>
        </w:rPr>
        <w:t xml:space="preserve"> available </w:t>
      </w:r>
      <w:r w:rsidR="00730C32">
        <w:rPr>
          <w:rFonts w:eastAsiaTheme="minorEastAsia"/>
        </w:rPr>
        <w:t>in</w:t>
      </w:r>
      <w:r>
        <w:rPr>
          <w:rFonts w:eastAsiaTheme="minorEastAsia"/>
        </w:rPr>
        <w:t xml:space="preserve"> </w:t>
      </w:r>
      <w:r w:rsidRPr="009D52C7">
        <w:rPr>
          <w:rStyle w:val="Name"/>
        </w:rPr>
        <w:t>TH1D</w:t>
      </w:r>
      <w:r>
        <w:rPr>
          <w:rFonts w:eastAsiaTheme="minorEastAsia"/>
        </w:rPr>
        <w:t xml:space="preserve"> and </w:t>
      </w:r>
      <w:r w:rsidRPr="009D52C7">
        <w:rPr>
          <w:rStyle w:val="Name"/>
        </w:rPr>
        <w:t>TProfile</w:t>
      </w:r>
      <w:r w:rsidR="00730C32">
        <w:rPr>
          <w:rStyle w:val="Name"/>
        </w:rPr>
        <w:t xml:space="preserve"> to perform the weighted-sum of coefficient histograms</w:t>
      </w:r>
      <w:r w:rsidR="00730C32">
        <w:rPr>
          <w:rFonts w:eastAsiaTheme="minorEastAsia"/>
        </w:rPr>
        <w:t>. H</w:t>
      </w:r>
      <w:r>
        <w:rPr>
          <w:rFonts w:eastAsiaTheme="minorEastAsia"/>
        </w:rPr>
        <w:t xml:space="preserve">owever, they both suffer from the same issues introduced in the previous section. </w:t>
      </w:r>
      <w:r w:rsidR="003B4630">
        <w:rPr>
          <w:rFonts w:eastAsiaTheme="minorEastAsia"/>
        </w:rPr>
        <w:t>ROOT’s methods</w:t>
      </w:r>
      <w:r>
        <w:rPr>
          <w:rFonts w:eastAsiaTheme="minorEastAsia"/>
        </w:rPr>
        <w:t xml:space="preserve"> are principally designed to be mathematically correct for the purposes of </w:t>
      </w:r>
      <w:r w:rsidR="003B4630">
        <w:rPr>
          <w:rFonts w:eastAsiaTheme="minorEastAsia"/>
        </w:rPr>
        <w:t>applying</w:t>
      </w:r>
      <w:r>
        <w:rPr>
          <w:rFonts w:eastAsiaTheme="minorEastAsia"/>
        </w:rPr>
        <w:t xml:space="preserve"> </w:t>
      </w:r>
      <w:r w:rsidR="003B4630">
        <w:rPr>
          <w:rFonts w:eastAsiaTheme="minorEastAsia"/>
        </w:rPr>
        <w:t>equations</w:t>
      </w:r>
      <w:r>
        <w:rPr>
          <w:rFonts w:eastAsiaTheme="minorEastAsia"/>
        </w:rPr>
        <w:t xml:space="preserve"> </w:t>
      </w:r>
      <w:r w:rsidR="003B4630">
        <w:rPr>
          <w:rFonts w:eastAsiaTheme="minorEastAsia"/>
        </w:rPr>
        <w:t>to</w:t>
      </w:r>
      <w:r>
        <w:rPr>
          <w:rFonts w:eastAsiaTheme="minorEastAsia"/>
        </w:rPr>
        <w:t xml:space="preserve"> histograms, and propagating errors. </w:t>
      </w:r>
      <w:r w:rsidR="003B4630" w:rsidRPr="003B4630">
        <w:rPr>
          <w:rFonts w:eastAsiaTheme="minorEastAsia"/>
        </w:rPr>
        <w:t>However, we want to construct a final reweighted histogram from the</w:t>
      </w:r>
      <w:r w:rsidR="003B4630">
        <w:rPr>
          <w:rFonts w:eastAsiaTheme="minorEastAsia"/>
        </w:rPr>
        <w:t xml:space="preserve"> weighted-</w:t>
      </w:r>
      <w:r w:rsidR="003B4630" w:rsidRPr="003B4630">
        <w:rPr>
          <w:rFonts w:eastAsiaTheme="minorEastAsia"/>
        </w:rPr>
        <w:t>sum of several other histograms, in such a way that the</w:t>
      </w:r>
      <w:r w:rsidR="003B4630">
        <w:rPr>
          <w:rFonts w:eastAsiaTheme="minorEastAsia"/>
        </w:rPr>
        <w:t xml:space="preserve"> </w:t>
      </w:r>
      <w:r w:rsidR="003B4630" w:rsidRPr="003B4630">
        <w:rPr>
          <w:rFonts w:eastAsiaTheme="minorEastAsia"/>
        </w:rPr>
        <w:t xml:space="preserve">reweighted result is equivalent to the result that </w:t>
      </w:r>
      <w:r w:rsidR="003B4630">
        <w:rPr>
          <w:rFonts w:eastAsiaTheme="minorEastAsia"/>
        </w:rPr>
        <w:t xml:space="preserve">we </w:t>
      </w:r>
      <w:r w:rsidR="003B4630" w:rsidRPr="003B4630">
        <w:rPr>
          <w:rFonts w:eastAsiaTheme="minorEastAsia"/>
        </w:rPr>
        <w:t xml:space="preserve">would have achieved if </w:t>
      </w:r>
      <w:r w:rsidR="003B4630">
        <w:rPr>
          <w:rFonts w:eastAsiaTheme="minorEastAsia"/>
        </w:rPr>
        <w:t>constructing</w:t>
      </w:r>
      <w:r w:rsidR="003B4630" w:rsidRPr="003B4630">
        <w:rPr>
          <w:rFonts w:eastAsiaTheme="minorEastAsia"/>
        </w:rPr>
        <w:t xml:space="preserve"> the histogram in one pass.</w:t>
      </w:r>
      <w:r w:rsidR="003B4630">
        <w:rPr>
          <w:rFonts w:eastAsiaTheme="minorEastAsia"/>
        </w:rPr>
        <w:t xml:space="preserve"> In particular, we want the number of effective entries to be the same, whether we calculate a reweighted histogram directly, or via a weighted-sum of histograms.</w:t>
      </w:r>
    </w:p>
    <w:p w14:paraId="3E13F232" w14:textId="171D2A5E" w:rsidR="003B4630" w:rsidRDefault="003B4630" w:rsidP="003B4630">
      <w:pPr>
        <w:pStyle w:val="Paragraph"/>
        <w:rPr>
          <w:rFonts w:eastAsiaTheme="minorEastAsia"/>
        </w:rPr>
      </w:pPr>
      <w:r>
        <w:rPr>
          <w:rFonts w:eastAsiaTheme="minorEastAsia"/>
        </w:rPr>
        <w:t xml:space="preserve">As an example, if we subtract a histogram from itself using ROOT’s methods, we will not get an empty histogram, with all internal sums empty. Sums of squares will remain, and for </w:t>
      </w:r>
      <w:r w:rsidRPr="003B4630">
        <w:rPr>
          <w:rStyle w:val="Name"/>
        </w:rPr>
        <w:t>TProfile</w:t>
      </w:r>
      <w:r>
        <w:rPr>
          <w:rFonts w:eastAsiaTheme="minorEastAsia"/>
        </w:rPr>
        <w:t xml:space="preserve"> in particular the number of effective entries will double. We need to be able to handle negative as well as positive contributions to the number of effective entries</w:t>
      </w:r>
      <w:r w:rsidR="009C6C4C">
        <w:rPr>
          <w:rFonts w:eastAsiaTheme="minorEastAsia"/>
        </w:rPr>
        <w:t xml:space="preserve"> to get the correct result</w:t>
      </w:r>
      <w:r>
        <w:rPr>
          <w:rFonts w:eastAsiaTheme="minorEastAsia"/>
        </w:rPr>
        <w:t>. ROOT’s methods are not designed for this.</w:t>
      </w:r>
    </w:p>
    <w:p w14:paraId="030553F2" w14:textId="634FBC3B" w:rsidR="00B551ED" w:rsidRDefault="009C6C4C" w:rsidP="003B4630">
      <w:pPr>
        <w:pStyle w:val="Paragraph"/>
        <w:rPr>
          <w:rFonts w:eastAsiaTheme="minorEastAsia"/>
        </w:rPr>
      </w:pPr>
      <w:r>
        <w:rPr>
          <w:rFonts w:eastAsiaTheme="minorEastAsia"/>
        </w:rPr>
        <w:t xml:space="preserve">In fact, </w:t>
      </w:r>
      <w:r w:rsidR="00B551ED">
        <w:rPr>
          <w:rFonts w:eastAsiaTheme="minorEastAsia"/>
        </w:rPr>
        <w:t>it is impossible to obtain the same bin errors when using a weighted-sum of coefficient histograms as compared to constructing a single histogram directly, using TH1D and TProfile. This is because only sums, such as S</w:t>
      </w:r>
      <w:r w:rsidR="00B551ED" w:rsidRPr="00B551ED">
        <w:rPr>
          <w:rFonts w:eastAsiaTheme="minorEastAsia"/>
          <w:vertAlign w:val="subscript"/>
        </w:rPr>
        <w:t>1</w:t>
      </w:r>
      <w:r w:rsidR="00B551ED">
        <w:rPr>
          <w:rFonts w:eastAsiaTheme="minorEastAsia"/>
        </w:rPr>
        <w:t>, S</w:t>
      </w:r>
      <w:r w:rsidR="00B551ED" w:rsidRPr="00B551ED">
        <w:rPr>
          <w:rFonts w:eastAsiaTheme="minorEastAsia"/>
          <w:vertAlign w:val="subscript"/>
        </w:rPr>
        <w:t>3</w:t>
      </w:r>
      <w:r w:rsidR="00B551ED">
        <w:rPr>
          <w:rFonts w:eastAsiaTheme="minorEastAsia"/>
        </w:rPr>
        <w:t xml:space="preserve"> and S</w:t>
      </w:r>
      <w:r w:rsidR="00B551ED" w:rsidRPr="00B551ED">
        <w:rPr>
          <w:rFonts w:eastAsiaTheme="minorEastAsia"/>
          <w:vertAlign w:val="subscript"/>
        </w:rPr>
        <w:t>4</w:t>
      </w:r>
      <w:r w:rsidR="00B551ED">
        <w:rPr>
          <w:rFonts w:eastAsiaTheme="minorEastAsia"/>
        </w:rPr>
        <w:t>, that use event-weights linearly can be constructed identically by both methods. The sum S2, which squares the event-weights is different when calculated by the two methods. This is shown in the following equations</w:t>
      </w:r>
      <w:r w:rsidR="00D475D0">
        <w:rPr>
          <w:rFonts w:eastAsiaTheme="minorEastAsia"/>
        </w:rPr>
        <w:t xml:space="preserve"> for a linear and quadratic sum of weights</w:t>
      </w:r>
      <w:r w:rsidR="00B551ED">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B551ED" w14:paraId="356872FF" w14:textId="77777777" w:rsidTr="00BD0C0C">
        <w:trPr>
          <w:cantSplit/>
          <w:trHeight w:val="621"/>
        </w:trPr>
        <w:tc>
          <w:tcPr>
            <w:tcW w:w="350" w:type="pct"/>
            <w:vAlign w:val="center"/>
          </w:tcPr>
          <w:p w14:paraId="2514BB8A" w14:textId="77777777" w:rsidR="00B551ED" w:rsidRDefault="00B551ED" w:rsidP="002F13BF">
            <w:pPr>
              <w:pStyle w:val="Equation"/>
              <w:jc w:val="left"/>
            </w:pPr>
          </w:p>
        </w:tc>
        <w:tc>
          <w:tcPr>
            <w:tcW w:w="4300" w:type="pct"/>
            <w:vAlign w:val="center"/>
          </w:tcPr>
          <w:p w14:paraId="276B66CA" w14:textId="044AF91C" w:rsidR="00B551ED" w:rsidRPr="002F13BF" w:rsidRDefault="00BD0C0C" w:rsidP="0073051D">
            <w:pPr>
              <w:pStyle w:val="Equation"/>
            </w:pPr>
            <m:oMathPara>
              <m:oMath>
                <m:r>
                  <w:rPr>
                    <w:rFonts w:ascii="Cambria Math" w:hAnsi="Cambria Math"/>
                  </w:rPr>
                  <m:t>Sum</m:t>
                </m:r>
                <m:d>
                  <m:dPr>
                    <m:ctrlPr>
                      <w:rPr>
                        <w:rFonts w:ascii="Cambria Math" w:hAnsi="Cambria Math"/>
                        <w:i/>
                      </w:rPr>
                    </m:ctrlPr>
                  </m:dPr>
                  <m:e>
                    <m:r>
                      <w:rPr>
                        <w:rFonts w:ascii="Cambria Math" w:hAnsi="Cambria Math"/>
                      </w:rPr>
                      <m:t>w</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i</m:t>
                        </m:r>
                      </m:sub>
                    </m:sSub>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i,k</m:t>
                                </m:r>
                              </m:sub>
                            </m:sSub>
                          </m:e>
                        </m:nary>
                      </m:e>
                    </m:d>
                    <m:sSub>
                      <m:sSubPr>
                        <m:ctrlPr>
                          <w:rPr>
                            <w:rFonts w:ascii="Cambria Math" w:hAnsi="Cambria Math"/>
                            <w:i/>
                          </w:rPr>
                        </m:ctrlPr>
                      </m:sSubPr>
                      <m:e>
                        <m:r>
                          <w:rPr>
                            <w:rFonts w:ascii="Cambria Math" w:hAnsi="Cambria Math"/>
                          </w:rPr>
                          <m:t>c</m:t>
                        </m:r>
                      </m:e>
                      <m:sub>
                        <m:r>
                          <w:rPr>
                            <w:rFonts w:ascii="Cambria Math" w:hAnsi="Cambria Math"/>
                          </w:rPr>
                          <m:t>i</m:t>
                        </m:r>
                      </m:sub>
                    </m:sSub>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i,k</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i</m:t>
                                </m:r>
                              </m:sub>
                            </m:sSub>
                          </m:e>
                        </m:nary>
                      </m:e>
                    </m:d>
                  </m:e>
                </m:nary>
              </m:oMath>
            </m:oMathPara>
          </w:p>
        </w:tc>
        <w:tc>
          <w:tcPr>
            <w:tcW w:w="350" w:type="pct"/>
            <w:vAlign w:val="center"/>
          </w:tcPr>
          <w:p w14:paraId="5E531C10" w14:textId="77777777" w:rsidR="00B551ED" w:rsidRDefault="00B551ED" w:rsidP="00724E59">
            <w:pPr>
              <w:pStyle w:val="Equation"/>
              <w:keepNext/>
              <w:jc w:val="right"/>
            </w:pPr>
            <w:r>
              <w:t>(</w:t>
            </w:r>
            <w:r>
              <w:fldChar w:fldCharType="begin"/>
            </w:r>
            <w:r>
              <w:instrText xml:space="preserve"> STYLEREF 1 \s </w:instrText>
            </w:r>
            <w:r>
              <w:fldChar w:fldCharType="separate"/>
            </w:r>
            <w:r w:rsidR="0007261F">
              <w:rPr>
                <w:noProof/>
              </w:rPr>
              <w:t>4</w:t>
            </w:r>
            <w:r>
              <w:fldChar w:fldCharType="end"/>
            </w:r>
            <w:r>
              <w:t>.</w:t>
            </w:r>
            <w:r>
              <w:fldChar w:fldCharType="begin"/>
            </w:r>
            <w:r>
              <w:instrText xml:space="preserve"> SEQ _ \* ARABIC \s 1 </w:instrText>
            </w:r>
            <w:r>
              <w:fldChar w:fldCharType="separate"/>
            </w:r>
            <w:r w:rsidR="0007261F">
              <w:rPr>
                <w:noProof/>
              </w:rPr>
              <w:t>16</w:t>
            </w:r>
            <w:r>
              <w:fldChar w:fldCharType="end"/>
            </w:r>
            <w:r>
              <w:t>)</w:t>
            </w:r>
          </w:p>
        </w:tc>
      </w:tr>
      <w:tr w:rsidR="00BD0C0C" w14:paraId="1E4E15C2" w14:textId="77777777" w:rsidTr="00553A86">
        <w:trPr>
          <w:cantSplit/>
          <w:trHeight w:val="621"/>
        </w:trPr>
        <w:tc>
          <w:tcPr>
            <w:tcW w:w="350" w:type="pct"/>
            <w:vAlign w:val="center"/>
          </w:tcPr>
          <w:p w14:paraId="0937BD75" w14:textId="77777777" w:rsidR="00BD0C0C" w:rsidRDefault="00BD0C0C" w:rsidP="00553A86">
            <w:pPr>
              <w:pStyle w:val="Equation"/>
              <w:jc w:val="left"/>
            </w:pPr>
          </w:p>
        </w:tc>
        <w:tc>
          <w:tcPr>
            <w:tcW w:w="4300" w:type="pct"/>
            <w:vAlign w:val="center"/>
          </w:tcPr>
          <w:p w14:paraId="3A6BF8FC" w14:textId="4B434704" w:rsidR="00BD0C0C" w:rsidRPr="002F13BF" w:rsidRDefault="00BD0C0C" w:rsidP="0073051D">
            <w:pPr>
              <w:pStyle w:val="Equation"/>
            </w:pPr>
            <m:oMathPara>
              <m:oMath>
                <m:r>
                  <w:rPr>
                    <w:rFonts w:ascii="Cambria Math" w:hAnsi="Cambria Math"/>
                  </w:rPr>
                  <m:t>Sum</m:t>
                </m:r>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2</m:t>
                        </m:r>
                      </m:sup>
                    </m:sSup>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i</m:t>
                        </m:r>
                      </m:sub>
                    </m:sSub>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i,k</m:t>
                                    </m:r>
                                  </m:sub>
                                </m:sSub>
                              </m:e>
                            </m:nary>
                          </m:e>
                        </m:d>
                      </m:e>
                      <m:sup>
                        <m:r>
                          <w:rPr>
                            <w:rFonts w:ascii="Cambria Math" w:hAnsi="Cambria Math"/>
                          </w:rPr>
                          <m:t>2</m:t>
                        </m:r>
                      </m:sup>
                    </m:sSup>
                    <m:sSub>
                      <m:sSubPr>
                        <m:ctrlPr>
                          <w:rPr>
                            <w:rFonts w:ascii="Cambria Math" w:hAnsi="Cambria Math"/>
                            <w:i/>
                          </w:rPr>
                        </m:ctrlPr>
                      </m:sSubPr>
                      <m:e>
                        <m:r>
                          <w:rPr>
                            <w:rFonts w:ascii="Cambria Math" w:hAnsi="Cambria Math"/>
                          </w:rPr>
                          <m:t>c</m:t>
                        </m:r>
                      </m:e>
                      <m:sub>
                        <m:r>
                          <w:rPr>
                            <w:rFonts w:ascii="Cambria Math" w:hAnsi="Cambria Math"/>
                          </w:rPr>
                          <m:t>i</m:t>
                        </m:r>
                      </m:sub>
                    </m:sSub>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i,k</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i</m:t>
                                </m:r>
                              </m:sub>
                            </m:sSub>
                          </m:e>
                        </m:nary>
                      </m:e>
                    </m:d>
                  </m:e>
                </m:nary>
              </m:oMath>
            </m:oMathPara>
          </w:p>
        </w:tc>
        <w:tc>
          <w:tcPr>
            <w:tcW w:w="350" w:type="pct"/>
            <w:vAlign w:val="center"/>
          </w:tcPr>
          <w:p w14:paraId="5B3BC053" w14:textId="77777777" w:rsidR="00BD0C0C" w:rsidRDefault="00BD0C0C" w:rsidP="00553A86">
            <w:pPr>
              <w:pStyle w:val="Equation"/>
              <w:keepNext/>
              <w:jc w:val="right"/>
            </w:pPr>
            <w:r>
              <w:t>(</w:t>
            </w:r>
            <w:r>
              <w:fldChar w:fldCharType="begin"/>
            </w:r>
            <w:r>
              <w:instrText xml:space="preserve"> STYLEREF 1 \s </w:instrText>
            </w:r>
            <w:r>
              <w:fldChar w:fldCharType="separate"/>
            </w:r>
            <w:r w:rsidR="0007261F">
              <w:rPr>
                <w:noProof/>
              </w:rPr>
              <w:t>4</w:t>
            </w:r>
            <w:r>
              <w:fldChar w:fldCharType="end"/>
            </w:r>
            <w:r>
              <w:t>.</w:t>
            </w:r>
            <w:r>
              <w:fldChar w:fldCharType="begin"/>
            </w:r>
            <w:r>
              <w:instrText xml:space="preserve"> SEQ _ \* ARABIC \s 1 </w:instrText>
            </w:r>
            <w:r>
              <w:fldChar w:fldCharType="separate"/>
            </w:r>
            <w:r w:rsidR="0007261F">
              <w:rPr>
                <w:noProof/>
              </w:rPr>
              <w:t>17</w:t>
            </w:r>
            <w:r>
              <w:fldChar w:fldCharType="end"/>
            </w:r>
            <w:r>
              <w:t>)</w:t>
            </w:r>
          </w:p>
        </w:tc>
      </w:tr>
    </w:tbl>
    <w:p w14:paraId="77465FB8" w14:textId="2F701E0B" w:rsidR="0073051D" w:rsidRDefault="0073051D" w:rsidP="003B4630">
      <w:pPr>
        <w:pStyle w:val="Paragraph"/>
        <w:rPr>
          <w:rFonts w:eastAsiaTheme="minorEastAsia"/>
        </w:rPr>
      </w:pPr>
      <w:r>
        <w:rPr>
          <w:rFonts w:eastAsiaTheme="minorEastAsia"/>
        </w:rPr>
        <w:t>Where</w:t>
      </w:r>
      <w:r w:rsidR="00730C32">
        <w:rPr>
          <w:rFonts w:eastAsiaTheme="minorEastAsia"/>
        </w:rPr>
        <w:t xml:space="preserve"> </w:t>
      </w:r>
      <m:oMath>
        <m:r>
          <w:rPr>
            <w:rFonts w:ascii="Cambria Math" w:eastAsiaTheme="minorEastAsia" w:hAnsi="Cambria Math"/>
          </w:rPr>
          <m:t>i</m:t>
        </m:r>
      </m:oMath>
      <w:r w:rsidR="00730C32">
        <w:rPr>
          <w:rFonts w:eastAsiaTheme="minorEastAsia"/>
        </w:rPr>
        <w:t xml:space="preserve"> is an event index, and </w:t>
      </w:r>
      <m:oMath>
        <m:r>
          <w:rPr>
            <w:rFonts w:ascii="Cambria Math" w:eastAsiaTheme="minorEastAsia" w:hAnsi="Cambria Math"/>
          </w:rPr>
          <m:t>k</m:t>
        </m:r>
      </m:oMath>
      <w:r w:rsidR="00730C32">
        <w:rPr>
          <w:rFonts w:eastAsiaTheme="minorEastAsia"/>
        </w:rPr>
        <w:t xml:space="preserve"> is a reweight-coefficient index.</w:t>
      </w:r>
      <w:r>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eastAsiaTheme="minorEastAsia"/>
        </w:rPr>
        <w:t xml:space="preserve"> is an arbitrary term, </w:t>
      </w:r>
      <w:r w:rsidR="00730C32">
        <w:rPr>
          <w:rFonts w:eastAsiaTheme="minorEastAsia"/>
        </w:rPr>
        <w:t>which</w:t>
      </w:r>
      <w:r>
        <w:rPr>
          <w:rFonts w:eastAsiaTheme="minorEastAsia"/>
        </w:rPr>
        <w:t xml:space="preserve"> is 1 in S</w:t>
      </w:r>
      <w:r w:rsidRPr="00FF348A">
        <w:rPr>
          <w:rFonts w:eastAsiaTheme="minorEastAsia"/>
          <w:vertAlign w:val="subscript"/>
        </w:rPr>
        <w:t>1</w:t>
      </w:r>
      <w:r w:rsidR="00FF348A">
        <w:rPr>
          <w:rFonts w:eastAsiaTheme="minorEastAsia"/>
        </w:rPr>
        <w:t xml:space="preserve"> and</w:t>
      </w:r>
      <w:r>
        <w:rPr>
          <w:rFonts w:eastAsiaTheme="minorEastAsia"/>
        </w:rPr>
        <w:t xml:space="preserve"> S</w:t>
      </w:r>
      <w:r w:rsidRPr="00FF348A">
        <w:rPr>
          <w:rFonts w:eastAsiaTheme="minorEastAsia"/>
          <w:vertAlign w:val="subscript"/>
        </w:rPr>
        <w:t>2</w:t>
      </w:r>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FF348A">
        <w:rPr>
          <w:rFonts w:eastAsiaTheme="minorEastAsia"/>
        </w:rPr>
        <w:t xml:space="preserve"> </w:t>
      </w:r>
      <w:r w:rsidR="00B96032">
        <w:rPr>
          <w:rFonts w:eastAsiaTheme="minorEastAsia"/>
        </w:rPr>
        <w:t xml:space="preserve">and </w:t>
      </w: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i</m:t>
            </m:r>
          </m:sub>
          <m:sup>
            <m:r>
              <w:rPr>
                <w:rFonts w:ascii="Cambria Math" w:eastAsiaTheme="minorEastAsia" w:hAnsi="Cambria Math"/>
              </w:rPr>
              <m:t>2</m:t>
            </m:r>
          </m:sup>
        </m:sSubSup>
      </m:oMath>
      <w:r w:rsidR="00B96032">
        <w:rPr>
          <w:rFonts w:eastAsiaTheme="minorEastAsia"/>
        </w:rPr>
        <w:t xml:space="preserve"> </w:t>
      </w:r>
      <w:r>
        <w:rPr>
          <w:rFonts w:eastAsiaTheme="minorEastAsia"/>
        </w:rPr>
        <w:t>in S</w:t>
      </w:r>
      <w:r w:rsidRPr="00FF348A">
        <w:rPr>
          <w:rFonts w:eastAsiaTheme="minorEastAsia"/>
          <w:vertAlign w:val="subscript"/>
        </w:rPr>
        <w:t>3</w:t>
      </w:r>
      <w:r>
        <w:rPr>
          <w:rFonts w:eastAsiaTheme="minorEastAsia"/>
        </w:rPr>
        <w:t xml:space="preserve"> and S</w:t>
      </w:r>
      <w:r w:rsidRPr="00FF348A">
        <w:rPr>
          <w:rFonts w:eastAsiaTheme="minorEastAsia"/>
          <w:vertAlign w:val="subscript"/>
        </w:rPr>
        <w:t>4</w:t>
      </w:r>
      <w:r w:rsidR="00730C32">
        <w:rPr>
          <w:rFonts w:eastAsiaTheme="minorEastAsia"/>
        </w:rPr>
        <w:t>.n</w:t>
      </w:r>
      <w:r w:rsidR="00FF348A">
        <w:rPr>
          <w:rFonts w:eastAsiaTheme="minorEastAsia"/>
        </w:rPr>
        <w:t xml:space="preserve">On the left, the sums are acquired by calculating the weight using the reweight-parameters and the coefficients for each event, and summing over events. On the right, the sums are acquired by using the </w:t>
      </w:r>
      <w:r w:rsidR="00730C32">
        <w:rPr>
          <w:rFonts w:eastAsiaTheme="minorEastAsia"/>
        </w:rPr>
        <w:t>reweight-</w:t>
      </w:r>
      <w:r w:rsidR="00FF348A">
        <w:rPr>
          <w:rFonts w:eastAsiaTheme="minorEastAsia"/>
        </w:rPr>
        <w:t>coefficients alone as the weight, summing over events, and then creating a weighted-sum using the reweight-parameters.</w:t>
      </w:r>
      <w:r w:rsidR="00730C32">
        <w:rPr>
          <w:rFonts w:eastAsiaTheme="minorEastAsia"/>
        </w:rPr>
        <w:t xml:space="preserve"> The right-hand-side represents our optimized reweighting method.</w:t>
      </w:r>
    </w:p>
    <w:p w14:paraId="707B77DB" w14:textId="329369BE" w:rsidR="009C6C4C" w:rsidRDefault="0073051D" w:rsidP="003B4630">
      <w:pPr>
        <w:pStyle w:val="Paragraph"/>
        <w:rPr>
          <w:rFonts w:eastAsiaTheme="minorEastAsia"/>
        </w:rPr>
      </w:pPr>
      <w:r>
        <w:rPr>
          <w:rFonts w:eastAsiaTheme="minorEastAsia"/>
        </w:rPr>
        <w:t xml:space="preserve">Fortunately, we are not interested in a reweighted histogram, where the bin-errors are </w:t>
      </w:r>
      <w:r w:rsidR="00730C32">
        <w:rPr>
          <w:rFonts w:eastAsiaTheme="minorEastAsia"/>
        </w:rPr>
        <w:t xml:space="preserve">calculated from our weights. </w:t>
      </w:r>
      <w:r w:rsidR="00FF348A">
        <w:rPr>
          <w:rFonts w:eastAsiaTheme="minorEastAsia"/>
        </w:rPr>
        <w:t>We are interested in reconstructing a new dataset that is representative of what would have been generated with the new set of reweight-parameter values was used.</w:t>
      </w:r>
      <w:r w:rsidR="00730C32">
        <w:rPr>
          <w:rFonts w:eastAsiaTheme="minorEastAsia"/>
        </w:rPr>
        <w:t xml:space="preserve"> We require</w:t>
      </w:r>
      <w:r w:rsidR="00FF348A">
        <w:rPr>
          <w:rFonts w:eastAsiaTheme="minorEastAsia"/>
        </w:rPr>
        <w:t xml:space="preserve"> a pseudo-dataset where the bin-errors </w:t>
      </w:r>
      <w:r w:rsidR="00730C32">
        <w:rPr>
          <w:rFonts w:eastAsiaTheme="minorEastAsia"/>
        </w:rPr>
        <w:t>correspond to the errors that would be there if the bin was filled with weights of one.</w:t>
      </w:r>
    </w:p>
    <w:p w14:paraId="1E0F2CA7" w14:textId="1B0025C2" w:rsidR="003B4630" w:rsidRDefault="00730C32" w:rsidP="00730C32">
      <w:pPr>
        <w:pStyle w:val="Paragraph"/>
        <w:keepNext/>
        <w:rPr>
          <w:rFonts w:eastAsiaTheme="minorEastAsia"/>
        </w:rPr>
      </w:pPr>
      <w:r>
        <w:rPr>
          <w:rFonts w:eastAsiaTheme="minorEastAsia"/>
        </w:rPr>
        <w:lastRenderedPageBreak/>
        <w:t xml:space="preserve">We developed our own methods called </w:t>
      </w:r>
      <w:r w:rsidRPr="009D52C7">
        <w:rPr>
          <w:rStyle w:val="Name"/>
        </w:rPr>
        <w:t>HistReweightAdd</w:t>
      </w:r>
      <w:r>
        <w:rPr>
          <w:rFonts w:eastAsiaTheme="minorEastAsia"/>
        </w:rPr>
        <w:t xml:space="preserve"> and </w:t>
      </w:r>
      <w:r w:rsidRPr="00730C32">
        <w:rPr>
          <w:rStyle w:val="Name"/>
        </w:rPr>
        <w:t>CalculateReweightHist</w:t>
      </w:r>
      <w:r>
        <w:rPr>
          <w:rFonts w:eastAsiaTheme="minorEastAsia"/>
        </w:rPr>
        <w:t xml:space="preserve"> to perform the weighted-sum of histograms and create the resulting reweighted histogram. These </w:t>
      </w:r>
      <w:r w:rsidR="00B96032">
        <w:rPr>
          <w:rFonts w:eastAsiaTheme="minorEastAsia"/>
        </w:rPr>
        <w:t>resulting weighting can be summarized as follows</w:t>
      </w:r>
      <w:r>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C4480A" w14:paraId="04852707" w14:textId="77777777" w:rsidTr="009C66A8">
        <w:trPr>
          <w:cantSplit/>
        </w:trPr>
        <w:tc>
          <w:tcPr>
            <w:tcW w:w="350" w:type="pct"/>
            <w:vAlign w:val="center"/>
          </w:tcPr>
          <w:p w14:paraId="3D2044D3" w14:textId="77777777" w:rsidR="00C4480A" w:rsidRDefault="00C4480A" w:rsidP="002F13BF">
            <w:pPr>
              <w:pStyle w:val="Equation"/>
              <w:jc w:val="left"/>
            </w:pPr>
          </w:p>
        </w:tc>
        <w:tc>
          <w:tcPr>
            <w:tcW w:w="4300" w:type="pct"/>
            <w:vAlign w:val="center"/>
          </w:tcPr>
          <w:p w14:paraId="19FD3124" w14:textId="07F60731" w:rsidR="00C4480A" w:rsidRPr="002F13BF" w:rsidRDefault="00553A86" w:rsidP="00B96032">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i,k</m:t>
                                </m:r>
                              </m:sub>
                            </m:sSub>
                          </m:e>
                        </m:nary>
                      </m:e>
                    </m:d>
                  </m:e>
                </m:nary>
                <m:r>
                  <w:rPr>
                    <w:rFonts w:ascii="Cambria Math" w:hAnsi="Cambria Math"/>
                  </w:rPr>
                  <m:t xml:space="preserve">     </m:t>
                </m:r>
              </m:oMath>
            </m:oMathPara>
          </w:p>
        </w:tc>
        <w:tc>
          <w:tcPr>
            <w:tcW w:w="350" w:type="pct"/>
            <w:vAlign w:val="center"/>
          </w:tcPr>
          <w:p w14:paraId="2152E76E" w14:textId="77777777" w:rsidR="00C4480A" w:rsidRDefault="00C4480A" w:rsidP="00724E59">
            <w:pPr>
              <w:pStyle w:val="Equation"/>
              <w:keepNext/>
              <w:jc w:val="right"/>
            </w:pPr>
            <w:r>
              <w:t>(</w:t>
            </w:r>
            <w:r>
              <w:fldChar w:fldCharType="begin"/>
            </w:r>
            <w:r>
              <w:instrText xml:space="preserve"> STYLEREF 1 \s </w:instrText>
            </w:r>
            <w:r>
              <w:fldChar w:fldCharType="separate"/>
            </w:r>
            <w:r w:rsidR="0007261F">
              <w:rPr>
                <w:noProof/>
              </w:rPr>
              <w:t>4</w:t>
            </w:r>
            <w:r>
              <w:fldChar w:fldCharType="end"/>
            </w:r>
            <w:r>
              <w:t>.</w:t>
            </w:r>
            <w:r>
              <w:fldChar w:fldCharType="begin"/>
            </w:r>
            <w:r>
              <w:instrText xml:space="preserve"> SEQ _ \* ARABIC \s 1 </w:instrText>
            </w:r>
            <w:r>
              <w:fldChar w:fldCharType="separate"/>
            </w:r>
            <w:r w:rsidR="0007261F">
              <w:rPr>
                <w:noProof/>
              </w:rPr>
              <w:t>18</w:t>
            </w:r>
            <w:r>
              <w:fldChar w:fldCharType="end"/>
            </w:r>
            <w:r>
              <w:t>)</w:t>
            </w:r>
          </w:p>
        </w:tc>
      </w:tr>
      <w:tr w:rsidR="00730C32" w14:paraId="28D723E2" w14:textId="77777777" w:rsidTr="00553A86">
        <w:trPr>
          <w:cantSplit/>
        </w:trPr>
        <w:tc>
          <w:tcPr>
            <w:tcW w:w="350" w:type="pct"/>
            <w:vAlign w:val="center"/>
          </w:tcPr>
          <w:p w14:paraId="7F0430B8" w14:textId="77777777" w:rsidR="00730C32" w:rsidRDefault="00730C32" w:rsidP="00553A86">
            <w:pPr>
              <w:pStyle w:val="Equation"/>
              <w:jc w:val="left"/>
            </w:pPr>
          </w:p>
        </w:tc>
        <w:tc>
          <w:tcPr>
            <w:tcW w:w="4300" w:type="pct"/>
            <w:vAlign w:val="center"/>
          </w:tcPr>
          <w:p w14:paraId="5ECDFBB4" w14:textId="49647D63" w:rsidR="00730C32" w:rsidRPr="002F13BF" w:rsidRDefault="00553A86" w:rsidP="00B96032">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 xml:space="preserve">                                </m:t>
                </m:r>
              </m:oMath>
            </m:oMathPara>
          </w:p>
        </w:tc>
        <w:tc>
          <w:tcPr>
            <w:tcW w:w="350" w:type="pct"/>
            <w:vAlign w:val="center"/>
          </w:tcPr>
          <w:p w14:paraId="1F3E01C8" w14:textId="77777777" w:rsidR="00730C32" w:rsidRDefault="00730C32" w:rsidP="00553A86">
            <w:pPr>
              <w:pStyle w:val="Equation"/>
              <w:keepNext/>
              <w:jc w:val="right"/>
            </w:pPr>
            <w:r>
              <w:t>(</w:t>
            </w:r>
            <w:r>
              <w:fldChar w:fldCharType="begin"/>
            </w:r>
            <w:r>
              <w:instrText xml:space="preserve"> STYLEREF 1 \s </w:instrText>
            </w:r>
            <w:r>
              <w:fldChar w:fldCharType="separate"/>
            </w:r>
            <w:r w:rsidR="0007261F">
              <w:rPr>
                <w:noProof/>
              </w:rPr>
              <w:t>4</w:t>
            </w:r>
            <w:r>
              <w:fldChar w:fldCharType="end"/>
            </w:r>
            <w:r>
              <w:t>.</w:t>
            </w:r>
            <w:r>
              <w:fldChar w:fldCharType="begin"/>
            </w:r>
            <w:r>
              <w:instrText xml:space="preserve"> SEQ _ \* ARABIC \s 1 </w:instrText>
            </w:r>
            <w:r>
              <w:fldChar w:fldCharType="separate"/>
            </w:r>
            <w:r w:rsidR="0007261F">
              <w:rPr>
                <w:noProof/>
              </w:rPr>
              <w:t>19</w:t>
            </w:r>
            <w:r>
              <w:fldChar w:fldCharType="end"/>
            </w:r>
            <w:r>
              <w:t>)</w:t>
            </w:r>
          </w:p>
        </w:tc>
      </w:tr>
      <w:tr w:rsidR="00730C32" w14:paraId="201BC844" w14:textId="77777777" w:rsidTr="00553A86">
        <w:trPr>
          <w:cantSplit/>
        </w:trPr>
        <w:tc>
          <w:tcPr>
            <w:tcW w:w="350" w:type="pct"/>
            <w:vAlign w:val="center"/>
          </w:tcPr>
          <w:p w14:paraId="608860DA" w14:textId="77777777" w:rsidR="00730C32" w:rsidRDefault="00730C32" w:rsidP="00553A86">
            <w:pPr>
              <w:pStyle w:val="Equation"/>
              <w:jc w:val="left"/>
            </w:pPr>
          </w:p>
        </w:tc>
        <w:tc>
          <w:tcPr>
            <w:tcW w:w="4300" w:type="pct"/>
            <w:vAlign w:val="center"/>
          </w:tcPr>
          <w:p w14:paraId="6AF87D89" w14:textId="2742A4BB" w:rsidR="00730C32" w:rsidRPr="002F13BF" w:rsidRDefault="00553A86" w:rsidP="00553A86">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i,k</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e>
                        </m:nary>
                      </m:e>
                    </m:d>
                  </m:e>
                </m:nary>
              </m:oMath>
            </m:oMathPara>
          </w:p>
        </w:tc>
        <w:tc>
          <w:tcPr>
            <w:tcW w:w="350" w:type="pct"/>
            <w:vAlign w:val="center"/>
          </w:tcPr>
          <w:p w14:paraId="59F4D1A7" w14:textId="77777777" w:rsidR="00730C32" w:rsidRDefault="00730C32" w:rsidP="00553A86">
            <w:pPr>
              <w:pStyle w:val="Equation"/>
              <w:keepNext/>
              <w:jc w:val="right"/>
            </w:pPr>
            <w:r>
              <w:t>(</w:t>
            </w:r>
            <w:r>
              <w:fldChar w:fldCharType="begin"/>
            </w:r>
            <w:r>
              <w:instrText xml:space="preserve"> STYLEREF 1 \s </w:instrText>
            </w:r>
            <w:r>
              <w:fldChar w:fldCharType="separate"/>
            </w:r>
            <w:r w:rsidR="0007261F">
              <w:rPr>
                <w:noProof/>
              </w:rPr>
              <w:t>4</w:t>
            </w:r>
            <w:r>
              <w:fldChar w:fldCharType="end"/>
            </w:r>
            <w:r>
              <w:t>.</w:t>
            </w:r>
            <w:r>
              <w:fldChar w:fldCharType="begin"/>
            </w:r>
            <w:r>
              <w:instrText xml:space="preserve"> SEQ _ \* ARABIC \s 1 </w:instrText>
            </w:r>
            <w:r>
              <w:fldChar w:fldCharType="separate"/>
            </w:r>
            <w:r w:rsidR="0007261F">
              <w:rPr>
                <w:noProof/>
              </w:rPr>
              <w:t>20</w:t>
            </w:r>
            <w:r>
              <w:fldChar w:fldCharType="end"/>
            </w:r>
            <w:r>
              <w:t>)</w:t>
            </w:r>
          </w:p>
        </w:tc>
      </w:tr>
      <w:tr w:rsidR="00730C32" w14:paraId="57FB8000" w14:textId="77777777" w:rsidTr="00553A86">
        <w:trPr>
          <w:cantSplit/>
        </w:trPr>
        <w:tc>
          <w:tcPr>
            <w:tcW w:w="350" w:type="pct"/>
            <w:vAlign w:val="center"/>
          </w:tcPr>
          <w:p w14:paraId="64DE8EF3" w14:textId="77777777" w:rsidR="00730C32" w:rsidRDefault="00730C32" w:rsidP="00553A86">
            <w:pPr>
              <w:pStyle w:val="Equation"/>
              <w:jc w:val="left"/>
            </w:pPr>
          </w:p>
        </w:tc>
        <w:tc>
          <w:tcPr>
            <w:tcW w:w="4300" w:type="pct"/>
            <w:vAlign w:val="center"/>
          </w:tcPr>
          <w:p w14:paraId="491EED99" w14:textId="4BA38ABE" w:rsidR="00730C32" w:rsidRPr="002F13BF" w:rsidRDefault="00553A86" w:rsidP="00553A86">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4</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i,k</m:t>
                                </m:r>
                              </m:sub>
                            </m:sSub>
                            <m:r>
                              <w:rPr>
                                <w:rFonts w:ascii="Cambria Math" w:hAnsi="Cambria Math"/>
                              </w:rPr>
                              <m:t xml:space="preserve"> </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2</m:t>
                                </m:r>
                              </m:sup>
                            </m:sSubSup>
                          </m:e>
                        </m:nary>
                      </m:e>
                    </m:d>
                  </m:e>
                </m:nary>
              </m:oMath>
            </m:oMathPara>
          </w:p>
        </w:tc>
        <w:tc>
          <w:tcPr>
            <w:tcW w:w="350" w:type="pct"/>
            <w:vAlign w:val="center"/>
          </w:tcPr>
          <w:p w14:paraId="428DE0F2" w14:textId="77777777" w:rsidR="00730C32" w:rsidRDefault="00730C32" w:rsidP="00553A86">
            <w:pPr>
              <w:pStyle w:val="Equation"/>
              <w:keepNext/>
              <w:jc w:val="right"/>
            </w:pPr>
            <w:r>
              <w:t>(</w:t>
            </w:r>
            <w:r>
              <w:fldChar w:fldCharType="begin"/>
            </w:r>
            <w:r>
              <w:instrText xml:space="preserve"> STYLEREF 1 \s </w:instrText>
            </w:r>
            <w:r>
              <w:fldChar w:fldCharType="separate"/>
            </w:r>
            <w:r w:rsidR="0007261F">
              <w:rPr>
                <w:noProof/>
              </w:rPr>
              <w:t>4</w:t>
            </w:r>
            <w:r>
              <w:fldChar w:fldCharType="end"/>
            </w:r>
            <w:r>
              <w:t>.</w:t>
            </w:r>
            <w:r>
              <w:fldChar w:fldCharType="begin"/>
            </w:r>
            <w:r>
              <w:instrText xml:space="preserve"> SEQ _ \* ARABIC \s 1 </w:instrText>
            </w:r>
            <w:r>
              <w:fldChar w:fldCharType="separate"/>
            </w:r>
            <w:r w:rsidR="0007261F">
              <w:rPr>
                <w:noProof/>
              </w:rPr>
              <w:t>21</w:t>
            </w:r>
            <w:r>
              <w:fldChar w:fldCharType="end"/>
            </w:r>
            <w:r>
              <w:t>)</w:t>
            </w:r>
          </w:p>
        </w:tc>
      </w:tr>
    </w:tbl>
    <w:p w14:paraId="5707283A" w14:textId="4304E49B" w:rsidR="004065B9" w:rsidRDefault="00B96032" w:rsidP="0030326D">
      <w:pPr>
        <w:pStyle w:val="Paragraph"/>
      </w:pPr>
      <w:r>
        <w:t>Effectively, we perform the weighted-sums as described, but do so by modifying the internal sums maintained with</w:t>
      </w:r>
      <w:r w:rsidR="00F24ED6">
        <w:t>in</w:t>
      </w:r>
      <w:r>
        <w:t xml:space="preserve"> TH1D and TProfile. Only S</w:t>
      </w:r>
      <w:r w:rsidRPr="00B96032">
        <w:rPr>
          <w:vertAlign w:val="subscript"/>
        </w:rPr>
        <w:t>2</w:t>
      </w:r>
      <w:r>
        <w:t xml:space="preserve"> is treated differently, and is set to the same value as S</w:t>
      </w:r>
      <w:r w:rsidRPr="00B96032">
        <w:rPr>
          <w:vertAlign w:val="subscript"/>
        </w:rPr>
        <w:t>1</w:t>
      </w:r>
      <w:r w:rsidR="00F24ED6">
        <w:t>, which is equivalent to creating a distribution with event-weights of 1.</w:t>
      </w:r>
      <w:r>
        <w:t xml:space="preserve"> This has the effect that the bin-errors for a reweighted </w:t>
      </w:r>
      <w:r w:rsidRPr="00F24ED6">
        <w:rPr>
          <w:rStyle w:val="Name"/>
        </w:rPr>
        <w:t>TH1D</w:t>
      </w:r>
      <w:r>
        <w:t xml:space="preserve"> is simply </w:t>
      </w:r>
      <m:oMath>
        <m:r>
          <w:rPr>
            <w:rFonts w:ascii="Cambria Math" w:hAnsi="Cambria Math"/>
          </w:rPr>
          <m:t>σ=</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1</m:t>
                </m:r>
              </m:sub>
            </m:sSub>
          </m:e>
        </m:rad>
      </m:oMath>
      <w:r>
        <w:rPr>
          <w:rFonts w:eastAsiaTheme="minorEastAsia"/>
        </w:rPr>
        <w:t xml:space="preserve">, </w:t>
      </w:r>
      <w:r w:rsidR="00F24ED6">
        <w:rPr>
          <w:rFonts w:eastAsiaTheme="minorEastAsia"/>
        </w:rPr>
        <w:t xml:space="preserve">and the SDOM for a TProfile is calculated using </w:t>
      </w:r>
      <m:oMath>
        <m:sSub>
          <m:sSubPr>
            <m:ctrlPr>
              <w:rPr>
                <w:rFonts w:ascii="Cambria Math" w:hAnsi="Cambria Math"/>
                <w:i/>
              </w:rPr>
            </m:ctrlPr>
          </m:sSubPr>
          <m:e>
            <m:r>
              <w:rPr>
                <w:rFonts w:ascii="Cambria Math" w:hAnsi="Cambria Math"/>
              </w:rPr>
              <m:t>n</m:t>
            </m:r>
          </m:e>
          <m:sub>
            <m:r>
              <w:rPr>
                <w:rFonts w:ascii="Cambria Math" w:hAnsi="Cambria Math"/>
              </w:rPr>
              <m:t>eff</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oMath>
      <w:r w:rsidR="00F24ED6">
        <w:rPr>
          <w:rFonts w:eastAsiaTheme="minorEastAsia"/>
        </w:rPr>
        <w:t>. This gives us the pseudo-data result that we want.</w:t>
      </w:r>
    </w:p>
    <w:p w14:paraId="361DCB57" w14:textId="77777777" w:rsidR="00B96032" w:rsidRDefault="00B96032" w:rsidP="0030326D">
      <w:pPr>
        <w:pStyle w:val="Paragraph"/>
      </w:pPr>
    </w:p>
    <w:p w14:paraId="60F041AC" w14:textId="77777777" w:rsidR="00B96032" w:rsidRDefault="00B96032" w:rsidP="0030326D">
      <w:pPr>
        <w:pStyle w:val="Paragraph"/>
        <w:sectPr w:rsidR="00B96032" w:rsidSect="00BA6F17">
          <w:footnotePr>
            <w:pos w:val="beneathText"/>
          </w:footnotePr>
          <w:type w:val="oddPage"/>
          <w:pgSz w:w="11900" w:h="16840"/>
          <w:pgMar w:top="1440" w:right="1440" w:bottom="1440" w:left="1440" w:header="706" w:footer="706" w:gutter="720"/>
          <w:cols w:space="708"/>
          <w:docGrid w:linePitch="360"/>
        </w:sectPr>
      </w:pPr>
    </w:p>
    <w:p w14:paraId="3A4A20FD" w14:textId="77777777" w:rsidR="000F5D2B" w:rsidRDefault="000F5D2B" w:rsidP="000F5D2B">
      <w:pPr>
        <w:pStyle w:val="Heading1"/>
      </w:pPr>
      <w:bookmarkStart w:id="46" w:name="_Ref434409139"/>
      <w:r>
        <w:lastRenderedPageBreak/>
        <w:t>Optimal Observables</w:t>
      </w:r>
      <w:bookmarkEnd w:id="46"/>
    </w:p>
    <w:p w14:paraId="338ADB8A" w14:textId="77777777" w:rsidR="007C4D84" w:rsidRDefault="009A326F" w:rsidP="0089154F">
      <w:pPr>
        <w:pStyle w:val="Paragraph"/>
      </w:pPr>
      <w:r>
        <w:t>In this section we introduce a new observable type, called optimal observables, which we will use later during our fit analysis.</w:t>
      </w:r>
      <w:r w:rsidR="00553A86">
        <w:t xml:space="preserve"> </w:t>
      </w:r>
      <w:r w:rsidR="00232064">
        <w:t xml:space="preserve">Optimal observables are designed to give the </w:t>
      </w:r>
      <w:r w:rsidR="001E0AB6">
        <w:t>smallest possible</w:t>
      </w:r>
      <w:r w:rsidR="00232064">
        <w:t xml:space="preserve"> statistical error on model parameters. </w:t>
      </w:r>
      <w:r w:rsidR="001E0AB6">
        <w:t>T</w:t>
      </w:r>
      <w:r w:rsidR="00232064">
        <w:t xml:space="preserve">hey are very useful for determining values </w:t>
      </w:r>
      <w:r w:rsidR="001E0AB6">
        <w:t xml:space="preserve">or constraints </w:t>
      </w:r>
      <w:r w:rsidR="00232064">
        <w:t>for a set of model parameters from experimental data</w:t>
      </w:r>
      <w:r w:rsidR="001E0AB6">
        <w:t>, or calculating theoretical sensitivities</w:t>
      </w:r>
      <w:r w:rsidR="00232064">
        <w:t>.</w:t>
      </w:r>
    </w:p>
    <w:p w14:paraId="671E9745" w14:textId="52ADE71B" w:rsidR="00965757" w:rsidRDefault="007C4D84" w:rsidP="0089154F">
      <w:pPr>
        <w:pStyle w:val="Paragraph"/>
      </w:pPr>
      <w:r>
        <w:t xml:space="preserve">In the following, we present the derivation of optimal observables given in </w:t>
      </w:r>
      <w:r>
        <w:fldChar w:fldCharType="begin"/>
      </w:r>
      <w:r>
        <w:instrText xml:space="preserve"> REF _Ref434490207 \h </w:instrText>
      </w:r>
      <w:r>
        <w:fldChar w:fldCharType="separate"/>
      </w:r>
      <w:r>
        <w:t>[</w:t>
      </w:r>
      <w:r>
        <w:rPr>
          <w:noProof/>
        </w:rPr>
        <w:t>8</w:t>
      </w:r>
      <w:r>
        <w:fldChar w:fldCharType="end"/>
      </w:r>
      <w:r>
        <w:t>] and</w:t>
      </w:r>
      <w:r>
        <w:t xml:space="preserve"> </w:t>
      </w:r>
      <w:r>
        <w:fldChar w:fldCharType="begin"/>
      </w:r>
      <w:r>
        <w:instrText xml:space="preserve"> REF _Ref434490209 \h </w:instrText>
      </w:r>
      <w:r>
        <w:fldChar w:fldCharType="separate"/>
      </w:r>
      <w:r>
        <w:t>[</w:t>
      </w:r>
      <w:r>
        <w:rPr>
          <w:noProof/>
        </w:rPr>
        <w:t>9</w:t>
      </w:r>
      <w:r>
        <w:fldChar w:fldCharType="end"/>
      </w:r>
      <w:r>
        <w:t>]</w:t>
      </w:r>
      <w:r>
        <w:t xml:space="preserve">. </w:t>
      </w:r>
      <w:r w:rsidR="001E0AB6">
        <w:t xml:space="preserve">Optimal observables can be </w:t>
      </w:r>
      <w:r w:rsidR="00F51C7F">
        <w:t>used with any process where</w:t>
      </w:r>
      <w:r w:rsidR="001E0AB6">
        <w:t xml:space="preserve"> the differential cross-section</w:t>
      </w:r>
      <w:r w:rsidR="00F51C7F">
        <w:t xml:space="preserve"> is dependent upon a set of parameters with small values. For a given process the differential cross-section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F51C7F" w14:paraId="7CAA185F" w14:textId="77777777" w:rsidTr="009C66A8">
        <w:trPr>
          <w:cantSplit/>
        </w:trPr>
        <w:tc>
          <w:tcPr>
            <w:tcW w:w="350" w:type="pct"/>
            <w:vAlign w:val="center"/>
          </w:tcPr>
          <w:p w14:paraId="6B79B98C" w14:textId="77777777" w:rsidR="00F51C7F" w:rsidRDefault="00F51C7F" w:rsidP="002F13BF">
            <w:pPr>
              <w:pStyle w:val="Equation"/>
              <w:jc w:val="left"/>
            </w:pPr>
          </w:p>
        </w:tc>
        <w:tc>
          <w:tcPr>
            <w:tcW w:w="4300" w:type="pct"/>
            <w:vAlign w:val="center"/>
          </w:tcPr>
          <w:p w14:paraId="37D01144" w14:textId="1200AA66" w:rsidR="00F51C7F" w:rsidRPr="002F13BF" w:rsidRDefault="00F51C7F" w:rsidP="00F51C7F">
            <w:pPr>
              <w:pStyle w:val="Equation"/>
            </w:pPr>
            <m:oMathPara>
              <m:oMath>
                <m:r>
                  <w:rPr>
                    <w:rFonts w:ascii="Cambria Math" w:hAnsi="Cambria Math"/>
                  </w:rPr>
                  <m:t>S</m:t>
                </m:r>
                <m:d>
                  <m:dPr>
                    <m:ctrlPr>
                      <w:rPr>
                        <w:rFonts w:ascii="Cambria Math" w:hAnsi="Cambria Math"/>
                        <w:i/>
                      </w:rPr>
                    </m:ctrlPr>
                  </m:dPr>
                  <m:e>
                    <m:r>
                      <w:rPr>
                        <w:rFonts w:ascii="Cambria Math" w:hAnsi="Cambria Math"/>
                      </w:rPr>
                      <m:t>ϕ</m:t>
                    </m:r>
                  </m:e>
                </m:d>
                <m:r>
                  <w:rPr>
                    <w:rFonts w:ascii="Cambria Math" w:hAnsi="Cambria Math"/>
                  </w:rPr>
                  <m:t>≡</m:t>
                </m:r>
                <m:f>
                  <m:fPr>
                    <m:ctrlPr>
                      <w:rPr>
                        <w:rFonts w:ascii="Cambria Math" w:hAnsi="Cambria Math"/>
                        <w:i/>
                      </w:rPr>
                    </m:ctrlPr>
                  </m:fPr>
                  <m:num>
                    <m:r>
                      <w:rPr>
                        <w:rFonts w:ascii="Cambria Math" w:hAnsi="Cambria Math"/>
                      </w:rPr>
                      <m:t>dσ</m:t>
                    </m:r>
                  </m:num>
                  <m:den>
                    <m:r>
                      <w:rPr>
                        <w:rFonts w:ascii="Cambria Math" w:hAnsi="Cambria Math"/>
                      </w:rPr>
                      <m:t>dϕ</m:t>
                    </m:r>
                  </m:den>
                </m:f>
              </m:oMath>
            </m:oMathPara>
          </w:p>
        </w:tc>
        <w:tc>
          <w:tcPr>
            <w:tcW w:w="350" w:type="pct"/>
            <w:vAlign w:val="center"/>
          </w:tcPr>
          <w:p w14:paraId="44333CA3" w14:textId="77777777" w:rsidR="00F51C7F" w:rsidRDefault="00F51C7F" w:rsidP="00724E59">
            <w:pPr>
              <w:pStyle w:val="Equation"/>
              <w:keepNext/>
              <w:jc w:val="right"/>
            </w:pPr>
            <w:r>
              <w:t>(</w:t>
            </w:r>
            <w:r>
              <w:fldChar w:fldCharType="begin"/>
            </w:r>
            <w:r>
              <w:instrText xml:space="preserve"> STYLEREF 1 \s </w:instrText>
            </w:r>
            <w:r>
              <w:fldChar w:fldCharType="separate"/>
            </w:r>
            <w:r>
              <w:rPr>
                <w:noProof/>
              </w:rPr>
              <w:t>5</w:t>
            </w:r>
            <w:r>
              <w:fldChar w:fldCharType="end"/>
            </w:r>
            <w:r>
              <w:t>.</w:t>
            </w:r>
            <w:r>
              <w:fldChar w:fldCharType="begin"/>
            </w:r>
            <w:r>
              <w:instrText xml:space="preserve"> SEQ _ \* ARABIC \s 1 </w:instrText>
            </w:r>
            <w:r>
              <w:fldChar w:fldCharType="separate"/>
            </w:r>
            <w:r>
              <w:rPr>
                <w:noProof/>
              </w:rPr>
              <w:t>1</w:t>
            </w:r>
            <w:r>
              <w:fldChar w:fldCharType="end"/>
            </w:r>
            <w:r>
              <w:t>)</w:t>
            </w:r>
          </w:p>
        </w:tc>
      </w:tr>
    </w:tbl>
    <w:p w14:paraId="61D487F3" w14:textId="32B6F1E9" w:rsidR="00D37215" w:rsidRDefault="00F51C7F" w:rsidP="0089154F">
      <w:pPr>
        <w:pStyle w:val="Paragraph"/>
        <w:rPr>
          <w:rFonts w:eastAsiaTheme="minorEastAsia"/>
        </w:rPr>
      </w:pPr>
      <w:r>
        <w:t xml:space="preserve">Where </w:t>
      </w:r>
      <m:oMath>
        <m:r>
          <w:rPr>
            <w:rFonts w:ascii="Cambria Math" w:hAnsi="Cambria Math"/>
          </w:rPr>
          <m:t>ϕ</m:t>
        </m:r>
      </m:oMath>
      <w:r>
        <w:rPr>
          <w:rFonts w:eastAsiaTheme="minorEastAsia"/>
        </w:rPr>
        <w:t xml:space="preserve"> is the set of all measured phase-space variables. </w:t>
      </w:r>
      <m:oMath>
        <m:r>
          <w:rPr>
            <w:rFonts w:ascii="Cambria Math" w:eastAsiaTheme="minorEastAsia" w:hAnsi="Cambria Math"/>
          </w:rPr>
          <m:t>S</m:t>
        </m:r>
        <m:d>
          <m:dPr>
            <m:ctrlPr>
              <w:rPr>
                <w:rFonts w:ascii="Cambria Math" w:hAnsi="Cambria Math"/>
                <w:i/>
              </w:rPr>
            </m:ctrlPr>
          </m:dPr>
          <m:e>
            <m:r>
              <w:rPr>
                <w:rFonts w:ascii="Cambria Math" w:hAnsi="Cambria Math"/>
              </w:rPr>
              <m:t>ϕ</m:t>
            </m:r>
          </m:e>
        </m:d>
      </m:oMath>
      <w:r>
        <w:rPr>
          <w:rFonts w:eastAsiaTheme="minorEastAsia"/>
        </w:rPr>
        <w:t xml:space="preserve"> is a polynomial of second-order in terms of EFT parameters as well as TGC parameters: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F51C7F" w14:paraId="6BDC743C" w14:textId="77777777" w:rsidTr="009C66A8">
        <w:trPr>
          <w:cantSplit/>
        </w:trPr>
        <w:tc>
          <w:tcPr>
            <w:tcW w:w="350" w:type="pct"/>
            <w:vAlign w:val="center"/>
          </w:tcPr>
          <w:p w14:paraId="4E215C41" w14:textId="77777777" w:rsidR="00F51C7F" w:rsidRDefault="00F51C7F" w:rsidP="002F13BF">
            <w:pPr>
              <w:pStyle w:val="Equation"/>
              <w:jc w:val="left"/>
            </w:pPr>
          </w:p>
        </w:tc>
        <w:tc>
          <w:tcPr>
            <w:tcW w:w="4300" w:type="pct"/>
            <w:vAlign w:val="center"/>
          </w:tcPr>
          <w:p w14:paraId="70DD0DCB" w14:textId="77919A6C" w:rsidR="00F51C7F" w:rsidRPr="002F13BF" w:rsidRDefault="00F51C7F" w:rsidP="00677F22">
            <w:pPr>
              <w:pStyle w:val="Equation"/>
            </w:pPr>
            <m:oMathPara>
              <m:oMath>
                <m:r>
                  <w:rPr>
                    <w:rFonts w:ascii="Cambria Math" w:hAnsi="Cambria Math"/>
                  </w:rPr>
                  <m:t>S</m:t>
                </m:r>
                <m:d>
                  <m:dPr>
                    <m:ctrlPr>
                      <w:rPr>
                        <w:rFonts w:ascii="Cambria Math" w:hAnsi="Cambria Math"/>
                        <w:i/>
                      </w:rPr>
                    </m:ctrlPr>
                  </m:dPr>
                  <m:e>
                    <m:r>
                      <w:rPr>
                        <w:rFonts w:ascii="Cambria Math" w:hAnsi="Cambria Math"/>
                      </w:rPr>
                      <m:t>ϕ</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S</m:t>
                        </m:r>
                      </m:e>
                      <m:sub>
                        <m:r>
                          <w:rPr>
                            <w:rFonts w:ascii="Cambria Math" w:hAnsi="Cambria Math"/>
                          </w:rPr>
                          <m:t>1i</m:t>
                        </m:r>
                      </m:sub>
                    </m:sSub>
                    <m:d>
                      <m:dPr>
                        <m:ctrlPr>
                          <w:rPr>
                            <w:rFonts w:ascii="Cambria Math" w:hAnsi="Cambria Math"/>
                            <w:i/>
                          </w:rPr>
                        </m:ctrlPr>
                      </m:dPr>
                      <m:e>
                        <m:r>
                          <w:rPr>
                            <w:rFonts w:ascii="Cambria Math" w:hAnsi="Cambria Math"/>
                          </w:rPr>
                          <m:t>ϕ</m:t>
                        </m:r>
                      </m:e>
                    </m:d>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i</m:t>
                        </m:r>
                      </m:sub>
                    </m:sSub>
                  </m:e>
                </m:nary>
                <m:r>
                  <w:rPr>
                    <w:rFonts w:ascii="Cambria Math" w:hAnsi="Cambria Math"/>
                  </w:rPr>
                  <m:t>+</m:t>
                </m:r>
                <m:nary>
                  <m:naryPr>
                    <m:chr m:val="∑"/>
                    <m:limLoc m:val="subSup"/>
                    <m:supHide m:val="1"/>
                    <m:ctrlPr>
                      <w:rPr>
                        <w:rFonts w:ascii="Cambria Math" w:hAnsi="Cambria Math"/>
                        <w:i/>
                      </w:rPr>
                    </m:ctrlPr>
                  </m:naryPr>
                  <m:sub>
                    <m:r>
                      <w:rPr>
                        <w:rFonts w:ascii="Cambria Math" w:hAnsi="Cambria Math"/>
                      </w:rPr>
                      <m:t>i,j</m:t>
                    </m:r>
                  </m:sub>
                  <m:sup/>
                  <m:e>
                    <m:sSub>
                      <m:sSubPr>
                        <m:ctrlPr>
                          <w:rPr>
                            <w:rFonts w:ascii="Cambria Math" w:hAnsi="Cambria Math"/>
                            <w:i/>
                          </w:rPr>
                        </m:ctrlPr>
                      </m:sSubPr>
                      <m:e>
                        <m:r>
                          <w:rPr>
                            <w:rFonts w:ascii="Cambria Math" w:hAnsi="Cambria Math"/>
                          </w:rPr>
                          <m:t>S</m:t>
                        </m:r>
                      </m:e>
                      <m:sub>
                        <m:r>
                          <w:rPr>
                            <w:rFonts w:ascii="Cambria Math" w:hAnsi="Cambria Math"/>
                          </w:rPr>
                          <m:t>2ij</m:t>
                        </m:r>
                      </m:sub>
                    </m:sSub>
                    <m:d>
                      <m:dPr>
                        <m:ctrlPr>
                          <w:rPr>
                            <w:rFonts w:ascii="Cambria Math" w:hAnsi="Cambria Math"/>
                            <w:i/>
                          </w:rPr>
                        </m:ctrlPr>
                      </m:dPr>
                      <m:e>
                        <m:r>
                          <w:rPr>
                            <w:rFonts w:ascii="Cambria Math" w:hAnsi="Cambria Math"/>
                          </w:rPr>
                          <m:t>ϕ</m:t>
                        </m:r>
                      </m:e>
                    </m:d>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j</m:t>
                        </m:r>
                      </m:sub>
                    </m:sSub>
                  </m:e>
                </m:nary>
              </m:oMath>
            </m:oMathPara>
          </w:p>
        </w:tc>
        <w:tc>
          <w:tcPr>
            <w:tcW w:w="350" w:type="pct"/>
            <w:vAlign w:val="center"/>
          </w:tcPr>
          <w:p w14:paraId="6B670FF7" w14:textId="77777777" w:rsidR="00F51C7F" w:rsidRDefault="00F51C7F" w:rsidP="00724E59">
            <w:pPr>
              <w:pStyle w:val="Equation"/>
              <w:keepNext/>
              <w:jc w:val="right"/>
            </w:pPr>
            <w:bookmarkStart w:id="47" w:name="_Ref434497360"/>
            <w:r>
              <w:t>(</w:t>
            </w:r>
            <w:r>
              <w:fldChar w:fldCharType="begin"/>
            </w:r>
            <w:r>
              <w:instrText xml:space="preserve"> STYLEREF 1 \s </w:instrText>
            </w:r>
            <w:r>
              <w:fldChar w:fldCharType="separate"/>
            </w:r>
            <w:r>
              <w:rPr>
                <w:noProof/>
              </w:rPr>
              <w:t>5</w:t>
            </w:r>
            <w:r>
              <w:fldChar w:fldCharType="end"/>
            </w:r>
            <w:r>
              <w:t>.</w:t>
            </w:r>
            <w:r>
              <w:fldChar w:fldCharType="begin"/>
            </w:r>
            <w:r>
              <w:instrText xml:space="preserve"> SEQ _ \* ARABIC \s 1 </w:instrText>
            </w:r>
            <w:r>
              <w:fldChar w:fldCharType="separate"/>
            </w:r>
            <w:r>
              <w:rPr>
                <w:noProof/>
              </w:rPr>
              <w:t>2</w:t>
            </w:r>
            <w:r>
              <w:fldChar w:fldCharType="end"/>
            </w:r>
            <w:r>
              <w:t>)</w:t>
            </w:r>
            <w:bookmarkEnd w:id="47"/>
          </w:p>
        </w:tc>
      </w:tr>
    </w:tbl>
    <w:p w14:paraId="28505DBC" w14:textId="17727301" w:rsidR="00F51C7F" w:rsidRDefault="00677F22" w:rsidP="0089154F">
      <w:pPr>
        <w:pStyle w:val="Paragraph"/>
        <w:rPr>
          <w:rFonts w:eastAsiaTheme="minorEastAsia"/>
        </w:rPr>
      </w:pPr>
      <w:r>
        <w:t xml:space="preserve">Where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Pr>
          <w:rFonts w:eastAsiaTheme="minorEastAsia"/>
        </w:rPr>
        <w:t xml:space="preserve"> are the model parameters, </w:t>
      </w:r>
      <m:oMath>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oMath>
      <w:r>
        <w:rPr>
          <w:rFonts w:eastAsiaTheme="minorEastAsia"/>
        </w:rPr>
        <w:t xml:space="preserve"> is the differential cross-section in the SM, and </w:t>
      </w:r>
      <m:oMath>
        <m:sSub>
          <m:sSubPr>
            <m:ctrlPr>
              <w:rPr>
                <w:rFonts w:ascii="Cambria Math" w:hAnsi="Cambria Math"/>
                <w:i/>
              </w:rPr>
            </m:ctrlPr>
          </m:sSubPr>
          <m:e>
            <m:r>
              <w:rPr>
                <w:rFonts w:ascii="Cambria Math" w:hAnsi="Cambria Math"/>
              </w:rPr>
              <m:t>S</m:t>
            </m:r>
          </m:e>
          <m:sub>
            <m:r>
              <w:rPr>
                <w:rFonts w:ascii="Cambria Math" w:hAnsi="Cambria Math"/>
              </w:rPr>
              <m:t>1i</m:t>
            </m:r>
          </m:sub>
        </m:sSub>
        <m:d>
          <m:dPr>
            <m:ctrlPr>
              <w:rPr>
                <w:rFonts w:ascii="Cambria Math" w:hAnsi="Cambria Math"/>
                <w:i/>
              </w:rPr>
            </m:ctrlPr>
          </m:dPr>
          <m:e>
            <m:r>
              <w:rPr>
                <w:rFonts w:ascii="Cambria Math" w:hAnsi="Cambria Math"/>
              </w:rPr>
              <m:t>ϕ</m:t>
            </m:r>
          </m:e>
        </m:d>
      </m:oMath>
      <w:r>
        <w:rPr>
          <w:rFonts w:eastAsiaTheme="minorEastAsia"/>
        </w:rPr>
        <w:t xml:space="preserve"> and </w:t>
      </w:r>
      <m:oMath>
        <m:sSub>
          <m:sSubPr>
            <m:ctrlPr>
              <w:rPr>
                <w:rFonts w:ascii="Cambria Math" w:hAnsi="Cambria Math"/>
                <w:i/>
              </w:rPr>
            </m:ctrlPr>
          </m:sSubPr>
          <m:e>
            <m:r>
              <w:rPr>
                <w:rFonts w:ascii="Cambria Math" w:hAnsi="Cambria Math"/>
              </w:rPr>
              <m:t>S</m:t>
            </m:r>
          </m:e>
          <m:sub>
            <m:r>
              <w:rPr>
                <w:rFonts w:ascii="Cambria Math" w:hAnsi="Cambria Math"/>
              </w:rPr>
              <m:t>2ij</m:t>
            </m:r>
          </m:sub>
        </m:sSub>
        <m:d>
          <m:dPr>
            <m:ctrlPr>
              <w:rPr>
                <w:rFonts w:ascii="Cambria Math" w:hAnsi="Cambria Math"/>
                <w:i/>
              </w:rPr>
            </m:ctrlPr>
          </m:dPr>
          <m:e>
            <m:r>
              <w:rPr>
                <w:rFonts w:ascii="Cambria Math" w:hAnsi="Cambria Math"/>
              </w:rPr>
              <m:t>ϕ</m:t>
            </m:r>
          </m:e>
        </m:d>
      </m:oMath>
      <w:r>
        <w:rPr>
          <w:rFonts w:eastAsiaTheme="minorEastAsia"/>
        </w:rPr>
        <w:t xml:space="preserve"> are the first and second-order modifications. This equation is </w:t>
      </w:r>
      <w:r w:rsidR="008E7917">
        <w:rPr>
          <w:rFonts w:eastAsiaTheme="minorEastAsia"/>
        </w:rPr>
        <w:t>essentially equivalent</w:t>
      </w:r>
      <w:r>
        <w:rPr>
          <w:rFonts w:eastAsiaTheme="minorEastAsia"/>
        </w:rPr>
        <w:t xml:space="preserve"> to </w:t>
      </w:r>
      <w:r w:rsidR="008E7917">
        <w:rPr>
          <w:rFonts w:eastAsiaTheme="minorEastAsia"/>
        </w:rPr>
        <w:fldChar w:fldCharType="begin"/>
      </w:r>
      <w:r w:rsidR="008E7917">
        <w:rPr>
          <w:rFonts w:eastAsiaTheme="minorEastAsia"/>
        </w:rPr>
        <w:instrText xml:space="preserve"> REF _Ref434495753 \h </w:instrText>
      </w:r>
      <w:r w:rsidR="008E7917">
        <w:rPr>
          <w:rFonts w:eastAsiaTheme="minorEastAsia"/>
        </w:rPr>
      </w:r>
      <w:r w:rsidR="008E7917">
        <w:rPr>
          <w:rFonts w:eastAsiaTheme="minorEastAsia"/>
        </w:rPr>
        <w:fldChar w:fldCharType="separate"/>
      </w:r>
      <w:r w:rsidR="008E7917">
        <w:t>(</w:t>
      </w:r>
      <w:r w:rsidR="008E7917">
        <w:rPr>
          <w:noProof/>
        </w:rPr>
        <w:t>1</w:t>
      </w:r>
      <w:r w:rsidR="008E7917">
        <w:t>.</w:t>
      </w:r>
      <w:r w:rsidR="008E7917">
        <w:rPr>
          <w:noProof/>
        </w:rPr>
        <w:t>3</w:t>
      </w:r>
      <w:r w:rsidR="008E7917">
        <w:t>)</w:t>
      </w:r>
      <w:r w:rsidR="008E7917">
        <w:rPr>
          <w:rFonts w:eastAsiaTheme="minorEastAsia"/>
        </w:rPr>
        <w:fldChar w:fldCharType="end"/>
      </w:r>
      <w:r w:rsidR="008E7917">
        <w:rPr>
          <w:rFonts w:eastAsiaTheme="minorEastAsia"/>
        </w:rPr>
        <w:t xml:space="preserve"> presented in our discussion on reweighting.</w:t>
      </w:r>
    </w:p>
    <w:p w14:paraId="6AE36185" w14:textId="28BC95B3" w:rsidR="00DF6D5D" w:rsidRDefault="00BA0F5E" w:rsidP="0089154F">
      <w:pPr>
        <w:pStyle w:val="Paragraph"/>
        <w:rPr>
          <w:rFonts w:eastAsiaTheme="minorEastAsia"/>
        </w:rPr>
      </w:pPr>
      <w:r>
        <w:rPr>
          <w:rFonts w:eastAsiaTheme="minorEastAsia"/>
        </w:rPr>
        <w:t>One way one can measure the parameters is to look for a s</w:t>
      </w:r>
      <w:r w:rsidR="00D43C9A">
        <w:rPr>
          <w:rFonts w:eastAsiaTheme="minorEastAsia"/>
        </w:rPr>
        <w:t xml:space="preserve">et of observables </w:t>
      </w:r>
      <m:oMath>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oMath>
      <w:r w:rsidR="00D43C9A">
        <w:rPr>
          <w:rFonts w:eastAsiaTheme="minorEastAsia"/>
        </w:rPr>
        <w:t xml:space="preserve"> whose expectation</w:t>
      </w:r>
      <w:r>
        <w:rPr>
          <w:rFonts w:eastAsiaTheme="minorEastAsia"/>
        </w:rPr>
        <w:t xml:space="preserve"> values are sensitive to the dependence of </w:t>
      </w:r>
      <m:oMath>
        <m:r>
          <w:rPr>
            <w:rFonts w:ascii="Cambria Math" w:hAnsi="Cambria Math"/>
          </w:rPr>
          <m:t>S</m:t>
        </m:r>
        <m:d>
          <m:dPr>
            <m:ctrlPr>
              <w:rPr>
                <w:rFonts w:ascii="Cambria Math" w:hAnsi="Cambria Math"/>
                <w:i/>
              </w:rPr>
            </m:ctrlPr>
          </m:dPr>
          <m:e>
            <m:r>
              <w:rPr>
                <w:rFonts w:ascii="Cambria Math" w:hAnsi="Cambria Math"/>
              </w:rPr>
              <m:t>ϕ</m:t>
            </m:r>
          </m:e>
        </m:d>
      </m:oMath>
      <w:r>
        <w:rPr>
          <w:rFonts w:eastAsiaTheme="minorEastAsia"/>
        </w:rPr>
        <w:t xml:space="preserve"> on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D64CC4" w14:paraId="0D65992C" w14:textId="77777777" w:rsidTr="009C66A8">
        <w:trPr>
          <w:cantSplit/>
        </w:trPr>
        <w:tc>
          <w:tcPr>
            <w:tcW w:w="350" w:type="pct"/>
            <w:vAlign w:val="center"/>
          </w:tcPr>
          <w:p w14:paraId="36112F18" w14:textId="77777777" w:rsidR="00D64CC4" w:rsidRDefault="00D64CC4" w:rsidP="002F13BF">
            <w:pPr>
              <w:pStyle w:val="Equation"/>
              <w:jc w:val="left"/>
            </w:pPr>
          </w:p>
        </w:tc>
        <w:tc>
          <w:tcPr>
            <w:tcW w:w="4300" w:type="pct"/>
            <w:vAlign w:val="center"/>
          </w:tcPr>
          <w:p w14:paraId="4C486A22" w14:textId="1422ABD1" w:rsidR="00D64CC4" w:rsidRPr="002F13BF" w:rsidRDefault="00D64CC4" w:rsidP="00D64CC4">
            <w:pPr>
              <w:pStyle w:val="Equation"/>
            </w:pPr>
            <m:oMathPara>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σ</m:t>
                    </m:r>
                  </m:den>
                </m:f>
                <m:nary>
                  <m:naryPr>
                    <m:limLoc m:val="undOvr"/>
                    <m:subHide m:val="1"/>
                    <m:supHide m:val="1"/>
                    <m:ctrlPr>
                      <w:rPr>
                        <w:rFonts w:ascii="Cambria Math" w:hAnsi="Cambria Math"/>
                        <w:i/>
                      </w:rPr>
                    </m:ctrlPr>
                  </m:naryPr>
                  <m:sub/>
                  <m:sup/>
                  <m:e>
                    <m:r>
                      <w:rPr>
                        <w:rFonts w:ascii="Cambria Math" w:hAnsi="Cambria Math"/>
                      </w:rPr>
                      <m:t>dϕ S</m:t>
                    </m:r>
                    <m:d>
                      <m:dPr>
                        <m:ctrlPr>
                          <w:rPr>
                            <w:rFonts w:ascii="Cambria Math" w:hAnsi="Cambria Math"/>
                            <w:i/>
                          </w:rPr>
                        </m:ctrlPr>
                      </m:dPr>
                      <m:e>
                        <m:r>
                          <w:rPr>
                            <w:rFonts w:ascii="Cambria Math" w:hAnsi="Cambria Math"/>
                          </w:rPr>
                          <m:t>ϕ</m:t>
                        </m:r>
                      </m:e>
                    </m:d>
                    <m:r>
                      <w:rPr>
                        <w:rFonts w:ascii="Cambria Math" w:hAnsi="Cambria Math"/>
                      </w:rPr>
                      <m:t xml:space="preserve"> </m:t>
                    </m:r>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d>
                      <m:dPr>
                        <m:ctrlPr>
                          <w:rPr>
                            <w:rFonts w:ascii="Cambria Math" w:hAnsi="Cambria Math"/>
                            <w:i/>
                          </w:rPr>
                        </m:ctrlPr>
                      </m:dPr>
                      <m:e>
                        <m:r>
                          <w:rPr>
                            <w:rFonts w:ascii="Cambria Math" w:hAnsi="Cambria Math"/>
                          </w:rPr>
                          <m:t>ϕ</m:t>
                        </m:r>
                      </m:e>
                    </m:d>
                  </m:e>
                </m:nary>
              </m:oMath>
            </m:oMathPara>
          </w:p>
        </w:tc>
        <w:tc>
          <w:tcPr>
            <w:tcW w:w="350" w:type="pct"/>
            <w:vAlign w:val="center"/>
          </w:tcPr>
          <w:p w14:paraId="111C7FF5" w14:textId="77777777" w:rsidR="00D64CC4" w:rsidRDefault="00D64CC4" w:rsidP="00724E59">
            <w:pPr>
              <w:pStyle w:val="Equation"/>
              <w:keepNext/>
              <w:jc w:val="right"/>
            </w:pPr>
            <w:bookmarkStart w:id="48" w:name="_Ref434497362"/>
            <w:r>
              <w:t>(</w:t>
            </w:r>
            <w:r>
              <w:fldChar w:fldCharType="begin"/>
            </w:r>
            <w:r>
              <w:instrText xml:space="preserve"> STYLEREF 1 \s </w:instrText>
            </w:r>
            <w:r>
              <w:fldChar w:fldCharType="separate"/>
            </w:r>
            <w:r>
              <w:rPr>
                <w:noProof/>
              </w:rPr>
              <w:t>5</w:t>
            </w:r>
            <w:r>
              <w:fldChar w:fldCharType="end"/>
            </w:r>
            <w:r>
              <w:t>.</w:t>
            </w:r>
            <w:r>
              <w:fldChar w:fldCharType="begin"/>
            </w:r>
            <w:r>
              <w:instrText xml:space="preserve"> SEQ _ \* ARABIC \s 1 </w:instrText>
            </w:r>
            <w:r>
              <w:fldChar w:fldCharType="separate"/>
            </w:r>
            <w:r>
              <w:rPr>
                <w:noProof/>
              </w:rPr>
              <w:t>3</w:t>
            </w:r>
            <w:r>
              <w:fldChar w:fldCharType="end"/>
            </w:r>
            <w:r>
              <w:t>)</w:t>
            </w:r>
            <w:bookmarkEnd w:id="48"/>
          </w:p>
        </w:tc>
      </w:tr>
    </w:tbl>
    <w:p w14:paraId="20C72B9C" w14:textId="643F1E8E" w:rsidR="00BA0F5E" w:rsidRDefault="00D43C9A" w:rsidP="0089154F">
      <w:pPr>
        <w:pStyle w:val="Paragraph"/>
        <w:rPr>
          <w:rFonts w:eastAsiaTheme="minorEastAsia"/>
        </w:rPr>
      </w:pPr>
      <w:r>
        <w:rPr>
          <w:rFonts w:eastAsiaTheme="minorEastAsia"/>
        </w:rPr>
        <w:t xml:space="preserve">Where </w:t>
      </w:r>
      <m:oMath>
        <m:r>
          <w:rPr>
            <w:rFonts w:ascii="Cambria Math" w:hAnsi="Cambria Math"/>
          </w:rPr>
          <m:t>σ</m:t>
        </m:r>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dσ</m:t>
            </m:r>
          </m:e>
        </m:nary>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dϕ S</m:t>
            </m:r>
            <m:d>
              <m:dPr>
                <m:ctrlPr>
                  <w:rPr>
                    <w:rFonts w:ascii="Cambria Math" w:hAnsi="Cambria Math"/>
                    <w:i/>
                  </w:rPr>
                </m:ctrlPr>
              </m:dPr>
              <m:e>
                <m:r>
                  <w:rPr>
                    <w:rFonts w:ascii="Cambria Math" w:hAnsi="Cambria Math"/>
                  </w:rPr>
                  <m:t>ϕ</m:t>
                </m:r>
              </m:e>
            </m:d>
          </m:e>
        </m:nary>
      </m:oMath>
      <w:r>
        <w:rPr>
          <w:rFonts w:eastAsiaTheme="minorEastAsia"/>
        </w:rPr>
        <w:t xml:space="preserve"> is the total cross-section.</w:t>
      </w:r>
      <w:r w:rsidR="002D32FA">
        <w:rPr>
          <w:rFonts w:eastAsiaTheme="minorEastAsia"/>
        </w:rPr>
        <w:t xml:space="preserve"> Restricting ourselves to</w:t>
      </w:r>
      <w:r w:rsidR="00D21AD6">
        <w:rPr>
          <w:rFonts w:eastAsiaTheme="minorEastAsia"/>
        </w:rPr>
        <w:t xml:space="preserve"> first-order, </w:t>
      </w:r>
      <w:r w:rsidR="002D32FA">
        <w:rPr>
          <w:rFonts w:eastAsiaTheme="minorEastAsia"/>
        </w:rPr>
        <w:t xml:space="preserve">for the time-being, </w:t>
      </w:r>
      <w:r w:rsidR="00D21AD6">
        <w:rPr>
          <w:rFonts w:eastAsiaTheme="minorEastAsia"/>
        </w:rPr>
        <w:t xml:space="preserve">and combining </w:t>
      </w:r>
      <w:r w:rsidR="00D21AD6">
        <w:rPr>
          <w:rFonts w:eastAsiaTheme="minorEastAsia"/>
        </w:rPr>
        <w:fldChar w:fldCharType="begin"/>
      </w:r>
      <w:r w:rsidR="00D21AD6">
        <w:rPr>
          <w:rFonts w:eastAsiaTheme="minorEastAsia"/>
        </w:rPr>
        <w:instrText xml:space="preserve"> REF _Ref434497360 \h </w:instrText>
      </w:r>
      <w:r w:rsidR="00D21AD6">
        <w:rPr>
          <w:rFonts w:eastAsiaTheme="minorEastAsia"/>
        </w:rPr>
      </w:r>
      <w:r w:rsidR="00D21AD6">
        <w:rPr>
          <w:rFonts w:eastAsiaTheme="minorEastAsia"/>
        </w:rPr>
        <w:fldChar w:fldCharType="separate"/>
      </w:r>
      <w:r w:rsidR="00D21AD6">
        <w:t>(</w:t>
      </w:r>
      <w:r w:rsidR="00D21AD6">
        <w:rPr>
          <w:noProof/>
        </w:rPr>
        <w:t>5</w:t>
      </w:r>
      <w:r w:rsidR="00D21AD6">
        <w:t>.</w:t>
      </w:r>
      <w:r w:rsidR="00D21AD6">
        <w:rPr>
          <w:noProof/>
        </w:rPr>
        <w:t>2</w:t>
      </w:r>
      <w:r w:rsidR="00D21AD6">
        <w:t>)</w:t>
      </w:r>
      <w:r w:rsidR="00D21AD6">
        <w:rPr>
          <w:rFonts w:eastAsiaTheme="minorEastAsia"/>
        </w:rPr>
        <w:fldChar w:fldCharType="end"/>
      </w:r>
      <w:r w:rsidR="00D21AD6">
        <w:rPr>
          <w:rFonts w:eastAsiaTheme="minorEastAsia"/>
        </w:rPr>
        <w:t xml:space="preserve"> and </w:t>
      </w:r>
      <w:r w:rsidR="00D21AD6">
        <w:rPr>
          <w:rFonts w:eastAsiaTheme="minorEastAsia"/>
        </w:rPr>
        <w:fldChar w:fldCharType="begin"/>
      </w:r>
      <w:r w:rsidR="00D21AD6">
        <w:rPr>
          <w:rFonts w:eastAsiaTheme="minorEastAsia"/>
        </w:rPr>
        <w:instrText xml:space="preserve"> REF _Ref434497362 \h </w:instrText>
      </w:r>
      <w:r w:rsidR="00D21AD6">
        <w:rPr>
          <w:rFonts w:eastAsiaTheme="minorEastAsia"/>
        </w:rPr>
      </w:r>
      <w:r w:rsidR="00D21AD6">
        <w:rPr>
          <w:rFonts w:eastAsiaTheme="minorEastAsia"/>
        </w:rPr>
        <w:fldChar w:fldCharType="separate"/>
      </w:r>
      <w:r w:rsidR="00D21AD6">
        <w:t>(</w:t>
      </w:r>
      <w:r w:rsidR="00D21AD6">
        <w:rPr>
          <w:noProof/>
        </w:rPr>
        <w:t>5</w:t>
      </w:r>
      <w:r w:rsidR="00D21AD6">
        <w:t>.</w:t>
      </w:r>
      <w:r w:rsidR="00D21AD6">
        <w:rPr>
          <w:noProof/>
        </w:rPr>
        <w:t>3</w:t>
      </w:r>
      <w:r w:rsidR="00D21AD6">
        <w:t>)</w:t>
      </w:r>
      <w:r w:rsidR="00D21AD6">
        <w:rPr>
          <w:rFonts w:eastAsiaTheme="minorEastAsia"/>
        </w:rPr>
        <w:fldChar w:fldCharType="end"/>
      </w:r>
      <w:r w:rsidR="00D21AD6">
        <w:rPr>
          <w:rFonts w:eastAsiaTheme="minorEastAsia"/>
        </w:rPr>
        <w:t xml:space="preserve"> we get</w:t>
      </w:r>
      <w:r w:rsidR="002D32FA">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705A65" w14:paraId="3BC516FC" w14:textId="77777777" w:rsidTr="00A77D46">
        <w:trPr>
          <w:cantSplit/>
        </w:trPr>
        <w:tc>
          <w:tcPr>
            <w:tcW w:w="350" w:type="pct"/>
            <w:vAlign w:val="center"/>
          </w:tcPr>
          <w:p w14:paraId="5B9A6442" w14:textId="77777777" w:rsidR="00705A65" w:rsidRDefault="00705A65" w:rsidP="00A77D46">
            <w:pPr>
              <w:pStyle w:val="Equation"/>
              <w:jc w:val="left"/>
            </w:pPr>
          </w:p>
        </w:tc>
        <w:tc>
          <w:tcPr>
            <w:tcW w:w="4300" w:type="pct"/>
            <w:vAlign w:val="center"/>
          </w:tcPr>
          <w:p w14:paraId="4D050DB2" w14:textId="0999892D" w:rsidR="00705A65" w:rsidRPr="002F13BF" w:rsidRDefault="00705A65" w:rsidP="009D1647">
            <w:pPr>
              <w:pStyle w:val="Equation"/>
            </w:pPr>
            <m:oMathPara>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c</m:t>
                        </m:r>
                      </m:e>
                      <m:sub>
                        <m:r>
                          <w:rPr>
                            <w:rFonts w:ascii="Cambria Math" w:hAnsi="Cambria Math"/>
                          </w:rPr>
                          <m:t>ij</m:t>
                        </m:r>
                      </m:sub>
                    </m:sSub>
                    <m:sSub>
                      <m:sSubPr>
                        <m:ctrlPr>
                          <w:rPr>
                            <w:rFonts w:ascii="Cambria Math" w:hAnsi="Cambria Math"/>
                            <w:i/>
                          </w:rPr>
                        </m:ctrlPr>
                      </m:sSubPr>
                      <m:e>
                        <m:r>
                          <w:rPr>
                            <w:rFonts w:ascii="Cambria Math" w:hAnsi="Cambria Math"/>
                          </w:rPr>
                          <m:t>h</m:t>
                        </m:r>
                      </m:e>
                      <m:sub>
                        <m:r>
                          <w:rPr>
                            <w:rFonts w:ascii="Cambria Math" w:hAnsi="Cambria Math"/>
                          </w:rPr>
                          <m:t>j</m:t>
                        </m:r>
                      </m:sub>
                    </m:sSub>
                  </m:e>
                </m:nary>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2</m:t>
                        </m:r>
                      </m:sup>
                    </m:sSup>
                  </m:e>
                </m:d>
              </m:oMath>
            </m:oMathPara>
          </w:p>
        </w:tc>
        <w:tc>
          <w:tcPr>
            <w:tcW w:w="350" w:type="pct"/>
            <w:vAlign w:val="center"/>
          </w:tcPr>
          <w:p w14:paraId="55EB37B6" w14:textId="77777777" w:rsidR="00705A65" w:rsidRDefault="00705A65" w:rsidP="00A77D46">
            <w:pPr>
              <w:pStyle w:val="Equation"/>
              <w:keepNext/>
              <w:jc w:val="right"/>
            </w:pPr>
            <w:bookmarkStart w:id="49" w:name="_Ref434498328"/>
            <w:r>
              <w:t>(</w:t>
            </w:r>
            <w:r>
              <w:fldChar w:fldCharType="begin"/>
            </w:r>
            <w:r>
              <w:instrText xml:space="preserve"> STYLEREF 1 \s </w:instrText>
            </w:r>
            <w:r>
              <w:fldChar w:fldCharType="separate"/>
            </w:r>
            <w:r>
              <w:rPr>
                <w:noProof/>
              </w:rPr>
              <w:t>5</w:t>
            </w:r>
            <w:r>
              <w:fldChar w:fldCharType="end"/>
            </w:r>
            <w:r>
              <w:t>.</w:t>
            </w:r>
            <w:r>
              <w:fldChar w:fldCharType="begin"/>
            </w:r>
            <w:r>
              <w:instrText xml:space="preserve"> SEQ _ \* ARABIC \s 1 </w:instrText>
            </w:r>
            <w:r>
              <w:fldChar w:fldCharType="separate"/>
            </w:r>
            <w:r>
              <w:rPr>
                <w:noProof/>
              </w:rPr>
              <w:t>4</w:t>
            </w:r>
            <w:r>
              <w:fldChar w:fldCharType="end"/>
            </w:r>
            <w:r>
              <w:t>)</w:t>
            </w:r>
            <w:bookmarkEnd w:id="49"/>
          </w:p>
        </w:tc>
      </w:tr>
    </w:tbl>
    <w:p w14:paraId="57FFF448" w14:textId="7BE0D8C2" w:rsidR="002D32FA" w:rsidRDefault="00E06AD5" w:rsidP="0089154F">
      <w:pPr>
        <w:pStyle w:val="Paragraph"/>
        <w:rPr>
          <w:rFonts w:eastAsiaTheme="minorEastAsia"/>
        </w:rPr>
      </w:pPr>
      <w:r>
        <w:rPr>
          <w:rFonts w:eastAsiaTheme="minorEastAsia"/>
        </w:rPr>
        <w:t>With</w:t>
      </w:r>
      <w:r w:rsidR="00CC726F">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1650E4" w14:paraId="225A7915" w14:textId="77777777" w:rsidTr="00A77D46">
        <w:trPr>
          <w:cantSplit/>
        </w:trPr>
        <w:tc>
          <w:tcPr>
            <w:tcW w:w="350" w:type="pct"/>
            <w:vAlign w:val="center"/>
          </w:tcPr>
          <w:p w14:paraId="50579687" w14:textId="77777777" w:rsidR="001650E4" w:rsidRDefault="001650E4" w:rsidP="00A77D46">
            <w:pPr>
              <w:pStyle w:val="Equation"/>
              <w:jc w:val="left"/>
            </w:pPr>
          </w:p>
        </w:tc>
        <w:tc>
          <w:tcPr>
            <w:tcW w:w="4300" w:type="pct"/>
            <w:vAlign w:val="center"/>
          </w:tcPr>
          <w:p w14:paraId="4B36A9A9" w14:textId="51A37427" w:rsidR="001650E4" w:rsidRPr="002F13BF" w:rsidRDefault="00D21AD6" w:rsidP="00CC726F">
            <w:pPr>
              <w:pStyle w:val="Equation"/>
            </w:pPr>
            <m:oMathPara>
              <m:oMath>
                <m:sSub>
                  <m:sSubPr>
                    <m:ctrlPr>
                      <w:rPr>
                        <w:rFonts w:ascii="Cambria Math" w:hAnsi="Cambria Math"/>
                        <w:i/>
                      </w:rPr>
                    </m:ctrlPr>
                  </m:sSubPr>
                  <m:e>
                    <m:r>
                      <w:rPr>
                        <w:rFonts w:ascii="Cambria Math" w:hAnsi="Cambria Math"/>
                      </w:rPr>
                      <m:t>E</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σ</m:t>
                        </m:r>
                      </m:e>
                      <m:sub>
                        <m:r>
                          <w:rPr>
                            <w:rFonts w:ascii="Cambria Math" w:hAnsi="Cambria Math"/>
                          </w:rPr>
                          <m:t>0</m:t>
                        </m:r>
                      </m:sub>
                    </m:sSub>
                  </m:den>
                </m:f>
                <m:nary>
                  <m:naryPr>
                    <m:limLoc m:val="undOvr"/>
                    <m:subHide m:val="1"/>
                    <m:supHide m:val="1"/>
                    <m:ctrlPr>
                      <w:rPr>
                        <w:rFonts w:ascii="Cambria Math" w:hAnsi="Cambria Math"/>
                        <w:i/>
                      </w:rPr>
                    </m:ctrlPr>
                  </m:naryPr>
                  <m:sub/>
                  <m:sup/>
                  <m:e>
                    <m:r>
                      <w:rPr>
                        <w:rFonts w:ascii="Cambria Math" w:hAnsi="Cambria Math"/>
                      </w:rPr>
                      <m:t xml:space="preserve">dϕ </m:t>
                    </m:r>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r>
                      <w:rPr>
                        <w:rFonts w:ascii="Cambria Math" w:hAnsi="Cambria Math"/>
                      </w:rPr>
                      <m:t xml:space="preserve"> </m:t>
                    </m:r>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d>
                      <m:dPr>
                        <m:ctrlPr>
                          <w:rPr>
                            <w:rFonts w:ascii="Cambria Math" w:hAnsi="Cambria Math"/>
                            <w:i/>
                          </w:rPr>
                        </m:ctrlPr>
                      </m:dPr>
                      <m:e>
                        <m:r>
                          <w:rPr>
                            <w:rFonts w:ascii="Cambria Math" w:hAnsi="Cambria Math"/>
                          </w:rPr>
                          <m:t>ϕ</m:t>
                        </m:r>
                      </m:e>
                    </m:d>
                  </m:e>
                </m:nary>
              </m:oMath>
            </m:oMathPara>
          </w:p>
        </w:tc>
        <w:tc>
          <w:tcPr>
            <w:tcW w:w="350" w:type="pct"/>
            <w:vAlign w:val="center"/>
          </w:tcPr>
          <w:p w14:paraId="0B179276" w14:textId="77777777" w:rsidR="001650E4" w:rsidRDefault="001650E4" w:rsidP="00A77D46">
            <w:pPr>
              <w:pStyle w:val="Equation"/>
              <w:keepNext/>
              <w:jc w:val="right"/>
            </w:pPr>
            <w:r>
              <w:t>(</w:t>
            </w:r>
            <w:r>
              <w:fldChar w:fldCharType="begin"/>
            </w:r>
            <w:r>
              <w:instrText xml:space="preserve"> STYLEREF 1 \s </w:instrText>
            </w:r>
            <w:r>
              <w:fldChar w:fldCharType="separate"/>
            </w:r>
            <w:r>
              <w:rPr>
                <w:noProof/>
              </w:rPr>
              <w:t>5</w:t>
            </w:r>
            <w:r>
              <w:fldChar w:fldCharType="end"/>
            </w:r>
            <w:r>
              <w:t>.</w:t>
            </w:r>
            <w:r>
              <w:fldChar w:fldCharType="begin"/>
            </w:r>
            <w:r>
              <w:instrText xml:space="preserve"> SEQ _ \* ARABIC \s 1 </w:instrText>
            </w:r>
            <w:r>
              <w:fldChar w:fldCharType="separate"/>
            </w:r>
            <w:r>
              <w:rPr>
                <w:noProof/>
              </w:rPr>
              <w:t>5</w:t>
            </w:r>
            <w:r>
              <w:fldChar w:fldCharType="end"/>
            </w:r>
            <w:r>
              <w:t>)</w:t>
            </w:r>
          </w:p>
        </w:tc>
      </w:tr>
      <w:tr w:rsidR="00D21AD6" w14:paraId="71B19E11" w14:textId="77777777" w:rsidTr="00A77D46">
        <w:trPr>
          <w:cantSplit/>
        </w:trPr>
        <w:tc>
          <w:tcPr>
            <w:tcW w:w="350" w:type="pct"/>
            <w:vAlign w:val="center"/>
          </w:tcPr>
          <w:p w14:paraId="7D5ED81A" w14:textId="77777777" w:rsidR="00D21AD6" w:rsidRDefault="00D21AD6" w:rsidP="00A77D46">
            <w:pPr>
              <w:pStyle w:val="Equation"/>
              <w:jc w:val="left"/>
            </w:pPr>
          </w:p>
        </w:tc>
        <w:tc>
          <w:tcPr>
            <w:tcW w:w="4300" w:type="pct"/>
            <w:vAlign w:val="center"/>
          </w:tcPr>
          <w:p w14:paraId="3A954A77" w14:textId="3C369A26" w:rsidR="00D21AD6" w:rsidRPr="002F13BF" w:rsidRDefault="00D21AD6" w:rsidP="00D21AD6">
            <w:pPr>
              <w:pStyle w:val="Equation"/>
            </w:pPr>
            <m:oMathPara>
              <m:oMath>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σ</m:t>
                        </m:r>
                      </m:e>
                      <m:sub>
                        <m:r>
                          <w:rPr>
                            <w:rFonts w:ascii="Cambria Math" w:hAnsi="Cambria Math"/>
                          </w:rPr>
                          <m:t>0</m:t>
                        </m:r>
                      </m:sub>
                    </m:sSub>
                  </m:den>
                </m:f>
                <m:nary>
                  <m:naryPr>
                    <m:limLoc m:val="undOvr"/>
                    <m:subHide m:val="1"/>
                    <m:supHide m:val="1"/>
                    <m:ctrlPr>
                      <w:rPr>
                        <w:rFonts w:ascii="Cambria Math" w:hAnsi="Cambria Math"/>
                        <w:i/>
                      </w:rPr>
                    </m:ctrlPr>
                  </m:naryPr>
                  <m:sub/>
                  <m:sup/>
                  <m:e>
                    <m:r>
                      <w:rPr>
                        <w:rFonts w:ascii="Cambria Math" w:hAnsi="Cambria Math"/>
                      </w:rPr>
                      <m:t xml:space="preserve">dϕ </m:t>
                    </m:r>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d>
                      <m:dPr>
                        <m:ctrlPr>
                          <w:rPr>
                            <w:rFonts w:ascii="Cambria Math" w:hAnsi="Cambria Math"/>
                            <w:i/>
                          </w:rPr>
                        </m:ctrlPr>
                      </m:dPr>
                      <m:e>
                        <m:r>
                          <w:rPr>
                            <w:rFonts w:ascii="Cambria Math" w:hAnsi="Cambria Math"/>
                          </w:rPr>
                          <m:t>ϕ</m:t>
                        </m:r>
                      </m:e>
                    </m:d>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d>
                      <m:dPr>
                        <m:ctrlPr>
                          <w:rPr>
                            <w:rFonts w:ascii="Cambria Math" w:hAnsi="Cambria Math"/>
                            <w:i/>
                          </w:rPr>
                        </m:ctrlPr>
                      </m:dPr>
                      <m:e>
                        <m:r>
                          <w:rPr>
                            <w:rFonts w:ascii="Cambria Math" w:hAnsi="Cambria Math"/>
                          </w:rPr>
                          <m:t>ϕ</m:t>
                        </m:r>
                      </m:e>
                    </m:d>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1j</m:t>
                        </m:r>
                      </m:sub>
                    </m:sSub>
                  </m:num>
                  <m:den>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2</m:t>
                        </m:r>
                      </m:sup>
                    </m:sSubSup>
                  </m:den>
                </m:f>
                <m:nary>
                  <m:naryPr>
                    <m:limLoc m:val="undOvr"/>
                    <m:subHide m:val="1"/>
                    <m:supHide m:val="1"/>
                    <m:ctrlPr>
                      <w:rPr>
                        <w:rFonts w:ascii="Cambria Math" w:hAnsi="Cambria Math"/>
                        <w:i/>
                      </w:rPr>
                    </m:ctrlPr>
                  </m:naryPr>
                  <m:sub/>
                  <m:sup/>
                  <m:e>
                    <m:r>
                      <w:rPr>
                        <w:rFonts w:ascii="Cambria Math" w:hAnsi="Cambria Math"/>
                      </w:rPr>
                      <m:t xml:space="preserve">dϕ </m:t>
                    </m:r>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r>
                      <w:rPr>
                        <w:rFonts w:ascii="Cambria Math" w:hAnsi="Cambria Math"/>
                      </w:rPr>
                      <m:t xml:space="preserve"> </m:t>
                    </m:r>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d>
                      <m:dPr>
                        <m:ctrlPr>
                          <w:rPr>
                            <w:rFonts w:ascii="Cambria Math" w:hAnsi="Cambria Math"/>
                            <w:i/>
                          </w:rPr>
                        </m:ctrlPr>
                      </m:dPr>
                      <m:e>
                        <m:r>
                          <w:rPr>
                            <w:rFonts w:ascii="Cambria Math" w:hAnsi="Cambria Math"/>
                          </w:rPr>
                          <m:t>ϕ</m:t>
                        </m:r>
                      </m:e>
                    </m:d>
                  </m:e>
                </m:nary>
              </m:oMath>
            </m:oMathPara>
          </w:p>
        </w:tc>
        <w:tc>
          <w:tcPr>
            <w:tcW w:w="350" w:type="pct"/>
            <w:vAlign w:val="center"/>
          </w:tcPr>
          <w:p w14:paraId="0C569C2A" w14:textId="77777777" w:rsidR="00D21AD6" w:rsidRDefault="00D21AD6" w:rsidP="00A77D46">
            <w:pPr>
              <w:pStyle w:val="Equation"/>
              <w:keepNext/>
              <w:jc w:val="right"/>
            </w:pPr>
            <w:bookmarkStart w:id="50" w:name="_Ref434499342"/>
            <w:r>
              <w:t>(</w:t>
            </w:r>
            <w:r>
              <w:fldChar w:fldCharType="begin"/>
            </w:r>
            <w:r>
              <w:instrText xml:space="preserve"> STYLEREF 1 \s </w:instrText>
            </w:r>
            <w:r>
              <w:fldChar w:fldCharType="separate"/>
            </w:r>
            <w:r>
              <w:rPr>
                <w:noProof/>
              </w:rPr>
              <w:t>5</w:t>
            </w:r>
            <w:r>
              <w:fldChar w:fldCharType="end"/>
            </w:r>
            <w:r>
              <w:t>.</w:t>
            </w:r>
            <w:r>
              <w:fldChar w:fldCharType="begin"/>
            </w:r>
            <w:r>
              <w:instrText xml:space="preserve"> SEQ _ \* ARABIC \s 1 </w:instrText>
            </w:r>
            <w:r>
              <w:fldChar w:fldCharType="separate"/>
            </w:r>
            <w:r>
              <w:rPr>
                <w:noProof/>
              </w:rPr>
              <w:t>6</w:t>
            </w:r>
            <w:r>
              <w:fldChar w:fldCharType="end"/>
            </w:r>
            <w:r>
              <w:t>)</w:t>
            </w:r>
            <w:bookmarkEnd w:id="50"/>
          </w:p>
        </w:tc>
      </w:tr>
      <w:tr w:rsidR="00590789" w14:paraId="6E60CC39" w14:textId="77777777" w:rsidTr="00A77D46">
        <w:trPr>
          <w:cantSplit/>
        </w:trPr>
        <w:tc>
          <w:tcPr>
            <w:tcW w:w="350" w:type="pct"/>
            <w:vAlign w:val="center"/>
          </w:tcPr>
          <w:p w14:paraId="7C967535" w14:textId="77777777" w:rsidR="00590789" w:rsidRDefault="00590789" w:rsidP="00A77D46">
            <w:pPr>
              <w:pStyle w:val="Equation"/>
              <w:jc w:val="left"/>
            </w:pPr>
          </w:p>
        </w:tc>
        <w:tc>
          <w:tcPr>
            <w:tcW w:w="4300" w:type="pct"/>
            <w:vAlign w:val="center"/>
          </w:tcPr>
          <w:p w14:paraId="331B6711" w14:textId="3659F643" w:rsidR="00590789" w:rsidRPr="002F13BF" w:rsidRDefault="00590789" w:rsidP="00590789">
            <w:pPr>
              <w:pStyle w:val="Equation"/>
            </w:pPr>
            <m:oMathPara>
              <m:oMath>
                <m:sSub>
                  <m:sSubPr>
                    <m:ctrlPr>
                      <w:rPr>
                        <w:rFonts w:ascii="Cambria Math" w:hAnsi="Cambria Math"/>
                        <w:i/>
                      </w:rPr>
                    </m:ctrlPr>
                  </m:sSubPr>
                  <m:e>
                    <m:r>
                      <w:rPr>
                        <w:rFonts w:ascii="Cambria Math" w:hAnsi="Cambria Math"/>
                      </w:rPr>
                      <m:t>σ</m:t>
                    </m:r>
                  </m:e>
                  <m:sub>
                    <m:r>
                      <w:rPr>
                        <w:rFonts w:ascii="Cambria Math" w:hAnsi="Cambria Math"/>
                      </w:rPr>
                      <m:t>0</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 xml:space="preserve">dϕ </m:t>
                    </m:r>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e>
                </m:nary>
              </m:oMath>
            </m:oMathPara>
          </w:p>
        </w:tc>
        <w:tc>
          <w:tcPr>
            <w:tcW w:w="350" w:type="pct"/>
            <w:vAlign w:val="center"/>
          </w:tcPr>
          <w:p w14:paraId="3D4DD7E9" w14:textId="77777777" w:rsidR="00590789" w:rsidRDefault="00590789" w:rsidP="00A77D46">
            <w:pPr>
              <w:pStyle w:val="Equation"/>
              <w:keepNext/>
              <w:jc w:val="right"/>
            </w:pPr>
            <w:r>
              <w:t>(</w:t>
            </w:r>
            <w:r>
              <w:fldChar w:fldCharType="begin"/>
            </w:r>
            <w:r>
              <w:instrText xml:space="preserve"> STYLEREF 1 \s </w:instrText>
            </w:r>
            <w:r>
              <w:fldChar w:fldCharType="separate"/>
            </w:r>
            <w:r>
              <w:rPr>
                <w:noProof/>
              </w:rPr>
              <w:t>5</w:t>
            </w:r>
            <w:r>
              <w:fldChar w:fldCharType="end"/>
            </w:r>
            <w:r>
              <w:t>.</w:t>
            </w:r>
            <w:r>
              <w:fldChar w:fldCharType="begin"/>
            </w:r>
            <w:r>
              <w:instrText xml:space="preserve"> SEQ _ \* ARABIC \s 1 </w:instrText>
            </w:r>
            <w:r>
              <w:fldChar w:fldCharType="separate"/>
            </w:r>
            <w:r>
              <w:rPr>
                <w:noProof/>
              </w:rPr>
              <w:t>7</w:t>
            </w:r>
            <w:r>
              <w:fldChar w:fldCharType="end"/>
            </w:r>
            <w:r>
              <w:t>)</w:t>
            </w:r>
          </w:p>
        </w:tc>
      </w:tr>
      <w:tr w:rsidR="0037739D" w14:paraId="1F13734A" w14:textId="77777777" w:rsidTr="00A77D46">
        <w:trPr>
          <w:cantSplit/>
        </w:trPr>
        <w:tc>
          <w:tcPr>
            <w:tcW w:w="350" w:type="pct"/>
            <w:vAlign w:val="center"/>
          </w:tcPr>
          <w:p w14:paraId="2E804F25" w14:textId="77777777" w:rsidR="0037739D" w:rsidRDefault="0037739D" w:rsidP="00A77D46">
            <w:pPr>
              <w:pStyle w:val="Equation"/>
              <w:jc w:val="left"/>
            </w:pPr>
          </w:p>
        </w:tc>
        <w:tc>
          <w:tcPr>
            <w:tcW w:w="4300" w:type="pct"/>
            <w:vAlign w:val="center"/>
          </w:tcPr>
          <w:p w14:paraId="0B6906C1" w14:textId="2F8A1C7C" w:rsidR="0037739D" w:rsidRPr="002F13BF" w:rsidRDefault="0037739D" w:rsidP="0037739D">
            <w:pPr>
              <w:pStyle w:val="Equation"/>
            </w:pPr>
            <m:oMathPara>
              <m:oMath>
                <m:sSub>
                  <m:sSubPr>
                    <m:ctrlPr>
                      <w:rPr>
                        <w:rFonts w:ascii="Cambria Math" w:hAnsi="Cambria Math"/>
                        <w:i/>
                      </w:rPr>
                    </m:ctrlPr>
                  </m:sSubPr>
                  <m:e>
                    <m:r>
                      <w:rPr>
                        <w:rFonts w:ascii="Cambria Math" w:hAnsi="Cambria Math"/>
                      </w:rPr>
                      <m:t>σ</m:t>
                    </m:r>
                  </m:e>
                  <m:sub>
                    <m:r>
                      <w:rPr>
                        <w:rFonts w:ascii="Cambria Math" w:hAnsi="Cambria Math"/>
                      </w:rPr>
                      <m:t>1j</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 xml:space="preserve">dϕ </m:t>
                    </m:r>
                    <m:sSub>
                      <m:sSubPr>
                        <m:ctrlPr>
                          <w:rPr>
                            <w:rFonts w:ascii="Cambria Math" w:hAnsi="Cambria Math"/>
                            <w:i/>
                          </w:rPr>
                        </m:ctrlPr>
                      </m:sSubPr>
                      <m:e>
                        <m:r>
                          <w:rPr>
                            <w:rFonts w:ascii="Cambria Math" w:hAnsi="Cambria Math"/>
                          </w:rPr>
                          <m:t>S</m:t>
                        </m:r>
                      </m:e>
                      <m:sub>
                        <m:r>
                          <w:rPr>
                            <w:rFonts w:ascii="Cambria Math" w:hAnsi="Cambria Math"/>
                          </w:rPr>
                          <m:t>1j</m:t>
                        </m:r>
                      </m:sub>
                    </m:sSub>
                    <m:d>
                      <m:dPr>
                        <m:ctrlPr>
                          <w:rPr>
                            <w:rFonts w:ascii="Cambria Math" w:hAnsi="Cambria Math"/>
                            <w:i/>
                          </w:rPr>
                        </m:ctrlPr>
                      </m:dPr>
                      <m:e>
                        <m:r>
                          <w:rPr>
                            <w:rFonts w:ascii="Cambria Math" w:hAnsi="Cambria Math"/>
                          </w:rPr>
                          <m:t>ϕ</m:t>
                        </m:r>
                      </m:e>
                    </m:d>
                  </m:e>
                </m:nary>
              </m:oMath>
            </m:oMathPara>
          </w:p>
        </w:tc>
        <w:tc>
          <w:tcPr>
            <w:tcW w:w="350" w:type="pct"/>
            <w:vAlign w:val="center"/>
          </w:tcPr>
          <w:p w14:paraId="5734C918" w14:textId="77777777" w:rsidR="0037739D" w:rsidRDefault="0037739D" w:rsidP="00A77D46">
            <w:pPr>
              <w:pStyle w:val="Equation"/>
              <w:keepNext/>
              <w:jc w:val="right"/>
            </w:pPr>
            <w:r>
              <w:t>(</w:t>
            </w:r>
            <w:r>
              <w:fldChar w:fldCharType="begin"/>
            </w:r>
            <w:r>
              <w:instrText xml:space="preserve"> STYLEREF 1 \s </w:instrText>
            </w:r>
            <w:r>
              <w:fldChar w:fldCharType="separate"/>
            </w:r>
            <w:r>
              <w:rPr>
                <w:noProof/>
              </w:rPr>
              <w:t>5</w:t>
            </w:r>
            <w:r>
              <w:fldChar w:fldCharType="end"/>
            </w:r>
            <w:r>
              <w:t>.</w:t>
            </w:r>
            <w:r>
              <w:fldChar w:fldCharType="begin"/>
            </w:r>
            <w:r>
              <w:instrText xml:space="preserve"> SEQ _ \* ARABIC \s 1 </w:instrText>
            </w:r>
            <w:r>
              <w:fldChar w:fldCharType="separate"/>
            </w:r>
            <w:r>
              <w:rPr>
                <w:noProof/>
              </w:rPr>
              <w:t>8</w:t>
            </w:r>
            <w:r>
              <w:fldChar w:fldCharType="end"/>
            </w:r>
            <w:r>
              <w:t>)</w:t>
            </w:r>
          </w:p>
        </w:tc>
      </w:tr>
    </w:tbl>
    <w:p w14:paraId="524041B7" w14:textId="3A47EFBA" w:rsidR="00965757" w:rsidRDefault="00E06AD5" w:rsidP="00965757">
      <w:pPr>
        <w:pStyle w:val="Paragraph"/>
        <w:rPr>
          <w:rFonts w:eastAsiaTheme="minorEastAsia"/>
        </w:rPr>
      </w:pPr>
      <w:r>
        <w:t xml:space="preserve">Where </w:t>
      </w:r>
      <m:oMath>
        <m:sSub>
          <m:sSubPr>
            <m:ctrlPr>
              <w:rPr>
                <w:rFonts w:ascii="Cambria Math" w:hAnsi="Cambria Math"/>
                <w:i/>
              </w:rPr>
            </m:ctrlPr>
          </m:sSubPr>
          <m:e>
            <m:r>
              <w:rPr>
                <w:rFonts w:ascii="Cambria Math" w:hAnsi="Cambria Math"/>
              </w:rPr>
              <m:t>E</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e>
        </m:d>
      </m:oMath>
      <w:r>
        <w:rPr>
          <w:rFonts w:eastAsiaTheme="minorEastAsia"/>
        </w:rPr>
        <w:t xml:space="preserve"> is the expectation value for no model parameters, or for EFT, when all parameter values are zero. </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Pr>
          <w:rFonts w:eastAsiaTheme="minorEastAsia"/>
        </w:rPr>
        <w:t xml:space="preserve"> is the sensitivity of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e>
        </m:d>
      </m:oMath>
      <w:r>
        <w:t xml:space="preserve"> to </w:t>
      </w:r>
      <m:oMath>
        <m:sSub>
          <m:sSubPr>
            <m:ctrlPr>
              <w:rPr>
                <w:rFonts w:ascii="Cambria Math" w:hAnsi="Cambria Math"/>
                <w:i/>
              </w:rPr>
            </m:ctrlPr>
          </m:sSubPr>
          <m:e>
            <m:r>
              <w:rPr>
                <w:rFonts w:ascii="Cambria Math" w:hAnsi="Cambria Math"/>
              </w:rPr>
              <m:t>h</m:t>
            </m:r>
          </m:e>
          <m:sub>
            <m:r>
              <w:rPr>
                <w:rFonts w:ascii="Cambria Math" w:hAnsi="Cambria Math"/>
              </w:rPr>
              <m:t>j</m:t>
            </m:r>
          </m:sub>
        </m:sSub>
      </m:oMath>
      <w:r>
        <w:rPr>
          <w:rFonts w:eastAsiaTheme="minorEastAsia"/>
        </w:rPr>
        <w:t>.</w:t>
      </w:r>
    </w:p>
    <w:p w14:paraId="5EE4173A" w14:textId="59F59448" w:rsidR="00C415A4" w:rsidRDefault="00C415A4" w:rsidP="00C415A4">
      <w:pPr>
        <w:pStyle w:val="Paragraph"/>
        <w:keepNext/>
        <w:rPr>
          <w:rFonts w:eastAsiaTheme="minorEastAsia"/>
        </w:rPr>
      </w:pPr>
      <w:r>
        <w:rPr>
          <w:rFonts w:eastAsiaTheme="minorEastAsia"/>
        </w:rPr>
        <w:lastRenderedPageBreak/>
        <w:t xml:space="preserve">Solving </w:t>
      </w:r>
      <w:r w:rsidR="00F80847">
        <w:rPr>
          <w:rFonts w:eastAsiaTheme="minorEastAsia"/>
        </w:rPr>
        <w:fldChar w:fldCharType="begin"/>
      </w:r>
      <w:r w:rsidR="00F80847">
        <w:rPr>
          <w:rFonts w:eastAsiaTheme="minorEastAsia"/>
        </w:rPr>
        <w:instrText xml:space="preserve"> REF _Ref434498328 \h </w:instrText>
      </w:r>
      <w:r w:rsidR="00F80847">
        <w:rPr>
          <w:rFonts w:eastAsiaTheme="minorEastAsia"/>
        </w:rPr>
      </w:r>
      <w:r w:rsidR="00F80847">
        <w:rPr>
          <w:rFonts w:eastAsiaTheme="minorEastAsia"/>
        </w:rPr>
        <w:fldChar w:fldCharType="separate"/>
      </w:r>
      <w:r w:rsidR="00F80847">
        <w:t>(</w:t>
      </w:r>
      <w:r w:rsidR="00F80847">
        <w:rPr>
          <w:noProof/>
        </w:rPr>
        <w:t>5</w:t>
      </w:r>
      <w:r w:rsidR="00F80847">
        <w:t>.</w:t>
      </w:r>
      <w:r w:rsidR="00F80847">
        <w:rPr>
          <w:noProof/>
        </w:rPr>
        <w:t>4</w:t>
      </w:r>
      <w:r w:rsidR="00F80847">
        <w:t>)</w:t>
      </w:r>
      <w:r w:rsidR="00F80847">
        <w:rPr>
          <w:rFonts w:eastAsiaTheme="minorEastAsia"/>
        </w:rPr>
        <w:fldChar w:fldCharType="end"/>
      </w:r>
      <w:r>
        <w:rPr>
          <w:rFonts w:eastAsiaTheme="minorEastAsia"/>
        </w:rPr>
        <w:t xml:space="preserve"> </w:t>
      </w:r>
      <w:r w:rsidR="00610B6F">
        <w:rPr>
          <w:rFonts w:eastAsiaTheme="minorEastAsia"/>
        </w:rPr>
        <w:t xml:space="preserve">for </w:t>
      </w:r>
      <w:r w:rsidR="00CC30F1">
        <w:rPr>
          <w:rFonts w:eastAsiaTheme="minorEastAsia"/>
        </w:rPr>
        <w:t>the</w:t>
      </w:r>
      <w:r w:rsidR="00610B6F">
        <w:rPr>
          <w:rFonts w:eastAsiaTheme="minorEastAsia"/>
        </w:rPr>
        <w:t xml:space="preserve"> parameters, </w:t>
      </w:r>
      <w:r>
        <w:rPr>
          <w:rFonts w:eastAsiaTheme="minorEastAsia"/>
        </w:rPr>
        <w:t xml:space="preserve">we get estimators for </w:t>
      </w:r>
      <m:oMath>
        <m:sSub>
          <m:sSubPr>
            <m:ctrlPr>
              <w:rPr>
                <w:rFonts w:ascii="Cambria Math" w:hAnsi="Cambria Math"/>
                <w:i/>
              </w:rPr>
            </m:ctrlPr>
          </m:sSubPr>
          <m:e>
            <m:r>
              <w:rPr>
                <w:rFonts w:ascii="Cambria Math" w:hAnsi="Cambria Math"/>
              </w:rPr>
              <m:t>h</m:t>
            </m:r>
          </m:e>
          <m:sub>
            <m:r>
              <w:rPr>
                <w:rFonts w:ascii="Cambria Math" w:hAnsi="Cambria Math"/>
              </w:rPr>
              <m:t>j</m:t>
            </m:r>
          </m:sub>
        </m:sSub>
      </m:oMath>
      <w:r w:rsidR="00610B6F">
        <w:rPr>
          <w:rFonts w:eastAsiaTheme="minorEastAsia"/>
        </w:rPr>
        <w:t xml:space="preserve"> whose covariance matrix, using matrix notation, </w:t>
      </w:r>
      <w:r>
        <w:rPr>
          <w:rFonts w:eastAsiaTheme="minorEastAsia"/>
        </w:rPr>
        <w:t>is: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200B16" w14:paraId="401D1E26" w14:textId="77777777" w:rsidTr="009C66A8">
        <w:trPr>
          <w:cantSplit/>
        </w:trPr>
        <w:tc>
          <w:tcPr>
            <w:tcW w:w="350" w:type="pct"/>
            <w:vAlign w:val="center"/>
          </w:tcPr>
          <w:p w14:paraId="7C6D24D7" w14:textId="77777777" w:rsidR="00200B16" w:rsidRDefault="00200B16" w:rsidP="002F13BF">
            <w:pPr>
              <w:pStyle w:val="Equation"/>
              <w:jc w:val="left"/>
            </w:pPr>
          </w:p>
        </w:tc>
        <w:tc>
          <w:tcPr>
            <w:tcW w:w="4300" w:type="pct"/>
            <w:vAlign w:val="center"/>
          </w:tcPr>
          <w:p w14:paraId="022B4951" w14:textId="0CD61AD8" w:rsidR="00200B16" w:rsidRPr="002F13BF" w:rsidRDefault="00200B16" w:rsidP="00200B16">
            <w:pPr>
              <w:pStyle w:val="Equation"/>
            </w:pPr>
            <m:oMathPara>
              <m:oMath>
                <m:r>
                  <w:rPr>
                    <w:rFonts w:ascii="Cambria Math" w:hAnsi="Cambria Math"/>
                  </w:rPr>
                  <m:t>V</m:t>
                </m:r>
                <m:d>
                  <m:dPr>
                    <m:ctrlPr>
                      <w:rPr>
                        <w:rFonts w:ascii="Cambria Math" w:hAnsi="Cambria Math"/>
                        <w:i/>
                      </w:rPr>
                    </m:ctrlPr>
                  </m:dPr>
                  <m:e>
                    <m:r>
                      <w:rPr>
                        <w:rFonts w:ascii="Cambria Math" w:hAnsi="Cambria Math"/>
                      </w:rPr>
                      <m:t>h</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xml:space="preserve"> </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-1</m:t>
                        </m:r>
                      </m:sup>
                    </m:sSup>
                  </m:e>
                </m:d>
                <m:r>
                  <w:rPr>
                    <w:rFonts w:ascii="Cambria Math" w:hAnsi="Cambria Math"/>
                  </w:rPr>
                  <m:t xml:space="preserve"> V</m:t>
                </m:r>
                <m:d>
                  <m:dPr>
                    <m:ctrlPr>
                      <w:rPr>
                        <w:rFonts w:ascii="Cambria Math" w:hAnsi="Cambria Math"/>
                        <w:i/>
                      </w:rPr>
                    </m:ctrlPr>
                  </m:dPr>
                  <m:e>
                    <m:r>
                      <m:rPr>
                        <m:scr m:val="script"/>
                      </m:rPr>
                      <w:rPr>
                        <w:rFonts w:ascii="Cambria Math" w:hAnsi="Cambria Math"/>
                      </w:rPr>
                      <m:t>O</m:t>
                    </m:r>
                  </m:e>
                </m:d>
                <m:r>
                  <w:rPr>
                    <w:rFonts w:ascii="Cambria Math" w:hAnsi="Cambria Math"/>
                  </w:rPr>
                  <m:t xml:space="preserve"> </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-1</m:t>
                            </m:r>
                          </m:sup>
                        </m:sSup>
                      </m:e>
                    </m:d>
                  </m:e>
                  <m:sup>
                    <m:r>
                      <w:rPr>
                        <w:rFonts w:ascii="Cambria Math" w:hAnsi="Cambria Math"/>
                      </w:rPr>
                      <m:t>T</m:t>
                    </m:r>
                  </m:sup>
                </m:sSup>
              </m:oMath>
            </m:oMathPara>
          </w:p>
        </w:tc>
        <w:tc>
          <w:tcPr>
            <w:tcW w:w="350" w:type="pct"/>
            <w:vAlign w:val="center"/>
          </w:tcPr>
          <w:p w14:paraId="51A8499E" w14:textId="77777777" w:rsidR="00200B16" w:rsidRDefault="00200B16" w:rsidP="00724E59">
            <w:pPr>
              <w:pStyle w:val="Equation"/>
              <w:keepNext/>
              <w:jc w:val="right"/>
            </w:pPr>
            <w:r>
              <w:t>(</w:t>
            </w:r>
            <w:r>
              <w:fldChar w:fldCharType="begin"/>
            </w:r>
            <w:r>
              <w:instrText xml:space="preserve"> STYLEREF 1 \s </w:instrText>
            </w:r>
            <w:r>
              <w:fldChar w:fldCharType="separate"/>
            </w:r>
            <w:r>
              <w:rPr>
                <w:noProof/>
              </w:rPr>
              <w:t>5</w:t>
            </w:r>
            <w:r>
              <w:fldChar w:fldCharType="end"/>
            </w:r>
            <w:r>
              <w:t>.</w:t>
            </w:r>
            <w:r>
              <w:fldChar w:fldCharType="begin"/>
            </w:r>
            <w:r>
              <w:instrText xml:space="preserve"> SEQ _ \* ARABIC \s 1 </w:instrText>
            </w:r>
            <w:r>
              <w:fldChar w:fldCharType="separate"/>
            </w:r>
            <w:r>
              <w:rPr>
                <w:noProof/>
              </w:rPr>
              <w:t>9</w:t>
            </w:r>
            <w:r>
              <w:fldChar w:fldCharType="end"/>
            </w:r>
            <w:r>
              <w:t>)</w:t>
            </w:r>
          </w:p>
        </w:tc>
      </w:tr>
    </w:tbl>
    <w:p w14:paraId="1DB9547A" w14:textId="6047A5C5" w:rsidR="00C415A4" w:rsidRDefault="00311469" w:rsidP="00965757">
      <w:pPr>
        <w:pStyle w:val="Paragraph"/>
        <w:rPr>
          <w:rFonts w:eastAsiaTheme="minorEastAsia"/>
        </w:rPr>
      </w:pPr>
      <w:r>
        <w:rPr>
          <w:rFonts w:eastAsiaTheme="minorEastAsia"/>
        </w:rPr>
        <w:t xml:space="preserve">Where </w:t>
      </w:r>
      <w:r w:rsidRPr="00E052B0">
        <w:rPr>
          <w:rStyle w:val="Name"/>
        </w:rPr>
        <w:t>N</w:t>
      </w:r>
      <w:r>
        <w:rPr>
          <w:rFonts w:eastAsiaTheme="minorEastAsia"/>
        </w:rPr>
        <w:t xml:space="preserve"> is the number of events, </w:t>
      </w:r>
      <w:r w:rsidR="00E052B0" w:rsidRPr="00E052B0">
        <w:rPr>
          <w:rStyle w:val="Name"/>
        </w:rPr>
        <w:t>c</w:t>
      </w:r>
      <w:r w:rsidR="00E052B0">
        <w:rPr>
          <w:rFonts w:eastAsiaTheme="minorEastAsia"/>
        </w:rPr>
        <w:t xml:space="preserve"> is a constant matrix, </w:t>
      </w:r>
      <w:r>
        <w:rPr>
          <w:rFonts w:eastAsiaTheme="minorEastAsia"/>
        </w:rPr>
        <w:t xml:space="preserve">and </w:t>
      </w:r>
      <m:oMath>
        <m:r>
          <w:rPr>
            <w:rFonts w:ascii="Cambria Math" w:hAnsi="Cambria Math"/>
          </w:rPr>
          <m:t>V</m:t>
        </m:r>
        <m:d>
          <m:dPr>
            <m:ctrlPr>
              <w:rPr>
                <w:rFonts w:ascii="Cambria Math" w:hAnsi="Cambria Math"/>
                <w:i/>
              </w:rPr>
            </m:ctrlPr>
          </m:dPr>
          <m:e>
            <m:r>
              <m:rPr>
                <m:scr m:val="script"/>
              </m:rPr>
              <w:rPr>
                <w:rFonts w:ascii="Cambria Math" w:hAnsi="Cambria Math"/>
              </w:rPr>
              <m:t>O</m:t>
            </m:r>
          </m:e>
        </m:d>
      </m:oMath>
      <w:r>
        <w:rPr>
          <w:rFonts w:eastAsiaTheme="minorEastAsia"/>
        </w:rPr>
        <w:t xml:space="preserve"> is the the covariance matrix of the observables, expanded around its value in the SM: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61141D" w14:paraId="04E48751" w14:textId="77777777" w:rsidTr="00A77D46">
        <w:trPr>
          <w:cantSplit/>
        </w:trPr>
        <w:tc>
          <w:tcPr>
            <w:tcW w:w="350" w:type="pct"/>
            <w:vAlign w:val="center"/>
          </w:tcPr>
          <w:p w14:paraId="782F1BDA" w14:textId="77777777" w:rsidR="0061141D" w:rsidRDefault="0061141D" w:rsidP="00A77D46">
            <w:pPr>
              <w:pStyle w:val="Equation"/>
              <w:jc w:val="left"/>
            </w:pPr>
          </w:p>
        </w:tc>
        <w:tc>
          <w:tcPr>
            <w:tcW w:w="4300" w:type="pct"/>
            <w:vAlign w:val="center"/>
          </w:tcPr>
          <w:p w14:paraId="424C7CB8" w14:textId="49C3071A" w:rsidR="0061141D" w:rsidRPr="002F13BF" w:rsidRDefault="0061141D" w:rsidP="0061141D">
            <w:pPr>
              <w:pStyle w:val="Equation"/>
            </w:pPr>
            <m:oMathPara>
              <m:oMath>
                <m:r>
                  <w:rPr>
                    <w:rFonts w:ascii="Cambria Math" w:hAnsi="Cambria Math"/>
                  </w:rPr>
                  <m:t>V</m:t>
                </m:r>
                <m:sSub>
                  <m:sSubPr>
                    <m:ctrlPr>
                      <w:rPr>
                        <w:rFonts w:ascii="Cambria Math" w:hAnsi="Cambria Math"/>
                        <w:i/>
                      </w:rPr>
                    </m:ctrlPr>
                  </m:sSubPr>
                  <m:e>
                    <m:d>
                      <m:dPr>
                        <m:ctrlPr>
                          <w:rPr>
                            <w:rFonts w:ascii="Cambria Math" w:hAnsi="Cambria Math"/>
                            <w:i/>
                          </w:rPr>
                        </m:ctrlPr>
                      </m:dPr>
                      <m:e>
                        <m:r>
                          <m:rPr>
                            <m:scr m:val="script"/>
                          </m:rPr>
                          <w:rPr>
                            <w:rFonts w:ascii="Cambria Math" w:hAnsi="Cambria Math"/>
                          </w:rPr>
                          <m:t>O</m:t>
                        </m:r>
                      </m:e>
                    </m:d>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σ</m:t>
                        </m:r>
                      </m:e>
                      <m:sub>
                        <m:r>
                          <w:rPr>
                            <w:rFonts w:ascii="Cambria Math" w:hAnsi="Cambria Math"/>
                          </w:rPr>
                          <m:t>0</m:t>
                        </m:r>
                      </m:sub>
                    </m:sSub>
                  </m:den>
                </m:f>
                <m:nary>
                  <m:naryPr>
                    <m:limLoc m:val="undOvr"/>
                    <m:subHide m:val="1"/>
                    <m:supHide m:val="1"/>
                    <m:ctrlPr>
                      <w:rPr>
                        <w:rFonts w:ascii="Cambria Math" w:hAnsi="Cambria Math"/>
                        <w:i/>
                      </w:rPr>
                    </m:ctrlPr>
                  </m:naryPr>
                  <m:sub/>
                  <m:sup/>
                  <m:e>
                    <m:r>
                      <w:rPr>
                        <w:rFonts w:ascii="Cambria Math" w:hAnsi="Cambria Math"/>
                      </w:rPr>
                      <m:t xml:space="preserve">dϕ </m:t>
                    </m:r>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r>
                      <w:rPr>
                        <w:rFonts w:ascii="Cambria Math" w:hAnsi="Cambria Math"/>
                      </w:rPr>
                      <m:t xml:space="preserve"> </m:t>
                    </m:r>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d>
                      <m:dPr>
                        <m:ctrlPr>
                          <w:rPr>
                            <w:rFonts w:ascii="Cambria Math" w:hAnsi="Cambria Math"/>
                            <w:i/>
                          </w:rPr>
                        </m:ctrlPr>
                      </m:dPr>
                      <m:e>
                        <m:r>
                          <w:rPr>
                            <w:rFonts w:ascii="Cambria Math" w:hAnsi="Cambria Math"/>
                          </w:rPr>
                          <m:t>ϕ</m:t>
                        </m:r>
                      </m:e>
                    </m:d>
                    <m:r>
                      <w:rPr>
                        <w:rFonts w:ascii="Cambria Math" w:hAnsi="Cambria Math"/>
                      </w:rPr>
                      <m:t xml:space="preserve"> </m:t>
                    </m:r>
                    <m:sSub>
                      <m:sSubPr>
                        <m:ctrlPr>
                          <w:rPr>
                            <w:rFonts w:ascii="Cambria Math" w:hAnsi="Cambria Math"/>
                            <w:i/>
                          </w:rPr>
                        </m:ctrlPr>
                      </m:sSubPr>
                      <m:e>
                        <m:r>
                          <m:rPr>
                            <m:scr m:val="script"/>
                          </m:rPr>
                          <w:rPr>
                            <w:rFonts w:ascii="Cambria Math" w:hAnsi="Cambria Math"/>
                          </w:rPr>
                          <m:t>O</m:t>
                        </m:r>
                      </m:e>
                      <m:sub>
                        <m:r>
                          <w:rPr>
                            <w:rFonts w:ascii="Cambria Math" w:hAnsi="Cambria Math"/>
                          </w:rPr>
                          <m:t>j</m:t>
                        </m:r>
                      </m:sub>
                    </m:sSub>
                    <m:d>
                      <m:dPr>
                        <m:ctrlPr>
                          <w:rPr>
                            <w:rFonts w:ascii="Cambria Math" w:hAnsi="Cambria Math"/>
                            <w:i/>
                          </w:rPr>
                        </m:ctrlPr>
                      </m:dPr>
                      <m:e>
                        <m:r>
                          <w:rPr>
                            <w:rFonts w:ascii="Cambria Math" w:hAnsi="Cambria Math"/>
                          </w:rPr>
                          <m:t>ϕ</m:t>
                        </m:r>
                      </m:e>
                    </m:d>
                  </m:e>
                </m:nary>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e>
                </m:d>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j</m:t>
                        </m:r>
                      </m:sub>
                    </m:sSub>
                  </m:e>
                </m:d>
                <m:r>
                  <w:rPr>
                    <w:rFonts w:ascii="Cambria Math" w:hAnsi="Cambria Math"/>
                  </w:rPr>
                  <m:t>+O</m:t>
                </m:r>
                <m:d>
                  <m:dPr>
                    <m:ctrlPr>
                      <w:rPr>
                        <w:rFonts w:ascii="Cambria Math" w:hAnsi="Cambria Math"/>
                        <w:i/>
                      </w:rPr>
                    </m:ctrlPr>
                  </m:dPr>
                  <m:e>
                    <m:r>
                      <w:rPr>
                        <w:rFonts w:ascii="Cambria Math" w:hAnsi="Cambria Math"/>
                      </w:rPr>
                      <m:t>h</m:t>
                    </m:r>
                  </m:e>
                </m:d>
              </m:oMath>
            </m:oMathPara>
          </w:p>
        </w:tc>
        <w:tc>
          <w:tcPr>
            <w:tcW w:w="350" w:type="pct"/>
            <w:vAlign w:val="center"/>
          </w:tcPr>
          <w:p w14:paraId="0B5988DF" w14:textId="77777777" w:rsidR="0061141D" w:rsidRDefault="0061141D" w:rsidP="00A77D46">
            <w:pPr>
              <w:pStyle w:val="Equation"/>
              <w:keepNext/>
              <w:jc w:val="right"/>
            </w:pPr>
            <w:bookmarkStart w:id="51" w:name="_Ref434499347"/>
            <w:r>
              <w:t>(</w:t>
            </w:r>
            <w:r>
              <w:fldChar w:fldCharType="begin"/>
            </w:r>
            <w:r>
              <w:instrText xml:space="preserve"> STYLEREF 1 \s </w:instrText>
            </w:r>
            <w:r>
              <w:fldChar w:fldCharType="separate"/>
            </w:r>
            <w:r>
              <w:rPr>
                <w:noProof/>
              </w:rPr>
              <w:t>5</w:t>
            </w:r>
            <w:r>
              <w:fldChar w:fldCharType="end"/>
            </w:r>
            <w:r>
              <w:t>.</w:t>
            </w:r>
            <w:r>
              <w:fldChar w:fldCharType="begin"/>
            </w:r>
            <w:r>
              <w:instrText xml:space="preserve"> SEQ _ \* ARABIC \s 1 </w:instrText>
            </w:r>
            <w:r>
              <w:fldChar w:fldCharType="separate"/>
            </w:r>
            <w:r>
              <w:rPr>
                <w:noProof/>
              </w:rPr>
              <w:t>10</w:t>
            </w:r>
            <w:r>
              <w:fldChar w:fldCharType="end"/>
            </w:r>
            <w:r>
              <w:t>)</w:t>
            </w:r>
            <w:bookmarkEnd w:id="51"/>
          </w:p>
        </w:tc>
      </w:tr>
    </w:tbl>
    <w:p w14:paraId="44F0AEDD" w14:textId="417E27A9" w:rsidR="0061141D" w:rsidRDefault="0042479B" w:rsidP="00965757">
      <w:pPr>
        <w:pStyle w:val="Paragraph"/>
        <w:rPr>
          <w:rFonts w:eastAsiaTheme="minorEastAsia"/>
        </w:rPr>
      </w:pPr>
      <w:r>
        <w:rPr>
          <w:rFonts w:eastAsiaTheme="minorEastAsia"/>
        </w:rPr>
        <w:t xml:space="preserve">For observables, </w:t>
      </w:r>
      <w:r w:rsidR="00E052B0">
        <w:rPr>
          <w:rFonts w:eastAsiaTheme="minorEastAsia"/>
        </w:rPr>
        <w:t xml:space="preserve">if </w:t>
      </w:r>
      <w:r>
        <w:rPr>
          <w:rFonts w:eastAsiaTheme="minorEastAsia"/>
        </w:rPr>
        <w:t>we chose: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61141D" w14:paraId="38BBACC8" w14:textId="77777777" w:rsidTr="009C66A8">
        <w:trPr>
          <w:cantSplit/>
        </w:trPr>
        <w:tc>
          <w:tcPr>
            <w:tcW w:w="350" w:type="pct"/>
            <w:vAlign w:val="center"/>
          </w:tcPr>
          <w:p w14:paraId="0C14C138" w14:textId="77777777" w:rsidR="0061141D" w:rsidRDefault="0061141D" w:rsidP="002F13BF">
            <w:pPr>
              <w:pStyle w:val="Equation"/>
              <w:jc w:val="left"/>
            </w:pPr>
          </w:p>
        </w:tc>
        <w:tc>
          <w:tcPr>
            <w:tcW w:w="4300" w:type="pct"/>
            <w:vAlign w:val="center"/>
          </w:tcPr>
          <w:p w14:paraId="134548AE" w14:textId="6D72C670" w:rsidR="0061141D" w:rsidRPr="002F13BF" w:rsidRDefault="0061141D" w:rsidP="002F13BF">
            <w:pPr>
              <w:pStyle w:val="Equation"/>
            </w:pPr>
            <m:oMathPara>
              <m:oMath>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d>
                  <m:dPr>
                    <m:ctrlPr>
                      <w:rPr>
                        <w:rFonts w:ascii="Cambria Math" w:hAnsi="Cambria Math"/>
                        <w:i/>
                      </w:rPr>
                    </m:ctrlPr>
                  </m:dPr>
                  <m:e>
                    <m:r>
                      <w:rPr>
                        <w:rFonts w:ascii="Cambria Math" w:hAnsi="Cambria Math"/>
                      </w:rPr>
                      <m:t>ϕ</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1j</m:t>
                        </m:r>
                      </m:sub>
                    </m:sSub>
                    <m:d>
                      <m:dPr>
                        <m:ctrlPr>
                          <w:rPr>
                            <w:rFonts w:ascii="Cambria Math" w:hAnsi="Cambria Math"/>
                            <w:i/>
                          </w:rPr>
                        </m:ctrlPr>
                      </m:dPr>
                      <m:e>
                        <m:r>
                          <w:rPr>
                            <w:rFonts w:ascii="Cambria Math" w:hAnsi="Cambria Math"/>
                          </w:rPr>
                          <m:t>ϕ</m:t>
                        </m:r>
                      </m:e>
                    </m:d>
                  </m:num>
                  <m:den>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den>
                </m:f>
              </m:oMath>
            </m:oMathPara>
          </w:p>
        </w:tc>
        <w:tc>
          <w:tcPr>
            <w:tcW w:w="350" w:type="pct"/>
            <w:vAlign w:val="center"/>
          </w:tcPr>
          <w:p w14:paraId="6401EBB0" w14:textId="77777777" w:rsidR="0061141D" w:rsidRDefault="0061141D" w:rsidP="00724E59">
            <w:pPr>
              <w:pStyle w:val="Equation"/>
              <w:keepNext/>
              <w:jc w:val="right"/>
            </w:pPr>
            <w:bookmarkStart w:id="52" w:name="_Ref434500617"/>
            <w:r>
              <w:t>(</w:t>
            </w:r>
            <w:r>
              <w:fldChar w:fldCharType="begin"/>
            </w:r>
            <w:r>
              <w:instrText xml:space="preserve"> STYLEREF 1 \s </w:instrText>
            </w:r>
            <w:r>
              <w:fldChar w:fldCharType="separate"/>
            </w:r>
            <w:r>
              <w:rPr>
                <w:noProof/>
              </w:rPr>
              <w:t>5</w:t>
            </w:r>
            <w:r>
              <w:fldChar w:fldCharType="end"/>
            </w:r>
            <w:r>
              <w:t>.</w:t>
            </w:r>
            <w:r>
              <w:fldChar w:fldCharType="begin"/>
            </w:r>
            <w:r>
              <w:instrText xml:space="preserve"> SEQ _ \* ARABIC \s 1 </w:instrText>
            </w:r>
            <w:r>
              <w:fldChar w:fldCharType="separate"/>
            </w:r>
            <w:r>
              <w:rPr>
                <w:noProof/>
              </w:rPr>
              <w:t>11</w:t>
            </w:r>
            <w:r>
              <w:fldChar w:fldCharType="end"/>
            </w:r>
            <w:r>
              <w:t>)</w:t>
            </w:r>
            <w:bookmarkEnd w:id="52"/>
          </w:p>
        </w:tc>
      </w:tr>
    </w:tbl>
    <w:p w14:paraId="59F44C02" w14:textId="49C1CFBF" w:rsidR="0061141D" w:rsidRDefault="00E052B0" w:rsidP="00965757">
      <w:pPr>
        <w:pStyle w:val="Paragraph"/>
        <w:rPr>
          <w:rFonts w:eastAsiaTheme="minorEastAsia"/>
        </w:rPr>
      </w:pPr>
      <w:r>
        <w:rPr>
          <w:rFonts w:eastAsiaTheme="minorEastAsia"/>
        </w:rPr>
        <w:t>This gives us</w:t>
      </w:r>
      <w:r w:rsidR="0042479B">
        <w:rPr>
          <w:rFonts w:eastAsiaTheme="minorEastAsia"/>
        </w:rPr>
        <w:t xml:space="preserve"> from </w:t>
      </w:r>
      <w:r w:rsidR="0042479B">
        <w:rPr>
          <w:rFonts w:eastAsiaTheme="minorEastAsia"/>
        </w:rPr>
        <w:fldChar w:fldCharType="begin"/>
      </w:r>
      <w:r w:rsidR="0042479B">
        <w:rPr>
          <w:rFonts w:eastAsiaTheme="minorEastAsia"/>
        </w:rPr>
        <w:instrText xml:space="preserve"> REF _Ref434499342 \h </w:instrText>
      </w:r>
      <w:r w:rsidR="0042479B">
        <w:rPr>
          <w:rFonts w:eastAsiaTheme="minorEastAsia"/>
        </w:rPr>
      </w:r>
      <w:r w:rsidR="0042479B">
        <w:rPr>
          <w:rFonts w:eastAsiaTheme="minorEastAsia"/>
        </w:rPr>
        <w:fldChar w:fldCharType="separate"/>
      </w:r>
      <w:r w:rsidR="0042479B">
        <w:t>(</w:t>
      </w:r>
      <w:r w:rsidR="0042479B">
        <w:rPr>
          <w:noProof/>
        </w:rPr>
        <w:t>5</w:t>
      </w:r>
      <w:r w:rsidR="0042479B">
        <w:t>.</w:t>
      </w:r>
      <w:r w:rsidR="0042479B">
        <w:rPr>
          <w:noProof/>
        </w:rPr>
        <w:t>6</w:t>
      </w:r>
      <w:r w:rsidR="0042479B">
        <w:t>)</w:t>
      </w:r>
      <w:r w:rsidR="0042479B">
        <w:rPr>
          <w:rFonts w:eastAsiaTheme="minorEastAsia"/>
        </w:rPr>
        <w:fldChar w:fldCharType="end"/>
      </w:r>
      <w:r w:rsidR="0042479B">
        <w:rPr>
          <w:rFonts w:eastAsiaTheme="minorEastAsia"/>
        </w:rPr>
        <w:t xml:space="preserve"> and </w:t>
      </w:r>
      <w:r w:rsidR="0042479B">
        <w:rPr>
          <w:rFonts w:eastAsiaTheme="minorEastAsia"/>
        </w:rPr>
        <w:fldChar w:fldCharType="begin"/>
      </w:r>
      <w:r w:rsidR="0042479B">
        <w:rPr>
          <w:rFonts w:eastAsiaTheme="minorEastAsia"/>
        </w:rPr>
        <w:instrText xml:space="preserve"> REF _Ref434499347 \h </w:instrText>
      </w:r>
      <w:r w:rsidR="0042479B">
        <w:rPr>
          <w:rFonts w:eastAsiaTheme="minorEastAsia"/>
        </w:rPr>
      </w:r>
      <w:r w:rsidR="0042479B">
        <w:rPr>
          <w:rFonts w:eastAsiaTheme="minorEastAsia"/>
        </w:rPr>
        <w:fldChar w:fldCharType="separate"/>
      </w:r>
      <w:r w:rsidR="0042479B">
        <w:t>(</w:t>
      </w:r>
      <w:r w:rsidR="0042479B">
        <w:rPr>
          <w:noProof/>
        </w:rPr>
        <w:t>5</w:t>
      </w:r>
      <w:r w:rsidR="0042479B">
        <w:t>.</w:t>
      </w:r>
      <w:r w:rsidR="0042479B">
        <w:rPr>
          <w:noProof/>
        </w:rPr>
        <w:t>10</w:t>
      </w:r>
      <w:r w:rsidR="0042479B">
        <w:t>)</w:t>
      </w:r>
      <w:r w:rsidR="0042479B">
        <w:rPr>
          <w:rFonts w:eastAsiaTheme="minorEastAsia"/>
        </w:rPr>
        <w:fldChar w:fldCharType="end"/>
      </w:r>
      <w:r>
        <w:rPr>
          <w:rFonts w:eastAsiaTheme="minorEastAsia"/>
        </w:rPr>
        <w:t xml:space="preserve"> the covariance matrixes</w:t>
      </w:r>
      <w:r w:rsidR="0042479B">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A77D46" w14:paraId="55BEA713" w14:textId="77777777" w:rsidTr="009C66A8">
        <w:trPr>
          <w:cantSplit/>
        </w:trPr>
        <w:tc>
          <w:tcPr>
            <w:tcW w:w="350" w:type="pct"/>
            <w:vAlign w:val="center"/>
          </w:tcPr>
          <w:p w14:paraId="33E532ED" w14:textId="77777777" w:rsidR="00A77D46" w:rsidRDefault="00A77D46" w:rsidP="002F13BF">
            <w:pPr>
              <w:pStyle w:val="Equation"/>
              <w:jc w:val="left"/>
            </w:pPr>
          </w:p>
        </w:tc>
        <w:tc>
          <w:tcPr>
            <w:tcW w:w="4300" w:type="pct"/>
            <w:vAlign w:val="center"/>
          </w:tcPr>
          <w:p w14:paraId="7ADF72F4" w14:textId="66B5FB0C" w:rsidR="00A77D46" w:rsidRPr="002F13BF" w:rsidRDefault="00A77D46" w:rsidP="00A77D46">
            <w:pPr>
              <w:pStyle w:val="Equation"/>
            </w:pPr>
            <m:oMathPara>
              <m:oMath>
                <m:r>
                  <w:rPr>
                    <w:rFonts w:ascii="Cambria Math" w:hAnsi="Cambria Math"/>
                  </w:rPr>
                  <m:t>V</m:t>
                </m:r>
                <m:d>
                  <m:dPr>
                    <m:ctrlPr>
                      <w:rPr>
                        <w:rFonts w:ascii="Cambria Math" w:hAnsi="Cambria Math"/>
                        <w:i/>
                      </w:rPr>
                    </m:ctrlPr>
                  </m:dPr>
                  <m:e>
                    <m:r>
                      <m:rPr>
                        <m:scr m:val="script"/>
                      </m:rPr>
                      <w:rPr>
                        <w:rFonts w:ascii="Cambria Math" w:hAnsi="Cambria Math"/>
                      </w:rPr>
                      <m:t>O</m:t>
                    </m:r>
                  </m:e>
                </m:d>
                <m:r>
                  <w:rPr>
                    <w:rFonts w:ascii="Cambria Math" w:hAnsi="Cambria Math"/>
                  </w:rPr>
                  <m:t>=</m:t>
                </m:r>
                <m:r>
                  <w:rPr>
                    <w:rFonts w:ascii="Cambria Math" w:hAnsi="Cambria Math"/>
                  </w:rPr>
                  <m:t>c+</m:t>
                </m:r>
                <m:r>
                  <w:rPr>
                    <w:rFonts w:ascii="Cambria Math" w:hAnsi="Cambria Math"/>
                  </w:rPr>
                  <m:t>O</m:t>
                </m:r>
                <m:d>
                  <m:dPr>
                    <m:ctrlPr>
                      <w:rPr>
                        <w:rFonts w:ascii="Cambria Math" w:hAnsi="Cambria Math"/>
                        <w:i/>
                      </w:rPr>
                    </m:ctrlPr>
                  </m:dPr>
                  <m:e>
                    <m:r>
                      <w:rPr>
                        <w:rFonts w:ascii="Cambria Math" w:hAnsi="Cambria Math"/>
                      </w:rPr>
                      <m:t>h</m:t>
                    </m:r>
                  </m:e>
                </m:d>
              </m:oMath>
            </m:oMathPara>
          </w:p>
        </w:tc>
        <w:tc>
          <w:tcPr>
            <w:tcW w:w="350" w:type="pct"/>
            <w:vAlign w:val="center"/>
          </w:tcPr>
          <w:p w14:paraId="6949F812" w14:textId="77777777" w:rsidR="00A77D46" w:rsidRDefault="00A77D46" w:rsidP="00724E59">
            <w:pPr>
              <w:pStyle w:val="Equation"/>
              <w:keepNext/>
              <w:jc w:val="right"/>
            </w:pPr>
            <w:r>
              <w:t>(</w:t>
            </w:r>
            <w:r>
              <w:fldChar w:fldCharType="begin"/>
            </w:r>
            <w:r>
              <w:instrText xml:space="preserve"> STYLEREF 1 \s </w:instrText>
            </w:r>
            <w:r>
              <w:fldChar w:fldCharType="separate"/>
            </w:r>
            <w:r>
              <w:rPr>
                <w:noProof/>
              </w:rPr>
              <w:t>5</w:t>
            </w:r>
            <w:r>
              <w:fldChar w:fldCharType="end"/>
            </w:r>
            <w:r>
              <w:t>.</w:t>
            </w:r>
            <w:r>
              <w:fldChar w:fldCharType="begin"/>
            </w:r>
            <w:r>
              <w:instrText xml:space="preserve"> SEQ _ \* ARABIC \s 1 </w:instrText>
            </w:r>
            <w:r>
              <w:fldChar w:fldCharType="separate"/>
            </w:r>
            <w:r>
              <w:rPr>
                <w:noProof/>
              </w:rPr>
              <w:t>12</w:t>
            </w:r>
            <w:r>
              <w:fldChar w:fldCharType="end"/>
            </w:r>
            <w:r>
              <w:t>)</w:t>
            </w:r>
          </w:p>
        </w:tc>
      </w:tr>
      <w:tr w:rsidR="00311469" w14:paraId="011E86A4" w14:textId="77777777" w:rsidTr="007B06ED">
        <w:trPr>
          <w:cantSplit/>
        </w:trPr>
        <w:tc>
          <w:tcPr>
            <w:tcW w:w="350" w:type="pct"/>
            <w:vAlign w:val="center"/>
          </w:tcPr>
          <w:p w14:paraId="4A94DE4E" w14:textId="77777777" w:rsidR="00311469" w:rsidRDefault="00311469" w:rsidP="007B06ED">
            <w:pPr>
              <w:pStyle w:val="Equation"/>
              <w:jc w:val="left"/>
            </w:pPr>
          </w:p>
        </w:tc>
        <w:tc>
          <w:tcPr>
            <w:tcW w:w="4300" w:type="pct"/>
            <w:vAlign w:val="center"/>
          </w:tcPr>
          <w:p w14:paraId="4C21217D" w14:textId="493DAD73" w:rsidR="00311469" w:rsidRPr="002F13BF" w:rsidRDefault="00311469" w:rsidP="00311469">
            <w:pPr>
              <w:pStyle w:val="Equation"/>
            </w:pPr>
            <m:oMathPara>
              <m:oMath>
                <m:r>
                  <w:rPr>
                    <w:rFonts w:ascii="Cambria Math" w:hAnsi="Cambria Math"/>
                  </w:rPr>
                  <m:t>V</m:t>
                </m:r>
                <m:d>
                  <m:dPr>
                    <m:ctrlPr>
                      <w:rPr>
                        <w:rFonts w:ascii="Cambria Math" w:hAnsi="Cambria Math"/>
                        <w:i/>
                      </w:rPr>
                    </m:ctrlPr>
                  </m:dPr>
                  <m:e>
                    <m:r>
                      <w:rPr>
                        <w:rFonts w:ascii="Cambria Math" w:hAnsi="Cambria Math"/>
                      </w:rPr>
                      <m:t>h</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xml:space="preserve"> </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-1</m:t>
                        </m:r>
                      </m:sup>
                    </m:sSup>
                  </m:e>
                </m:d>
                <m:r>
                  <w:rPr>
                    <w:rFonts w:ascii="Cambria Math" w:hAnsi="Cambria Math"/>
                  </w:rPr>
                  <m:t>+</m:t>
                </m:r>
                <m:r>
                  <w:rPr>
                    <w:rFonts w:ascii="Cambria Math" w:hAnsi="Cambria Math"/>
                  </w:rPr>
                  <m:t>O</m:t>
                </m:r>
                <m:d>
                  <m:dPr>
                    <m:ctrlPr>
                      <w:rPr>
                        <w:rFonts w:ascii="Cambria Math" w:hAnsi="Cambria Math"/>
                        <w:i/>
                      </w:rPr>
                    </m:ctrlPr>
                  </m:dPr>
                  <m:e>
                    <m:r>
                      <w:rPr>
                        <w:rFonts w:ascii="Cambria Math" w:hAnsi="Cambria Math"/>
                      </w:rPr>
                      <m:t>h</m:t>
                    </m:r>
                  </m:e>
                </m:d>
              </m:oMath>
            </m:oMathPara>
          </w:p>
        </w:tc>
        <w:tc>
          <w:tcPr>
            <w:tcW w:w="350" w:type="pct"/>
            <w:vAlign w:val="center"/>
          </w:tcPr>
          <w:p w14:paraId="2E0E995E" w14:textId="77777777" w:rsidR="00311469" w:rsidRDefault="00311469" w:rsidP="007B06ED">
            <w:pPr>
              <w:pStyle w:val="Equation"/>
              <w:keepNext/>
              <w:jc w:val="right"/>
            </w:pPr>
            <w:bookmarkStart w:id="53" w:name="_Ref434500671"/>
            <w:r>
              <w:t>(</w:t>
            </w:r>
            <w:r>
              <w:fldChar w:fldCharType="begin"/>
            </w:r>
            <w:r>
              <w:instrText xml:space="preserve"> STYLEREF 1 \s </w:instrText>
            </w:r>
            <w:r>
              <w:fldChar w:fldCharType="separate"/>
            </w:r>
            <w:r>
              <w:rPr>
                <w:noProof/>
              </w:rPr>
              <w:t>5</w:t>
            </w:r>
            <w:r>
              <w:fldChar w:fldCharType="end"/>
            </w:r>
            <w:r>
              <w:t>.</w:t>
            </w:r>
            <w:r>
              <w:fldChar w:fldCharType="begin"/>
            </w:r>
            <w:r>
              <w:instrText xml:space="preserve"> SEQ _ \* ARABIC \s 1 </w:instrText>
            </w:r>
            <w:r>
              <w:fldChar w:fldCharType="separate"/>
            </w:r>
            <w:r>
              <w:rPr>
                <w:noProof/>
              </w:rPr>
              <w:t>13</w:t>
            </w:r>
            <w:r>
              <w:fldChar w:fldCharType="end"/>
            </w:r>
            <w:r>
              <w:t>)</w:t>
            </w:r>
            <w:bookmarkEnd w:id="53"/>
          </w:p>
        </w:tc>
      </w:tr>
    </w:tbl>
    <w:p w14:paraId="7A0785B8" w14:textId="66E07AB4" w:rsidR="00F713B0" w:rsidRDefault="00351EDB" w:rsidP="00FE70FB">
      <w:pPr>
        <w:pStyle w:val="Paragraph"/>
        <w:rPr>
          <w:rFonts w:eastAsiaTheme="minorEastAsia"/>
        </w:rPr>
      </w:pPr>
      <w:r>
        <w:rPr>
          <w:rFonts w:eastAsiaTheme="minorEastAsia"/>
        </w:rPr>
        <w:t xml:space="preserve">The observables in </w:t>
      </w:r>
      <w:r>
        <w:rPr>
          <w:rFonts w:eastAsiaTheme="minorEastAsia"/>
        </w:rPr>
        <w:fldChar w:fldCharType="begin"/>
      </w:r>
      <w:r>
        <w:rPr>
          <w:rFonts w:eastAsiaTheme="minorEastAsia"/>
        </w:rPr>
        <w:instrText xml:space="preserve"> REF _Ref434500617 \h </w:instrText>
      </w:r>
      <w:r>
        <w:rPr>
          <w:rFonts w:eastAsiaTheme="minorEastAsia"/>
        </w:rPr>
      </w:r>
      <w:r>
        <w:rPr>
          <w:rFonts w:eastAsiaTheme="minorEastAsia"/>
        </w:rPr>
        <w:fldChar w:fldCharType="separate"/>
      </w:r>
      <w:r>
        <w:t>(</w:t>
      </w:r>
      <w:r>
        <w:rPr>
          <w:noProof/>
        </w:rPr>
        <w:t>5</w:t>
      </w:r>
      <w:r>
        <w:t>.</w:t>
      </w:r>
      <w:r>
        <w:rPr>
          <w:noProof/>
        </w:rPr>
        <w:t>11</w:t>
      </w:r>
      <w:r>
        <w:t>)</w:t>
      </w:r>
      <w:r>
        <w:rPr>
          <w:rFonts w:eastAsiaTheme="minorEastAsia"/>
        </w:rPr>
        <w:fldChar w:fldCharType="end"/>
      </w:r>
      <w:r>
        <w:rPr>
          <w:rFonts w:eastAsiaTheme="minorEastAsia"/>
        </w:rPr>
        <w:t xml:space="preserve"> are “optimal” in that for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hint="eastAsia"/>
          </w:rPr>
          <m:t>→</m:t>
        </m:r>
        <m:r>
          <w:rPr>
            <w:rFonts w:ascii="Cambria Math" w:eastAsiaTheme="minorEastAsia" w:hAnsi="Cambria Math"/>
          </w:rPr>
          <m:t>0</m:t>
        </m:r>
      </m:oMath>
      <w:r w:rsidR="00066012">
        <w:rPr>
          <w:rFonts w:eastAsiaTheme="minorEastAsia"/>
        </w:rPr>
        <w:t>,</w:t>
      </w:r>
      <w:r>
        <w:rPr>
          <w:rFonts w:eastAsiaTheme="minorEastAsia"/>
        </w:rPr>
        <w:t xml:space="preserve"> the errors on the parameters </w:t>
      </w:r>
      <w:r>
        <w:rPr>
          <w:rFonts w:eastAsiaTheme="minorEastAsia"/>
        </w:rPr>
        <w:fldChar w:fldCharType="begin"/>
      </w:r>
      <w:r>
        <w:rPr>
          <w:rFonts w:eastAsiaTheme="minorEastAsia"/>
        </w:rPr>
        <w:instrText xml:space="preserve"> REF _Ref434500671 \h </w:instrText>
      </w:r>
      <w:r>
        <w:rPr>
          <w:rFonts w:eastAsiaTheme="minorEastAsia"/>
        </w:rPr>
      </w:r>
      <w:r>
        <w:rPr>
          <w:rFonts w:eastAsiaTheme="minorEastAsia"/>
        </w:rPr>
        <w:fldChar w:fldCharType="separate"/>
      </w:r>
      <w:r>
        <w:t>(</w:t>
      </w:r>
      <w:r>
        <w:rPr>
          <w:noProof/>
        </w:rPr>
        <w:t>5</w:t>
      </w:r>
      <w:r>
        <w:t>.</w:t>
      </w:r>
      <w:r>
        <w:rPr>
          <w:noProof/>
        </w:rPr>
        <w:t>13</w:t>
      </w:r>
      <w:r>
        <w:t>)</w:t>
      </w:r>
      <w:r>
        <w:rPr>
          <w:rFonts w:eastAsiaTheme="minorEastAsia"/>
        </w:rPr>
        <w:fldChar w:fldCharType="end"/>
      </w:r>
      <w:r>
        <w:rPr>
          <w:rFonts w:eastAsiaTheme="minorEastAsia"/>
        </w:rPr>
        <w:t xml:space="preserve"> are as small as they can be</w:t>
      </w:r>
      <w:r w:rsidR="005C55A1">
        <w:rPr>
          <w:rFonts w:eastAsiaTheme="minorEastAsia"/>
        </w:rPr>
        <w:t xml:space="preserve"> for a probability distribution</w:t>
      </w:r>
      <w:r w:rsidR="007308F3">
        <w:t xml:space="preserve"> </w:t>
      </w:r>
      <w:r w:rsidR="007308F3">
        <w:fldChar w:fldCharType="begin"/>
      </w:r>
      <w:r w:rsidR="007308F3">
        <w:instrText xml:space="preserve"> REF _Ref434500979 \h </w:instrText>
      </w:r>
      <w:r w:rsidR="007308F3">
        <w:fldChar w:fldCharType="separate"/>
      </w:r>
      <w:r w:rsidR="007308F3">
        <w:t>[</w:t>
      </w:r>
      <w:r w:rsidR="007308F3">
        <w:rPr>
          <w:noProof/>
        </w:rPr>
        <w:t>11</w:t>
      </w:r>
      <w:r w:rsidR="007308F3">
        <w:fldChar w:fldCharType="end"/>
      </w:r>
      <w:r w:rsidR="007308F3">
        <w:t>]</w:t>
      </w:r>
      <w:r>
        <w:rPr>
          <w:rFonts w:eastAsiaTheme="minorEastAsia"/>
        </w:rPr>
        <w:t xml:space="preserve">. </w:t>
      </w:r>
      <w:r w:rsidR="00F713B0">
        <w:rPr>
          <w:rFonts w:eastAsiaTheme="minorEastAsia"/>
        </w:rPr>
        <w:t xml:space="preserve"> Further, </w:t>
      </w:r>
      <w:r w:rsidR="00FE70FB" w:rsidRPr="00FE70FB">
        <w:t xml:space="preserve">phase space cuts, detector efficiency and acceptance </w:t>
      </w:r>
      <w:r w:rsidR="00F713B0">
        <w:t xml:space="preserve">effects cancel in the ratio </w:t>
      </w:r>
      <w:r w:rsidR="00F713B0">
        <w:rPr>
          <w:rFonts w:eastAsiaTheme="minorEastAsia"/>
        </w:rPr>
        <w:t xml:space="preserve">in </w:t>
      </w:r>
      <w:r w:rsidR="00F713B0">
        <w:rPr>
          <w:rFonts w:eastAsiaTheme="minorEastAsia"/>
        </w:rPr>
        <w:fldChar w:fldCharType="begin"/>
      </w:r>
      <w:r w:rsidR="00F713B0">
        <w:rPr>
          <w:rFonts w:eastAsiaTheme="minorEastAsia"/>
        </w:rPr>
        <w:instrText xml:space="preserve"> REF _Ref434500617 \h </w:instrText>
      </w:r>
      <w:r w:rsidR="00F713B0">
        <w:rPr>
          <w:rFonts w:eastAsiaTheme="minorEastAsia"/>
        </w:rPr>
      </w:r>
      <w:r w:rsidR="00F713B0">
        <w:rPr>
          <w:rFonts w:eastAsiaTheme="minorEastAsia"/>
        </w:rPr>
        <w:fldChar w:fldCharType="separate"/>
      </w:r>
      <w:r w:rsidR="00F713B0">
        <w:t>(</w:t>
      </w:r>
      <w:r w:rsidR="00F713B0">
        <w:rPr>
          <w:noProof/>
        </w:rPr>
        <w:t>5</w:t>
      </w:r>
      <w:r w:rsidR="00F713B0">
        <w:t>.</w:t>
      </w:r>
      <w:r w:rsidR="00F713B0">
        <w:rPr>
          <w:noProof/>
        </w:rPr>
        <w:t>11</w:t>
      </w:r>
      <w:r w:rsidR="00F713B0">
        <w:t>)</w:t>
      </w:r>
      <w:r w:rsidR="00F713B0">
        <w:rPr>
          <w:rFonts w:eastAsiaTheme="minorEastAsia"/>
        </w:rPr>
        <w:fldChar w:fldCharType="end"/>
      </w:r>
      <w:r w:rsidR="00F713B0">
        <w:rPr>
          <w:rFonts w:eastAsiaTheme="minorEastAsia"/>
        </w:rPr>
        <w:t xml:space="preserve">, and thus do not affect the optimal observables. However, detector resolution effects, if significant, may distort the distributions </w:t>
      </w:r>
      <m:oMath>
        <m:sSub>
          <m:sSubPr>
            <m:ctrlPr>
              <w:rPr>
                <w:rFonts w:ascii="Cambria Math" w:hAnsi="Cambria Math"/>
                <w:i/>
              </w:rPr>
            </m:ctrlPr>
          </m:sSubPr>
          <m:e>
            <m:r>
              <w:rPr>
                <w:rFonts w:ascii="Cambria Math" w:hAnsi="Cambria Math"/>
              </w:rPr>
              <m:t>S</m:t>
            </m:r>
          </m:e>
          <m:sub>
            <m:r>
              <w:rPr>
                <w:rFonts w:ascii="Cambria Math" w:hAnsi="Cambria Math"/>
              </w:rPr>
              <m:t>1j</m:t>
            </m:r>
          </m:sub>
        </m:sSub>
        <m:d>
          <m:dPr>
            <m:ctrlPr>
              <w:rPr>
                <w:rFonts w:ascii="Cambria Math" w:hAnsi="Cambria Math"/>
                <w:i/>
              </w:rPr>
            </m:ctrlPr>
          </m:dPr>
          <m:e>
            <m:r>
              <w:rPr>
                <w:rFonts w:ascii="Cambria Math" w:hAnsi="Cambria Math"/>
              </w:rPr>
              <m:t>ϕ</m:t>
            </m:r>
          </m:e>
        </m:d>
      </m:oMath>
      <w:r w:rsidR="00F713B0">
        <w:rPr>
          <w:rFonts w:eastAsiaTheme="minorEastAsia"/>
        </w:rPr>
        <w:t xml:space="preserve"> and </w:t>
      </w:r>
      <m:oMath>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oMath>
      <w:r w:rsidR="00F713B0">
        <w:rPr>
          <w:rFonts w:eastAsiaTheme="minorEastAsia"/>
        </w:rPr>
        <w:t xml:space="preserve"> in a way that does not cancel in the ratio, and should still be taken into account, to avoid biasing the estimators.</w:t>
      </w:r>
    </w:p>
    <w:p w14:paraId="794BF2E7" w14:textId="7BEA7BB5" w:rsidR="00965757" w:rsidRDefault="00A268BF" w:rsidP="00965757">
      <w:pPr>
        <w:pStyle w:val="Paragraph"/>
      </w:pPr>
      <w:r>
        <w:t xml:space="preserve">A detailed analysis on </w:t>
      </w:r>
      <w:r w:rsidR="001F1547">
        <w:t xml:space="preserve">second-order optimal observables can be found in </w:t>
      </w:r>
      <w:r w:rsidR="001F1547">
        <w:fldChar w:fldCharType="begin"/>
      </w:r>
      <w:r w:rsidR="001F1547">
        <w:instrText xml:space="preserve"> REF _Ref434502740 \h </w:instrText>
      </w:r>
      <w:r w:rsidR="001F1547">
        <w:fldChar w:fldCharType="separate"/>
      </w:r>
      <w:r w:rsidR="001F1547">
        <w:t>[</w:t>
      </w:r>
      <w:r w:rsidR="001F1547">
        <w:rPr>
          <w:noProof/>
        </w:rPr>
        <w:t>12</w:t>
      </w:r>
      <w:r w:rsidR="001F1547">
        <w:fldChar w:fldCharType="end"/>
      </w:r>
      <w:r w:rsidR="001F1547">
        <w:t>].</w:t>
      </w:r>
    </w:p>
    <w:p w14:paraId="2A92161E" w14:textId="5C223D10" w:rsidR="00AD7401" w:rsidRDefault="00AD7401" w:rsidP="00965757">
      <w:pPr>
        <w:pStyle w:val="Paragraph"/>
      </w:pPr>
      <w:r>
        <w:t>TODO: discuss second-order “optimal-ness”.</w:t>
      </w:r>
    </w:p>
    <w:p w14:paraId="6873C79C" w14:textId="12376A39" w:rsidR="00AD7401" w:rsidRDefault="00AD7401" w:rsidP="00965757">
      <w:pPr>
        <w:pStyle w:val="Paragraph"/>
        <w:rPr>
          <w:rFonts w:eastAsiaTheme="minorEastAsia"/>
        </w:rPr>
      </w:pPr>
      <w:r>
        <w:t>Comparing the above equations to those for reweighting in section</w:t>
      </w:r>
      <w:r w:rsidR="005C642E">
        <w:t xml:space="preserve"> </w:t>
      </w:r>
      <w:r w:rsidR="0009321E">
        <w:fldChar w:fldCharType="begin"/>
      </w:r>
      <w:r w:rsidR="0009321E">
        <w:instrText xml:space="preserve"> REF _Ref434505333 \r \h </w:instrText>
      </w:r>
      <w:r w:rsidR="0009321E">
        <w:fldChar w:fldCharType="separate"/>
      </w:r>
      <w:r w:rsidR="0009321E">
        <w:t>1.1.1</w:t>
      </w:r>
      <w:r w:rsidR="0009321E">
        <w:fldChar w:fldCharType="end"/>
      </w:r>
      <w:r>
        <w:t xml:space="preserve">, we find an equivalence between the distributions </w:t>
      </w:r>
      <m:oMath>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oMath>
      <w:r>
        <w:rPr>
          <w:rFonts w:eastAsiaTheme="minorEastAsia"/>
        </w:rPr>
        <w:t xml:space="preserve">, </w:t>
      </w:r>
      <m:oMath>
        <m:sSub>
          <m:sSubPr>
            <m:ctrlPr>
              <w:rPr>
                <w:rFonts w:ascii="Cambria Math" w:hAnsi="Cambria Math"/>
                <w:i/>
              </w:rPr>
            </m:ctrlPr>
          </m:sSubPr>
          <m:e>
            <m:r>
              <w:rPr>
                <w:rFonts w:ascii="Cambria Math" w:hAnsi="Cambria Math"/>
              </w:rPr>
              <m:t>S</m:t>
            </m:r>
          </m:e>
          <m:sub>
            <m:r>
              <w:rPr>
                <w:rFonts w:ascii="Cambria Math" w:hAnsi="Cambria Math"/>
              </w:rPr>
              <m:t>1j</m:t>
            </m:r>
          </m:sub>
        </m:sSub>
        <m:d>
          <m:dPr>
            <m:ctrlPr>
              <w:rPr>
                <w:rFonts w:ascii="Cambria Math" w:hAnsi="Cambria Math"/>
                <w:i/>
              </w:rPr>
            </m:ctrlPr>
          </m:dPr>
          <m:e>
            <m:r>
              <w:rPr>
                <w:rFonts w:ascii="Cambria Math" w:hAnsi="Cambria Math"/>
              </w:rPr>
              <m:t>ϕ</m:t>
            </m:r>
          </m:e>
        </m:d>
      </m:oMath>
      <w:r>
        <w:rPr>
          <w:rFonts w:eastAsiaTheme="minorEastAsia"/>
        </w:rPr>
        <w:t xml:space="preserve"> and </w:t>
      </w:r>
      <m:oMath>
        <m:sSub>
          <m:sSubPr>
            <m:ctrlPr>
              <w:rPr>
                <w:rFonts w:ascii="Cambria Math" w:hAnsi="Cambria Math"/>
                <w:i/>
              </w:rPr>
            </m:ctrlPr>
          </m:sSubPr>
          <m:e>
            <m:r>
              <w:rPr>
                <w:rFonts w:ascii="Cambria Math" w:hAnsi="Cambria Math"/>
              </w:rPr>
              <m:t>S</m:t>
            </m:r>
          </m:e>
          <m:sub>
            <m:r>
              <w:rPr>
                <w:rFonts w:ascii="Cambria Math" w:hAnsi="Cambria Math"/>
              </w:rPr>
              <m:t>2ij</m:t>
            </m:r>
          </m:sub>
        </m:sSub>
        <m:d>
          <m:dPr>
            <m:ctrlPr>
              <w:rPr>
                <w:rFonts w:ascii="Cambria Math" w:hAnsi="Cambria Math"/>
                <w:i/>
              </w:rPr>
            </m:ctrlPr>
          </m:dPr>
          <m:e>
            <m:r>
              <w:rPr>
                <w:rFonts w:ascii="Cambria Math" w:hAnsi="Cambria Math"/>
              </w:rPr>
              <m:t>ϕ</m:t>
            </m:r>
          </m:e>
        </m:d>
      </m:oMath>
      <w:r>
        <w:rPr>
          <w:rFonts w:eastAsiaTheme="minorEastAsia"/>
        </w:rPr>
        <w:t xml:space="preserve">, and the </w:t>
      </w:r>
      <w:r w:rsidR="0009321E">
        <w:rPr>
          <w:rFonts w:eastAsiaTheme="minorEastAsia"/>
        </w:rPr>
        <w:t xml:space="preserve">terms of the </w:t>
      </w:r>
      <w:r>
        <w:rPr>
          <w:rFonts w:eastAsiaTheme="minorEastAsia"/>
        </w:rPr>
        <w:t xml:space="preserve">reweight-coefficient matrix </w:t>
      </w:r>
      <w:r w:rsidRPr="00AD7401">
        <w:rPr>
          <w:rFonts w:eastAsiaTheme="minorEastAsia"/>
          <w:b/>
        </w:rPr>
        <w:t>F</w:t>
      </w:r>
      <w:r>
        <w:rPr>
          <w:rFonts w:eastAsiaTheme="minorEastAsia"/>
        </w:rPr>
        <w:t xml:space="preserve">. Such that for each event the first- and second-order optimal observables for a given reweight-parameter </w:t>
      </w:r>
      <w:r w:rsidR="0009321E">
        <w:rPr>
          <w:rFonts w:eastAsiaTheme="minorEastAsia"/>
        </w:rPr>
        <w:t>are given by</w:t>
      </w:r>
      <w:r>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AD7401" w14:paraId="38D08D7C" w14:textId="77777777" w:rsidTr="009C66A8">
        <w:trPr>
          <w:cantSplit/>
        </w:trPr>
        <w:tc>
          <w:tcPr>
            <w:tcW w:w="350" w:type="pct"/>
            <w:vAlign w:val="center"/>
          </w:tcPr>
          <w:p w14:paraId="6AD56745" w14:textId="77777777" w:rsidR="00AD7401" w:rsidRDefault="00AD7401" w:rsidP="002F13BF">
            <w:pPr>
              <w:pStyle w:val="Equation"/>
              <w:jc w:val="left"/>
            </w:pPr>
          </w:p>
        </w:tc>
        <w:tc>
          <w:tcPr>
            <w:tcW w:w="4300" w:type="pct"/>
            <w:vAlign w:val="center"/>
          </w:tcPr>
          <w:p w14:paraId="17E7C292" w14:textId="71665FC5" w:rsidR="00AD7401" w:rsidRPr="002F13BF" w:rsidRDefault="00AD7401" w:rsidP="00AD7401">
            <w:pPr>
              <w:pStyle w:val="Equation"/>
            </w:pPr>
            <m:oMathPara>
              <m:oMath>
                <m:sSub>
                  <m:sSubPr>
                    <m:ctrlPr>
                      <w:rPr>
                        <w:rFonts w:ascii="Cambria Math" w:hAnsi="Cambria Math"/>
                        <w:i/>
                      </w:rPr>
                    </m:ctrlPr>
                  </m:sSubPr>
                  <m:e>
                    <m:r>
                      <w:rPr>
                        <w:rFonts w:ascii="Cambria Math" w:hAnsi="Cambria Math"/>
                      </w:rPr>
                      <m:t>O</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i</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0i</m:t>
                        </m:r>
                      </m:sub>
                    </m:sSub>
                  </m:num>
                  <m:den>
                    <m:sSub>
                      <m:sSubPr>
                        <m:ctrlPr>
                          <w:rPr>
                            <w:rFonts w:ascii="Cambria Math" w:hAnsi="Cambria Math"/>
                            <w:i/>
                          </w:rPr>
                        </m:ctrlPr>
                      </m:sSubPr>
                      <m:e>
                        <m:r>
                          <w:rPr>
                            <w:rFonts w:ascii="Cambria Math" w:hAnsi="Cambria Math"/>
                          </w:rPr>
                          <m:t>F</m:t>
                        </m:r>
                      </m:e>
                      <m:sub>
                        <m:r>
                          <w:rPr>
                            <w:rFonts w:ascii="Cambria Math" w:hAnsi="Cambria Math"/>
                          </w:rPr>
                          <m:t>00</m:t>
                        </m:r>
                      </m:sub>
                    </m:sSub>
                  </m:den>
                </m:f>
              </m:oMath>
            </m:oMathPara>
          </w:p>
        </w:tc>
        <w:tc>
          <w:tcPr>
            <w:tcW w:w="350" w:type="pct"/>
            <w:vAlign w:val="center"/>
          </w:tcPr>
          <w:p w14:paraId="3120224C" w14:textId="77777777" w:rsidR="00AD7401" w:rsidRDefault="00AD7401" w:rsidP="00724E59">
            <w:pPr>
              <w:pStyle w:val="Equation"/>
              <w:keepNext/>
              <w:jc w:val="right"/>
            </w:pPr>
            <w:r>
              <w:t>(</w:t>
            </w:r>
            <w:r>
              <w:fldChar w:fldCharType="begin"/>
            </w:r>
            <w:r>
              <w:instrText xml:space="preserve"> STYLEREF 1 \s </w:instrText>
            </w:r>
            <w:r>
              <w:fldChar w:fldCharType="separate"/>
            </w:r>
            <w:r>
              <w:rPr>
                <w:noProof/>
              </w:rPr>
              <w:t>5</w:t>
            </w:r>
            <w:r>
              <w:fldChar w:fldCharType="end"/>
            </w:r>
            <w:r>
              <w:t>.</w:t>
            </w:r>
            <w:r>
              <w:fldChar w:fldCharType="begin"/>
            </w:r>
            <w:r>
              <w:instrText xml:space="preserve"> SEQ _ \* ARABIC \s 1 </w:instrText>
            </w:r>
            <w:r>
              <w:fldChar w:fldCharType="separate"/>
            </w:r>
            <w:r>
              <w:rPr>
                <w:noProof/>
              </w:rPr>
              <w:t>14</w:t>
            </w:r>
            <w:r>
              <w:fldChar w:fldCharType="end"/>
            </w:r>
            <w:r>
              <w:t>)</w:t>
            </w:r>
          </w:p>
        </w:tc>
      </w:tr>
      <w:tr w:rsidR="00AD7401" w14:paraId="3C212DE1" w14:textId="77777777" w:rsidTr="007B06ED">
        <w:trPr>
          <w:cantSplit/>
        </w:trPr>
        <w:tc>
          <w:tcPr>
            <w:tcW w:w="350" w:type="pct"/>
            <w:vAlign w:val="center"/>
          </w:tcPr>
          <w:p w14:paraId="6B2B4DFD" w14:textId="77777777" w:rsidR="00AD7401" w:rsidRDefault="00AD7401" w:rsidP="007B06ED">
            <w:pPr>
              <w:pStyle w:val="Equation"/>
              <w:jc w:val="left"/>
            </w:pPr>
          </w:p>
        </w:tc>
        <w:tc>
          <w:tcPr>
            <w:tcW w:w="4300" w:type="pct"/>
            <w:vAlign w:val="center"/>
          </w:tcPr>
          <w:p w14:paraId="775BDD57" w14:textId="67AF26A1" w:rsidR="00AD7401" w:rsidRPr="002F13BF" w:rsidRDefault="00AD7401" w:rsidP="0009321E">
            <w:pPr>
              <w:pStyle w:val="Equation"/>
            </w:pPr>
            <m:oMathPara>
              <m:oMath>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i</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i</m:t>
                        </m:r>
                        <m:r>
                          <w:rPr>
                            <w:rFonts w:ascii="Cambria Math" w:hAnsi="Cambria Math"/>
                          </w:rPr>
                          <m:t>i</m:t>
                        </m:r>
                      </m:sub>
                    </m:sSub>
                  </m:num>
                  <m:den>
                    <m:sSub>
                      <m:sSubPr>
                        <m:ctrlPr>
                          <w:rPr>
                            <w:rFonts w:ascii="Cambria Math" w:hAnsi="Cambria Math"/>
                            <w:i/>
                          </w:rPr>
                        </m:ctrlPr>
                      </m:sSubPr>
                      <m:e>
                        <m:r>
                          <w:rPr>
                            <w:rFonts w:ascii="Cambria Math" w:hAnsi="Cambria Math"/>
                          </w:rPr>
                          <m:t>F</m:t>
                        </m:r>
                      </m:e>
                      <m:sub>
                        <m:r>
                          <w:rPr>
                            <w:rFonts w:ascii="Cambria Math" w:hAnsi="Cambria Math"/>
                          </w:rPr>
                          <m:t>00</m:t>
                        </m:r>
                      </m:sub>
                    </m:sSub>
                  </m:den>
                </m:f>
              </m:oMath>
            </m:oMathPara>
          </w:p>
        </w:tc>
        <w:tc>
          <w:tcPr>
            <w:tcW w:w="350" w:type="pct"/>
            <w:vAlign w:val="center"/>
          </w:tcPr>
          <w:p w14:paraId="1A474B51" w14:textId="77777777" w:rsidR="00AD7401" w:rsidRDefault="00AD7401" w:rsidP="007B06ED">
            <w:pPr>
              <w:pStyle w:val="Equation"/>
              <w:keepNext/>
              <w:jc w:val="right"/>
            </w:pPr>
            <w:r>
              <w:t>(</w:t>
            </w:r>
            <w:r>
              <w:fldChar w:fldCharType="begin"/>
            </w:r>
            <w:r>
              <w:instrText xml:space="preserve"> STYLEREF 1 \s </w:instrText>
            </w:r>
            <w:r>
              <w:fldChar w:fldCharType="separate"/>
            </w:r>
            <w:r>
              <w:rPr>
                <w:noProof/>
              </w:rPr>
              <w:t>5</w:t>
            </w:r>
            <w:r>
              <w:fldChar w:fldCharType="end"/>
            </w:r>
            <w:r>
              <w:t>.</w:t>
            </w:r>
            <w:r>
              <w:fldChar w:fldCharType="begin"/>
            </w:r>
            <w:r>
              <w:instrText xml:space="preserve"> SEQ _ \* ARABIC \s 1 </w:instrText>
            </w:r>
            <w:r>
              <w:fldChar w:fldCharType="separate"/>
            </w:r>
            <w:r>
              <w:rPr>
                <w:noProof/>
              </w:rPr>
              <w:t>15</w:t>
            </w:r>
            <w:r>
              <w:fldChar w:fldCharType="end"/>
            </w:r>
            <w:r>
              <w:t>)</w:t>
            </w:r>
          </w:p>
        </w:tc>
      </w:tr>
    </w:tbl>
    <w:p w14:paraId="71B27F93" w14:textId="77777777" w:rsidR="00965757" w:rsidRDefault="00965757" w:rsidP="00965757">
      <w:pPr>
        <w:pStyle w:val="Paragraph"/>
      </w:pPr>
    </w:p>
    <w:p w14:paraId="6E808A05" w14:textId="77777777" w:rsidR="00056F69" w:rsidRDefault="00056F69" w:rsidP="00965757">
      <w:pPr>
        <w:pStyle w:val="Paragraph"/>
      </w:pPr>
    </w:p>
    <w:p w14:paraId="543BCDA3" w14:textId="77777777" w:rsidR="00056F69" w:rsidRPr="00965757" w:rsidRDefault="00056F69" w:rsidP="00965757">
      <w:pPr>
        <w:pStyle w:val="Paragraph"/>
      </w:pPr>
      <w:bookmarkStart w:id="54" w:name="_GoBack"/>
      <w:bookmarkEnd w:id="54"/>
    </w:p>
    <w:p w14:paraId="55026CF3" w14:textId="77777777" w:rsidR="008F32F1" w:rsidRDefault="008F32F1" w:rsidP="0030326D">
      <w:pPr>
        <w:pStyle w:val="Paragraph"/>
      </w:pPr>
    </w:p>
    <w:p w14:paraId="111EE83C" w14:textId="77777777" w:rsidR="00006AD5" w:rsidRDefault="00006AD5" w:rsidP="0030326D">
      <w:pPr>
        <w:pStyle w:val="Paragraph"/>
        <w:sectPr w:rsidR="00006AD5" w:rsidSect="00BA6F17">
          <w:footnotePr>
            <w:pos w:val="beneathText"/>
          </w:footnotePr>
          <w:type w:val="oddPage"/>
          <w:pgSz w:w="11900" w:h="16840"/>
          <w:pgMar w:top="1440" w:right="1440" w:bottom="1440" w:left="1440" w:header="706" w:footer="706" w:gutter="720"/>
          <w:cols w:space="708"/>
          <w:docGrid w:linePitch="360"/>
        </w:sectPr>
      </w:pPr>
    </w:p>
    <w:p w14:paraId="6B8B550A" w14:textId="3EA71920" w:rsidR="00F40674" w:rsidRDefault="00F40674" w:rsidP="00F40674">
      <w:pPr>
        <w:pStyle w:val="Heading1"/>
      </w:pPr>
      <w:bookmarkStart w:id="55" w:name="_Ref433750802"/>
      <w:r>
        <w:lastRenderedPageBreak/>
        <w:t>Chosen observables for parton-level WZ-production</w:t>
      </w:r>
      <w:bookmarkEnd w:id="55"/>
    </w:p>
    <w:p w14:paraId="3149BBA1" w14:textId="55AB7056" w:rsidR="00FC4810" w:rsidRDefault="00CB7B2F" w:rsidP="0030326D">
      <w:pPr>
        <w:pStyle w:val="Paragraph"/>
      </w:pPr>
      <w:r>
        <w:t>In the following section</w:t>
      </w:r>
      <w:r w:rsidR="00FC4810">
        <w:t xml:space="preserve"> we will measure the fit characteristics of reweighting EFT to SM data. To do so we need to select some observables to perform fits with. In addition to a handful of phase-space observables, we will also examine optimal observables. We also need to select for each observable, the range and bin sizes, in</w:t>
      </w:r>
      <w:r w:rsidR="00EC2BC1">
        <w:t xml:space="preserve"> an</w:t>
      </w:r>
      <w:r w:rsidR="00FC4810">
        <w:t xml:space="preserve"> as objective a way as possible, as these will affect </w:t>
      </w:r>
      <w:r w:rsidR="00CA6A74">
        <w:t>the fit results to some degree.</w:t>
      </w:r>
    </w:p>
    <w:p w14:paraId="194CDCAB" w14:textId="3B19B4D0" w:rsidR="00CA6A74" w:rsidRDefault="00CA6A74" w:rsidP="0030326D">
      <w:pPr>
        <w:pStyle w:val="Paragraph"/>
      </w:pPr>
      <w:r>
        <w:t>We will continue to use the SM and EFT data samples used previously. Both samples contain 1M events, which we will scale to a luminosity of 10 fb</w:t>
      </w:r>
      <w:r w:rsidRPr="006D0CC9">
        <w:rPr>
          <w:vertAlign w:val="superscript"/>
        </w:rPr>
        <w:t>–1</w:t>
      </w:r>
      <w:r>
        <w:t xml:space="preserve">. Using only the SM data sample to determine data range and binning, the chosen observables and their characteristics are shown in </w:t>
      </w:r>
      <w:r>
        <w:fldChar w:fldCharType="begin"/>
      </w:r>
      <w:r>
        <w:instrText xml:space="preserve"> REF _Ref433663568 \h </w:instrText>
      </w:r>
      <w:r>
        <w:fldChar w:fldCharType="separate"/>
      </w:r>
      <w:r w:rsidR="0007261F">
        <w:t xml:space="preserve">Table </w:t>
      </w:r>
      <w:r w:rsidR="0007261F">
        <w:rPr>
          <w:noProof/>
        </w:rPr>
        <w:t>6</w:t>
      </w:r>
      <w:r w:rsidR="0007261F">
        <w:t>.</w:t>
      </w:r>
      <w:r w:rsidR="0007261F">
        <w:rPr>
          <w:noProof/>
        </w:rPr>
        <w:t>1</w:t>
      </w:r>
      <w:r>
        <w:fldChar w:fldCharType="end"/>
      </w:r>
      <w:r>
        <w:t>.</w:t>
      </w:r>
    </w:p>
    <w:p w14:paraId="7216FC4F" w14:textId="01BC92FC" w:rsidR="00AF5A54" w:rsidRDefault="00AF5A54" w:rsidP="0030326D">
      <w:pPr>
        <w:pStyle w:val="Paragraph"/>
      </w:pPr>
      <w:r>
        <w:t>We have chosen 3 phase-space observables, P</w:t>
      </w:r>
      <w:r w:rsidRPr="00AF5A54">
        <w:rPr>
          <w:vertAlign w:val="subscript"/>
        </w:rPr>
        <w:t>T</w:t>
      </w:r>
      <w:r>
        <w:t>(Z) – the transverse momentum of Z, M(WZ) – the invariant mass of the WZ-pair, and y(Z) – the rapidity of Z.</w:t>
      </w:r>
      <w:r w:rsidR="009061CD">
        <w:t xml:space="preserve"> </w:t>
      </w:r>
      <w:r>
        <w:t xml:space="preserve">We have also </w:t>
      </w:r>
      <w:r w:rsidR="00646448">
        <w:t>added</w:t>
      </w:r>
      <w:r>
        <w:t xml:space="preserve"> the first- and second-order optimal observables for the 3 EFT model parameters c</w:t>
      </w:r>
      <w:r w:rsidRPr="00AF5A54">
        <w:rPr>
          <w:vertAlign w:val="subscript"/>
        </w:rPr>
        <w:t>WWW</w:t>
      </w:r>
      <w:r>
        <w:t>, c</w:t>
      </w:r>
      <w:r w:rsidRPr="00AF5A54">
        <w:rPr>
          <w:vertAlign w:val="subscript"/>
        </w:rPr>
        <w:t>W</w:t>
      </w:r>
      <w:r>
        <w:t>, and c</w:t>
      </w:r>
      <w:r w:rsidRPr="00AF5A54">
        <w:rPr>
          <w:vertAlign w:val="subscript"/>
        </w:rPr>
        <w:t>B</w:t>
      </w:r>
      <w:r w:rsidR="00646448">
        <w:t xml:space="preserve"> to our table of observables.</w:t>
      </w:r>
    </w:p>
    <w:p w14:paraId="2BC123C6" w14:textId="4F4A684D" w:rsidR="00646448" w:rsidRDefault="00646448" w:rsidP="0030326D">
      <w:pPr>
        <w:pStyle w:val="Paragraph"/>
      </w:pPr>
      <w:r>
        <w:t>Since fitting to the mean of the optimal observables should give the least statistical error, we have included</w:t>
      </w:r>
      <w:r w:rsidR="00F104F1">
        <w:t xml:space="preserve"> in our table of observables,</w:t>
      </w:r>
      <w:r>
        <w:t xml:space="preserve"> profile histograms of</w:t>
      </w:r>
      <w:r w:rsidR="00F63F43">
        <w:t xml:space="preserve"> </w:t>
      </w:r>
      <w:r>
        <w:t xml:space="preserve">the mean of each optimal observable </w:t>
      </w:r>
      <w:r w:rsidR="00F104F1">
        <w:t>plotted against</w:t>
      </w:r>
      <w:r>
        <w:t xml:space="preserve"> the invariant mass of the hard-process. Note the Mandelstam variable s used here corresponds to the hard-process and not the proton beams.</w:t>
      </w:r>
    </w:p>
    <w:p w14:paraId="5E97D929" w14:textId="75D9A29A" w:rsidR="009061CD" w:rsidRDefault="00366180" w:rsidP="0030326D">
      <w:pPr>
        <w:pStyle w:val="Paragraph"/>
      </w:pPr>
      <w:r>
        <w:t>In addition</w:t>
      </w:r>
      <w:r w:rsidR="00646448">
        <w:t>, as each optimal observable is a function of the invariant mass, we have divided out that dependency for each event, and included prof</w:t>
      </w:r>
      <w:r w:rsidR="00F104F1">
        <w:t xml:space="preserve">ile histograms of the </w:t>
      </w:r>
      <w:r w:rsidR="00646448">
        <w:t xml:space="preserve">mean </w:t>
      </w:r>
      <w:r w:rsidR="00F104F1">
        <w:t xml:space="preserve">across events </w:t>
      </w:r>
      <w:r w:rsidR="00646448">
        <w:t>of each optimal observable</w:t>
      </w:r>
      <w:r w:rsidR="00F104F1">
        <w:t xml:space="preserve"> divided by their</w:t>
      </w:r>
      <w:r w:rsidR="00646448">
        <w:t xml:space="preserve"> invariant mass dependency, </w:t>
      </w:r>
      <w:r w:rsidR="00F104F1">
        <w:t>again plotted against</w:t>
      </w:r>
      <w:r w:rsidR="00646448">
        <w:t xml:space="preserve"> </w:t>
      </w:r>
      <w:r w:rsidR="00F104F1">
        <w:t xml:space="preserve">the </w:t>
      </w:r>
      <w:r w:rsidR="00646448">
        <w:t>invariant mass.</w:t>
      </w:r>
      <w:r w:rsidR="00F104F1">
        <w:t xml:space="preserve"> These profiles should be nea</w:t>
      </w:r>
      <w:r w:rsidR="002B2354">
        <w:t xml:space="preserve">rly constant, or asymptotic to </w:t>
      </w:r>
      <w:r w:rsidR="00F104F1">
        <w:t>a constant at high energy.</w:t>
      </w:r>
    </w:p>
    <w:p w14:paraId="6ED3A2BF" w14:textId="63436E7E" w:rsidR="002B2354" w:rsidRDefault="002B2354" w:rsidP="0030326D">
      <w:pPr>
        <w:pStyle w:val="Paragraph"/>
      </w:pPr>
      <w:r>
        <w:t xml:space="preserve">In summary, the selected objectives can be divided into </w:t>
      </w:r>
      <w:r w:rsidR="00366180">
        <w:t xml:space="preserve">two broad groups: </w:t>
      </w:r>
      <w:r>
        <w:t>event-counted objectives stored in histograms, and mean-objectives, which are stored in profiles</w:t>
      </w:r>
      <w:r w:rsidR="00366180">
        <w:t xml:space="preserve"> that are effectively equivalent </w:t>
      </w:r>
      <w:r>
        <w:t xml:space="preserve">to a data graph with </w:t>
      </w:r>
      <w:r w:rsidR="00366180">
        <w:t xml:space="preserve">vertical </w:t>
      </w:r>
      <w:r>
        <w:t>error bars.</w:t>
      </w:r>
    </w:p>
    <w:p w14:paraId="67ADE7AF" w14:textId="502B7D75" w:rsidR="00CA6A74" w:rsidRDefault="00CA6A74" w:rsidP="00366180">
      <w:pPr>
        <w:pStyle w:val="TableCaption"/>
      </w:pPr>
      <w:bookmarkStart w:id="56" w:name="_Ref433663568"/>
      <w:r>
        <w:t xml:space="preserve">Table </w:t>
      </w:r>
      <w:r w:rsidR="007447A4">
        <w:fldChar w:fldCharType="begin"/>
      </w:r>
      <w:r w:rsidR="007447A4">
        <w:instrText xml:space="preserve"> STYLEREF 1 \s </w:instrText>
      </w:r>
      <w:r w:rsidR="007447A4">
        <w:fldChar w:fldCharType="separate"/>
      </w:r>
      <w:r w:rsidR="0007261F">
        <w:rPr>
          <w:noProof/>
        </w:rPr>
        <w:t>6</w:t>
      </w:r>
      <w:r w:rsidR="007447A4">
        <w:fldChar w:fldCharType="end"/>
      </w:r>
      <w:r w:rsidR="007447A4">
        <w:t>.</w:t>
      </w:r>
      <w:r w:rsidR="007447A4">
        <w:fldChar w:fldCharType="begin"/>
      </w:r>
      <w:r w:rsidR="007447A4">
        <w:instrText xml:space="preserve"> SEQ Table \* ARABIC \s 1 </w:instrText>
      </w:r>
      <w:r w:rsidR="007447A4">
        <w:fldChar w:fldCharType="separate"/>
      </w:r>
      <w:r w:rsidR="0007261F">
        <w:rPr>
          <w:noProof/>
        </w:rPr>
        <w:t>1</w:t>
      </w:r>
      <w:r w:rsidR="007447A4">
        <w:fldChar w:fldCharType="end"/>
      </w:r>
      <w:bookmarkEnd w:id="56"/>
      <w:r>
        <w:t>: Observables</w:t>
      </w:r>
      <w:r w:rsidR="0073577B">
        <w:t xml:space="preserve"> for parton-level WZ-production</w:t>
      </w:r>
      <w:r w:rsidR="00543F9D">
        <w:t>, characteristics and selected range.</w:t>
      </w:r>
    </w:p>
    <w:tbl>
      <w:tblPr>
        <w:tblStyle w:val="TableGridLight"/>
        <w:tblW w:w="0" w:type="auto"/>
        <w:tblCellMar>
          <w:left w:w="43" w:type="dxa"/>
          <w:right w:w="43" w:type="dxa"/>
        </w:tblCellMar>
        <w:tblLook w:val="04A0" w:firstRow="1" w:lastRow="0" w:firstColumn="1" w:lastColumn="0" w:noHBand="0" w:noVBand="1"/>
      </w:tblPr>
      <w:tblGrid>
        <w:gridCol w:w="289"/>
        <w:gridCol w:w="1911"/>
        <w:gridCol w:w="562"/>
        <w:gridCol w:w="653"/>
        <w:gridCol w:w="874"/>
        <w:gridCol w:w="925"/>
        <w:gridCol w:w="809"/>
        <w:gridCol w:w="1288"/>
        <w:gridCol w:w="829"/>
      </w:tblGrid>
      <w:tr w:rsidR="009061CD" w:rsidRPr="00B056A3" w14:paraId="5D02E717" w14:textId="1DF2FD00" w:rsidTr="00AF5A54">
        <w:trPr>
          <w:cantSplit/>
        </w:trPr>
        <w:tc>
          <w:tcPr>
            <w:tcW w:w="0" w:type="auto"/>
            <w:gridSpan w:val="2"/>
            <w:vAlign w:val="center"/>
          </w:tcPr>
          <w:p w14:paraId="5A7CD717" w14:textId="77777777" w:rsidR="0073577B" w:rsidRPr="00B056A3" w:rsidRDefault="0073577B" w:rsidP="00366180">
            <w:pPr>
              <w:pStyle w:val="Table"/>
              <w:keepNext/>
              <w:framePr w:hSpace="0" w:wrap="auto" w:vAnchor="margin" w:hAnchor="text" w:xAlign="left" w:yAlign="inline"/>
              <w:rPr>
                <w:b/>
                <w:sz w:val="20"/>
                <w:szCs w:val="20"/>
              </w:rPr>
            </w:pPr>
            <w:r w:rsidRPr="00B056A3">
              <w:rPr>
                <w:b/>
                <w:sz w:val="20"/>
                <w:szCs w:val="20"/>
              </w:rPr>
              <w:t>Observable</w:t>
            </w:r>
          </w:p>
        </w:tc>
        <w:tc>
          <w:tcPr>
            <w:tcW w:w="0" w:type="auto"/>
            <w:vAlign w:val="center"/>
          </w:tcPr>
          <w:p w14:paraId="26C2FB2A" w14:textId="3E463A2B" w:rsidR="0073577B" w:rsidRDefault="0073577B" w:rsidP="00A64E13">
            <w:pPr>
              <w:pStyle w:val="Table"/>
              <w:framePr w:hSpace="0" w:wrap="auto" w:vAnchor="margin" w:hAnchor="text" w:xAlign="left" w:yAlign="inline"/>
              <w:jc w:val="center"/>
              <w:rPr>
                <w:b/>
                <w:sz w:val="20"/>
                <w:szCs w:val="20"/>
              </w:rPr>
            </w:pPr>
            <w:r>
              <w:rPr>
                <w:b/>
                <w:sz w:val="20"/>
                <w:szCs w:val="20"/>
              </w:rPr>
              <w:t>Units</w:t>
            </w:r>
            <w:r>
              <w:rPr>
                <w:b/>
                <w:sz w:val="20"/>
                <w:szCs w:val="20"/>
              </w:rPr>
              <w:br/>
              <w:t>y-axis</w:t>
            </w:r>
          </w:p>
        </w:tc>
        <w:tc>
          <w:tcPr>
            <w:tcW w:w="0" w:type="auto"/>
            <w:vAlign w:val="center"/>
          </w:tcPr>
          <w:p w14:paraId="083320F1" w14:textId="21C1E6E1" w:rsidR="0073577B" w:rsidRPr="00B056A3" w:rsidRDefault="0073577B" w:rsidP="00A64E13">
            <w:pPr>
              <w:pStyle w:val="Table"/>
              <w:framePr w:hSpace="0" w:wrap="auto" w:vAnchor="margin" w:hAnchor="text" w:xAlign="left" w:yAlign="inline"/>
              <w:jc w:val="center"/>
              <w:rPr>
                <w:b/>
                <w:sz w:val="20"/>
                <w:szCs w:val="20"/>
              </w:rPr>
            </w:pPr>
            <w:r>
              <w:rPr>
                <w:b/>
                <w:sz w:val="20"/>
                <w:szCs w:val="20"/>
              </w:rPr>
              <w:t>Units</w:t>
            </w:r>
            <w:r>
              <w:rPr>
                <w:b/>
                <w:sz w:val="20"/>
                <w:szCs w:val="20"/>
              </w:rPr>
              <w:br/>
              <w:t>x-axis</w:t>
            </w:r>
          </w:p>
        </w:tc>
        <w:tc>
          <w:tcPr>
            <w:tcW w:w="0" w:type="auto"/>
            <w:vAlign w:val="center"/>
          </w:tcPr>
          <w:p w14:paraId="78E1CA2F" w14:textId="56B8ACFB" w:rsidR="0073577B" w:rsidRPr="00B056A3" w:rsidRDefault="0073577B" w:rsidP="00CA6A74">
            <w:pPr>
              <w:pStyle w:val="Table"/>
              <w:framePr w:hSpace="0" w:wrap="auto" w:vAnchor="margin" w:hAnchor="text" w:xAlign="left" w:yAlign="inline"/>
              <w:jc w:val="center"/>
              <w:rPr>
                <w:b/>
                <w:sz w:val="20"/>
                <w:szCs w:val="20"/>
              </w:rPr>
            </w:pPr>
            <w:r w:rsidRPr="00B056A3">
              <w:rPr>
                <w:b/>
                <w:sz w:val="20"/>
                <w:szCs w:val="20"/>
              </w:rPr>
              <w:t>Mean</w:t>
            </w:r>
            <w:r w:rsidR="009061CD">
              <w:rPr>
                <w:b/>
                <w:sz w:val="20"/>
                <w:szCs w:val="20"/>
              </w:rPr>
              <w:t xml:space="preserve"> </w:t>
            </w:r>
            <w:r w:rsidR="009061CD" w:rsidRPr="009061CD">
              <w:rPr>
                <w:b/>
                <w:sz w:val="20"/>
                <w:szCs w:val="20"/>
                <w:vertAlign w:val="superscript"/>
              </w:rPr>
              <w:t>a</w:t>
            </w:r>
            <w:r>
              <w:rPr>
                <w:b/>
                <w:sz w:val="20"/>
                <w:szCs w:val="20"/>
              </w:rPr>
              <w:br/>
              <w:t>(x-axis)</w:t>
            </w:r>
          </w:p>
        </w:tc>
        <w:tc>
          <w:tcPr>
            <w:tcW w:w="0" w:type="auto"/>
            <w:vAlign w:val="center"/>
          </w:tcPr>
          <w:p w14:paraId="09167479" w14:textId="018CC33E" w:rsidR="0073577B" w:rsidRPr="00B056A3" w:rsidRDefault="0073577B" w:rsidP="009061CD">
            <w:pPr>
              <w:pStyle w:val="Table"/>
              <w:framePr w:hSpace="0" w:wrap="auto" w:vAnchor="margin" w:hAnchor="text" w:xAlign="left" w:yAlign="inline"/>
              <w:jc w:val="center"/>
              <w:rPr>
                <w:b/>
                <w:sz w:val="20"/>
                <w:szCs w:val="20"/>
              </w:rPr>
            </w:pPr>
            <w:r w:rsidRPr="00B056A3">
              <w:rPr>
                <w:b/>
                <w:sz w:val="20"/>
                <w:szCs w:val="20"/>
              </w:rPr>
              <w:t>St</w:t>
            </w:r>
            <w:r w:rsidR="009061CD">
              <w:rPr>
                <w:b/>
                <w:sz w:val="20"/>
                <w:szCs w:val="20"/>
              </w:rPr>
              <w:t>d. Dev.</w:t>
            </w:r>
            <w:r w:rsidR="009061CD" w:rsidRPr="009061CD">
              <w:rPr>
                <w:b/>
                <w:sz w:val="20"/>
                <w:szCs w:val="20"/>
                <w:vertAlign w:val="superscript"/>
              </w:rPr>
              <w:t xml:space="preserve"> a</w:t>
            </w:r>
            <w:r>
              <w:rPr>
                <w:b/>
                <w:sz w:val="20"/>
                <w:szCs w:val="20"/>
              </w:rPr>
              <w:br/>
              <w:t>(x-axis)</w:t>
            </w:r>
          </w:p>
        </w:tc>
        <w:tc>
          <w:tcPr>
            <w:tcW w:w="0" w:type="auto"/>
            <w:vAlign w:val="center"/>
          </w:tcPr>
          <w:p w14:paraId="530BB951" w14:textId="102AD84D" w:rsidR="0073577B" w:rsidRDefault="0073577B" w:rsidP="006E5549">
            <w:pPr>
              <w:pStyle w:val="Table"/>
              <w:framePr w:hSpace="0" w:wrap="auto" w:vAnchor="margin" w:hAnchor="text" w:xAlign="left" w:yAlign="inline"/>
              <w:jc w:val="center"/>
              <w:rPr>
                <w:b/>
                <w:sz w:val="20"/>
                <w:szCs w:val="20"/>
              </w:rPr>
            </w:pPr>
            <w:r>
              <w:rPr>
                <w:b/>
                <w:sz w:val="20"/>
                <w:szCs w:val="20"/>
              </w:rPr>
              <w:t>IQR</w:t>
            </w:r>
            <w:r w:rsidR="009061CD">
              <w:rPr>
                <w:b/>
                <w:sz w:val="20"/>
                <w:szCs w:val="20"/>
              </w:rPr>
              <w:t xml:space="preserve"> </w:t>
            </w:r>
            <w:r w:rsidR="009061CD" w:rsidRPr="009061CD">
              <w:rPr>
                <w:b/>
                <w:sz w:val="20"/>
                <w:szCs w:val="20"/>
                <w:vertAlign w:val="superscript"/>
              </w:rPr>
              <w:t>a</w:t>
            </w:r>
            <w:r>
              <w:rPr>
                <w:b/>
                <w:sz w:val="20"/>
                <w:szCs w:val="20"/>
              </w:rPr>
              <w:br/>
              <w:t>(x-axis)</w:t>
            </w:r>
          </w:p>
        </w:tc>
        <w:tc>
          <w:tcPr>
            <w:tcW w:w="0" w:type="auto"/>
            <w:vAlign w:val="center"/>
          </w:tcPr>
          <w:p w14:paraId="6EA6A798" w14:textId="7A3D2849" w:rsidR="0073577B" w:rsidRPr="00B056A3" w:rsidRDefault="00543F9D" w:rsidP="00A15075">
            <w:pPr>
              <w:pStyle w:val="Table"/>
              <w:framePr w:hSpace="0" w:wrap="auto" w:vAnchor="margin" w:hAnchor="text" w:xAlign="left" w:yAlign="inline"/>
              <w:jc w:val="center"/>
              <w:rPr>
                <w:b/>
                <w:sz w:val="20"/>
                <w:szCs w:val="20"/>
              </w:rPr>
            </w:pPr>
            <w:r>
              <w:rPr>
                <w:b/>
                <w:sz w:val="20"/>
                <w:szCs w:val="20"/>
              </w:rPr>
              <w:t>Selected</w:t>
            </w:r>
            <w:r>
              <w:rPr>
                <w:b/>
                <w:sz w:val="20"/>
                <w:szCs w:val="20"/>
              </w:rPr>
              <w:br/>
            </w:r>
            <w:r w:rsidR="0073577B">
              <w:rPr>
                <w:b/>
                <w:sz w:val="20"/>
                <w:szCs w:val="20"/>
              </w:rPr>
              <w:t>Range</w:t>
            </w:r>
            <w:r w:rsidR="0073577B">
              <w:rPr>
                <w:b/>
                <w:sz w:val="20"/>
                <w:szCs w:val="20"/>
              </w:rPr>
              <w:br/>
              <w:t>(x-axis)</w:t>
            </w:r>
          </w:p>
        </w:tc>
        <w:tc>
          <w:tcPr>
            <w:tcW w:w="0" w:type="auto"/>
            <w:vAlign w:val="center"/>
          </w:tcPr>
          <w:p w14:paraId="0E7D5D4E" w14:textId="755E520F" w:rsidR="0073577B" w:rsidRPr="00B056A3" w:rsidRDefault="0073577B" w:rsidP="009061CD">
            <w:pPr>
              <w:pStyle w:val="Table"/>
              <w:framePr w:hSpace="0" w:wrap="auto" w:vAnchor="margin" w:hAnchor="text" w:xAlign="left" w:yAlign="inline"/>
              <w:jc w:val="center"/>
              <w:rPr>
                <w:b/>
                <w:sz w:val="20"/>
                <w:szCs w:val="20"/>
              </w:rPr>
            </w:pPr>
            <w:r w:rsidRPr="00B056A3">
              <w:rPr>
                <w:b/>
                <w:sz w:val="20"/>
                <w:szCs w:val="20"/>
              </w:rPr>
              <w:t>Under/</w:t>
            </w:r>
            <w:r>
              <w:rPr>
                <w:b/>
                <w:sz w:val="20"/>
                <w:szCs w:val="20"/>
              </w:rPr>
              <w:br/>
            </w:r>
            <w:r w:rsidRPr="00B056A3">
              <w:rPr>
                <w:b/>
                <w:sz w:val="20"/>
                <w:szCs w:val="20"/>
              </w:rPr>
              <w:t>overflow</w:t>
            </w:r>
            <w:r>
              <w:rPr>
                <w:b/>
                <w:sz w:val="20"/>
                <w:szCs w:val="20"/>
              </w:rPr>
              <w:br/>
            </w:r>
            <w:r w:rsidRPr="00B056A3">
              <w:rPr>
                <w:b/>
                <w:sz w:val="20"/>
                <w:szCs w:val="20"/>
              </w:rPr>
              <w:t>Count </w:t>
            </w:r>
            <w:r w:rsidR="009061CD">
              <w:rPr>
                <w:b/>
                <w:sz w:val="20"/>
                <w:szCs w:val="20"/>
                <w:vertAlign w:val="superscript"/>
              </w:rPr>
              <w:t>b</w:t>
            </w:r>
          </w:p>
        </w:tc>
      </w:tr>
      <w:tr w:rsidR="000133DE" w:rsidRPr="00670947" w14:paraId="3ED1AE6B" w14:textId="7F274BBC" w:rsidTr="00AF5A54">
        <w:trPr>
          <w:cantSplit/>
        </w:trPr>
        <w:tc>
          <w:tcPr>
            <w:tcW w:w="0" w:type="auto"/>
            <w:gridSpan w:val="9"/>
            <w:vAlign w:val="center"/>
          </w:tcPr>
          <w:p w14:paraId="6343F40F" w14:textId="7A0CBDE7" w:rsidR="000133DE" w:rsidRPr="000133DE" w:rsidRDefault="000133DE" w:rsidP="0073577B">
            <w:pPr>
              <w:pStyle w:val="Table"/>
              <w:framePr w:hSpace="0" w:wrap="auto" w:vAnchor="margin" w:hAnchor="text" w:xAlign="left" w:yAlign="inline"/>
              <w:rPr>
                <w:b/>
                <w:sz w:val="20"/>
                <w:szCs w:val="20"/>
              </w:rPr>
            </w:pPr>
            <w:r w:rsidRPr="000133DE">
              <w:rPr>
                <w:b/>
                <w:sz w:val="20"/>
                <w:szCs w:val="20"/>
              </w:rPr>
              <w:t>Phase-space observables</w:t>
            </w:r>
          </w:p>
        </w:tc>
      </w:tr>
      <w:tr w:rsidR="009061CD" w:rsidRPr="00670947" w14:paraId="49EB9AE5" w14:textId="63E13325" w:rsidTr="00AF5A54">
        <w:trPr>
          <w:cantSplit/>
        </w:trPr>
        <w:tc>
          <w:tcPr>
            <w:tcW w:w="0" w:type="auto"/>
            <w:vAlign w:val="center"/>
          </w:tcPr>
          <w:p w14:paraId="0D1D1771" w14:textId="36748DA5" w:rsidR="006E5549" w:rsidRPr="00670947" w:rsidRDefault="006E5549" w:rsidP="0020199F">
            <w:pPr>
              <w:pStyle w:val="Table"/>
              <w:framePr w:hSpace="0" w:wrap="auto" w:vAnchor="margin" w:hAnchor="text" w:xAlign="left" w:yAlign="inline"/>
              <w:jc w:val="center"/>
              <w:rPr>
                <w:sz w:val="20"/>
                <w:szCs w:val="20"/>
              </w:rPr>
            </w:pPr>
            <w:r>
              <w:rPr>
                <w:sz w:val="20"/>
                <w:szCs w:val="20"/>
              </w:rPr>
              <w:t>1</w:t>
            </w:r>
          </w:p>
        </w:tc>
        <w:tc>
          <w:tcPr>
            <w:tcW w:w="0" w:type="auto"/>
            <w:vAlign w:val="center"/>
          </w:tcPr>
          <w:p w14:paraId="3018F1FD" w14:textId="77777777" w:rsidR="006E5549" w:rsidRPr="00670947" w:rsidRDefault="006E5549" w:rsidP="0020199F">
            <w:pPr>
              <w:pStyle w:val="Table"/>
              <w:framePr w:hSpace="0" w:wrap="auto" w:vAnchor="margin" w:hAnchor="text" w:xAlign="left" w:yAlign="inline"/>
              <w:rPr>
                <w:sz w:val="20"/>
                <w:szCs w:val="20"/>
              </w:rPr>
            </w:pPr>
            <w:r w:rsidRPr="00670947">
              <w:rPr>
                <w:sz w:val="20"/>
                <w:szCs w:val="20"/>
              </w:rPr>
              <w:t>P</w:t>
            </w:r>
            <w:r w:rsidRPr="00670947">
              <w:rPr>
                <w:sz w:val="20"/>
                <w:szCs w:val="20"/>
                <w:vertAlign w:val="subscript"/>
              </w:rPr>
              <w:t>T</w:t>
            </w:r>
            <w:r w:rsidRPr="00670947">
              <w:rPr>
                <w:sz w:val="20"/>
                <w:szCs w:val="20"/>
              </w:rPr>
              <w:t>(Z)</w:t>
            </w:r>
          </w:p>
        </w:tc>
        <w:tc>
          <w:tcPr>
            <w:tcW w:w="0" w:type="auto"/>
            <w:vAlign w:val="center"/>
          </w:tcPr>
          <w:p w14:paraId="4E7CC558" w14:textId="0272E99E" w:rsidR="006E5549" w:rsidRDefault="006E5549" w:rsidP="00A64E13">
            <w:pPr>
              <w:pStyle w:val="Table"/>
              <w:framePr w:hSpace="0" w:wrap="auto" w:vAnchor="margin" w:hAnchor="text" w:xAlign="left" w:yAlign="inline"/>
              <w:jc w:val="center"/>
              <w:rPr>
                <w:sz w:val="20"/>
                <w:szCs w:val="20"/>
              </w:rPr>
            </w:pPr>
          </w:p>
        </w:tc>
        <w:tc>
          <w:tcPr>
            <w:tcW w:w="0" w:type="auto"/>
            <w:vAlign w:val="center"/>
          </w:tcPr>
          <w:p w14:paraId="15F5B413" w14:textId="3CC436F2" w:rsidR="006E5549" w:rsidRDefault="006E5549" w:rsidP="00A64E13">
            <w:pPr>
              <w:pStyle w:val="Table"/>
              <w:framePr w:hSpace="0" w:wrap="auto" w:vAnchor="margin" w:hAnchor="text" w:xAlign="left" w:yAlign="inline"/>
              <w:jc w:val="center"/>
              <w:rPr>
                <w:sz w:val="20"/>
                <w:szCs w:val="20"/>
              </w:rPr>
            </w:pPr>
            <w:r>
              <w:rPr>
                <w:sz w:val="20"/>
                <w:szCs w:val="20"/>
              </w:rPr>
              <w:t>GeV/c</w:t>
            </w:r>
          </w:p>
        </w:tc>
        <w:tc>
          <w:tcPr>
            <w:tcW w:w="0" w:type="auto"/>
            <w:vAlign w:val="center"/>
          </w:tcPr>
          <w:p w14:paraId="399B3220" w14:textId="7A289150" w:rsidR="006E5549" w:rsidRDefault="006E5549" w:rsidP="00CA6A74">
            <w:pPr>
              <w:pStyle w:val="Table"/>
              <w:framePr w:hSpace="0" w:wrap="auto" w:vAnchor="margin" w:hAnchor="text" w:xAlign="left" w:yAlign="inline"/>
              <w:jc w:val="center"/>
              <w:rPr>
                <w:sz w:val="20"/>
                <w:szCs w:val="20"/>
              </w:rPr>
            </w:pPr>
            <w:r>
              <w:rPr>
                <w:sz w:val="20"/>
                <w:szCs w:val="20"/>
              </w:rPr>
              <w:t>54.6</w:t>
            </w:r>
          </w:p>
        </w:tc>
        <w:tc>
          <w:tcPr>
            <w:tcW w:w="0" w:type="auto"/>
            <w:vAlign w:val="center"/>
          </w:tcPr>
          <w:p w14:paraId="11DEB5EB" w14:textId="31E15FAB" w:rsidR="006E5549" w:rsidRDefault="006E5549" w:rsidP="00CA6A74">
            <w:pPr>
              <w:pStyle w:val="Table"/>
              <w:framePr w:hSpace="0" w:wrap="auto" w:vAnchor="margin" w:hAnchor="text" w:xAlign="left" w:yAlign="inline"/>
              <w:jc w:val="center"/>
              <w:rPr>
                <w:sz w:val="20"/>
                <w:szCs w:val="20"/>
              </w:rPr>
            </w:pPr>
            <w:r w:rsidRPr="00B056A3">
              <w:rPr>
                <w:sz w:val="20"/>
                <w:szCs w:val="20"/>
              </w:rPr>
              <w:t>42.</w:t>
            </w:r>
            <w:r>
              <w:rPr>
                <w:sz w:val="20"/>
                <w:szCs w:val="20"/>
              </w:rPr>
              <w:t>5</w:t>
            </w:r>
          </w:p>
        </w:tc>
        <w:tc>
          <w:tcPr>
            <w:tcW w:w="0" w:type="auto"/>
            <w:vAlign w:val="center"/>
          </w:tcPr>
          <w:p w14:paraId="182FB0DE" w14:textId="65F98FBF" w:rsidR="006E5549" w:rsidRDefault="006E5549" w:rsidP="006E5549">
            <w:pPr>
              <w:pStyle w:val="Table"/>
              <w:framePr w:hSpace="0" w:wrap="auto" w:vAnchor="margin" w:hAnchor="text" w:xAlign="left" w:yAlign="inline"/>
              <w:jc w:val="center"/>
              <w:rPr>
                <w:sz w:val="20"/>
                <w:szCs w:val="20"/>
              </w:rPr>
            </w:pPr>
            <w:r>
              <w:rPr>
                <w:sz w:val="20"/>
                <w:szCs w:val="20"/>
              </w:rPr>
              <w:t>41.7</w:t>
            </w:r>
          </w:p>
        </w:tc>
        <w:tc>
          <w:tcPr>
            <w:tcW w:w="0" w:type="auto"/>
            <w:vAlign w:val="center"/>
          </w:tcPr>
          <w:p w14:paraId="480849A1" w14:textId="37677CE8" w:rsidR="006E5549" w:rsidRPr="00670947" w:rsidRDefault="006E5549" w:rsidP="00CA6A74">
            <w:pPr>
              <w:pStyle w:val="Table"/>
              <w:framePr w:hSpace="0" w:wrap="auto" w:vAnchor="margin" w:hAnchor="text" w:xAlign="left" w:yAlign="inline"/>
              <w:jc w:val="center"/>
              <w:rPr>
                <w:sz w:val="20"/>
                <w:szCs w:val="20"/>
              </w:rPr>
            </w:pPr>
            <w:r>
              <w:rPr>
                <w:sz w:val="20"/>
                <w:szCs w:val="20"/>
              </w:rPr>
              <w:t xml:space="preserve">0 to </w:t>
            </w:r>
            <w:r w:rsidRPr="00670947">
              <w:rPr>
                <w:sz w:val="20"/>
                <w:szCs w:val="20"/>
              </w:rPr>
              <w:t>750</w:t>
            </w:r>
          </w:p>
        </w:tc>
        <w:tc>
          <w:tcPr>
            <w:tcW w:w="0" w:type="auto"/>
            <w:vAlign w:val="center"/>
          </w:tcPr>
          <w:p w14:paraId="58C7E383" w14:textId="7B5B22BC" w:rsidR="006E5549" w:rsidRPr="00E7378F" w:rsidRDefault="006E5549" w:rsidP="0020199F">
            <w:pPr>
              <w:pStyle w:val="Table"/>
              <w:framePr w:hSpace="0" w:wrap="auto" w:vAnchor="margin" w:hAnchor="text" w:xAlign="left" w:yAlign="inline"/>
              <w:jc w:val="center"/>
              <w:rPr>
                <w:sz w:val="20"/>
                <w:szCs w:val="20"/>
              </w:rPr>
            </w:pPr>
            <w:r w:rsidRPr="00E7378F">
              <w:rPr>
                <w:sz w:val="20"/>
                <w:szCs w:val="20"/>
              </w:rPr>
              <w:t>0 / 8.2</w:t>
            </w:r>
          </w:p>
        </w:tc>
      </w:tr>
      <w:tr w:rsidR="009061CD" w:rsidRPr="00670947" w14:paraId="1701231D" w14:textId="673977F5" w:rsidTr="00AF5A54">
        <w:trPr>
          <w:cantSplit/>
        </w:trPr>
        <w:tc>
          <w:tcPr>
            <w:tcW w:w="0" w:type="auto"/>
            <w:vAlign w:val="center"/>
          </w:tcPr>
          <w:p w14:paraId="6EA21ECA" w14:textId="08F78C18" w:rsidR="009061CD" w:rsidRPr="00670947" w:rsidRDefault="009061CD" w:rsidP="0020199F">
            <w:pPr>
              <w:pStyle w:val="Table"/>
              <w:framePr w:hSpace="0" w:wrap="auto" w:vAnchor="margin" w:hAnchor="text" w:xAlign="left" w:yAlign="inline"/>
              <w:jc w:val="center"/>
              <w:rPr>
                <w:sz w:val="20"/>
                <w:szCs w:val="20"/>
              </w:rPr>
            </w:pPr>
            <w:r>
              <w:rPr>
                <w:sz w:val="20"/>
                <w:szCs w:val="20"/>
              </w:rPr>
              <w:t>2</w:t>
            </w:r>
          </w:p>
        </w:tc>
        <w:tc>
          <w:tcPr>
            <w:tcW w:w="0" w:type="auto"/>
            <w:vAlign w:val="center"/>
          </w:tcPr>
          <w:p w14:paraId="5C841A93" w14:textId="77777777" w:rsidR="009061CD" w:rsidRPr="00670947" w:rsidRDefault="009061CD" w:rsidP="0020199F">
            <w:pPr>
              <w:pStyle w:val="Table"/>
              <w:framePr w:hSpace="0" w:wrap="auto" w:vAnchor="margin" w:hAnchor="text" w:xAlign="left" w:yAlign="inline"/>
              <w:rPr>
                <w:sz w:val="20"/>
                <w:szCs w:val="20"/>
              </w:rPr>
            </w:pPr>
            <w:r w:rsidRPr="00670947">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995666B" w14:textId="5E809E24" w:rsidR="009061CD" w:rsidRPr="00670947" w:rsidRDefault="009061CD" w:rsidP="00A64E13">
            <w:pPr>
              <w:pStyle w:val="Table"/>
              <w:framePr w:hSpace="0" w:wrap="auto" w:vAnchor="margin" w:hAnchor="text" w:xAlign="left" w:yAlign="inline"/>
              <w:jc w:val="center"/>
              <w:rPr>
                <w:sz w:val="20"/>
                <w:szCs w:val="20"/>
              </w:rPr>
            </w:pPr>
          </w:p>
        </w:tc>
        <w:tc>
          <w:tcPr>
            <w:tcW w:w="0" w:type="auto"/>
            <w:vAlign w:val="center"/>
          </w:tcPr>
          <w:p w14:paraId="329EB9A3" w14:textId="23AB9C3C" w:rsidR="009061CD" w:rsidRPr="00CA6A74" w:rsidRDefault="009061CD" w:rsidP="00A64E13">
            <w:pPr>
              <w:pStyle w:val="Table"/>
              <w:framePr w:hSpace="0" w:wrap="auto" w:vAnchor="margin" w:hAnchor="text" w:xAlign="left" w:yAlign="inline"/>
              <w:jc w:val="center"/>
              <w:rPr>
                <w:sz w:val="20"/>
                <w:szCs w:val="20"/>
              </w:rPr>
            </w:pPr>
            <w:r w:rsidRPr="00670947">
              <w:rPr>
                <w:sz w:val="20"/>
                <w:szCs w:val="20"/>
              </w:rPr>
              <w:t>GeV/c</w:t>
            </w:r>
            <w:r w:rsidRPr="00670947">
              <w:rPr>
                <w:sz w:val="20"/>
                <w:szCs w:val="20"/>
                <w:vertAlign w:val="superscript"/>
              </w:rPr>
              <w:t>2</w:t>
            </w:r>
          </w:p>
        </w:tc>
        <w:tc>
          <w:tcPr>
            <w:tcW w:w="0" w:type="auto"/>
            <w:vAlign w:val="center"/>
          </w:tcPr>
          <w:p w14:paraId="15EE3F98" w14:textId="3332B4CD" w:rsidR="009061CD" w:rsidRPr="00670947" w:rsidRDefault="009061CD" w:rsidP="00CA6A74">
            <w:pPr>
              <w:pStyle w:val="Table"/>
              <w:framePr w:hSpace="0" w:wrap="auto" w:vAnchor="margin" w:hAnchor="text" w:xAlign="left" w:yAlign="inline"/>
              <w:jc w:val="center"/>
              <w:rPr>
                <w:sz w:val="20"/>
                <w:szCs w:val="20"/>
              </w:rPr>
            </w:pPr>
            <w:r w:rsidRPr="00CA6A74">
              <w:rPr>
                <w:sz w:val="20"/>
                <w:szCs w:val="20"/>
              </w:rPr>
              <w:t>325</w:t>
            </w:r>
          </w:p>
        </w:tc>
        <w:tc>
          <w:tcPr>
            <w:tcW w:w="0" w:type="auto"/>
            <w:vAlign w:val="center"/>
          </w:tcPr>
          <w:p w14:paraId="700A6BC7" w14:textId="790CF132" w:rsidR="009061CD" w:rsidRPr="00670947" w:rsidRDefault="009061CD" w:rsidP="00CA6A74">
            <w:pPr>
              <w:pStyle w:val="Table"/>
              <w:framePr w:hSpace="0" w:wrap="auto" w:vAnchor="margin" w:hAnchor="text" w:xAlign="left" w:yAlign="inline"/>
              <w:jc w:val="center"/>
              <w:rPr>
                <w:sz w:val="20"/>
                <w:szCs w:val="20"/>
              </w:rPr>
            </w:pPr>
            <w:r>
              <w:rPr>
                <w:sz w:val="20"/>
                <w:szCs w:val="20"/>
              </w:rPr>
              <w:t>167</w:t>
            </w:r>
          </w:p>
        </w:tc>
        <w:tc>
          <w:tcPr>
            <w:tcW w:w="0" w:type="auto"/>
            <w:vAlign w:val="center"/>
          </w:tcPr>
          <w:p w14:paraId="50BC3C5F" w14:textId="73502DCA" w:rsidR="009061CD" w:rsidRPr="00670947" w:rsidRDefault="009061CD" w:rsidP="006E5549">
            <w:pPr>
              <w:pStyle w:val="Table"/>
              <w:framePr w:hSpace="0" w:wrap="auto" w:vAnchor="margin" w:hAnchor="text" w:xAlign="left" w:yAlign="inline"/>
              <w:jc w:val="center"/>
              <w:rPr>
                <w:sz w:val="20"/>
                <w:szCs w:val="20"/>
              </w:rPr>
            </w:pPr>
            <w:r>
              <w:rPr>
                <w:sz w:val="20"/>
                <w:szCs w:val="20"/>
              </w:rPr>
              <w:t>138</w:t>
            </w:r>
          </w:p>
        </w:tc>
        <w:tc>
          <w:tcPr>
            <w:tcW w:w="0" w:type="auto"/>
            <w:vAlign w:val="center"/>
          </w:tcPr>
          <w:p w14:paraId="52FC6885" w14:textId="78A0ED4B" w:rsidR="009061CD" w:rsidRPr="00670947" w:rsidRDefault="009061CD" w:rsidP="00A64E13">
            <w:pPr>
              <w:pStyle w:val="Table"/>
              <w:framePr w:hSpace="0" w:wrap="auto" w:vAnchor="margin" w:hAnchor="text" w:xAlign="left" w:yAlign="inline"/>
              <w:jc w:val="center"/>
              <w:rPr>
                <w:sz w:val="20"/>
                <w:szCs w:val="20"/>
              </w:rPr>
            </w:pPr>
            <w:r w:rsidRPr="00670947">
              <w:rPr>
                <w:sz w:val="20"/>
                <w:szCs w:val="20"/>
              </w:rPr>
              <w:t>0 to 3000</w:t>
            </w:r>
          </w:p>
        </w:tc>
        <w:tc>
          <w:tcPr>
            <w:tcW w:w="0" w:type="auto"/>
            <w:vAlign w:val="center"/>
          </w:tcPr>
          <w:p w14:paraId="70FE463A" w14:textId="72508752" w:rsidR="009061CD" w:rsidRPr="00F006AC" w:rsidRDefault="009061CD" w:rsidP="0020199F">
            <w:pPr>
              <w:pStyle w:val="Table"/>
              <w:framePr w:hSpace="0" w:wrap="auto" w:vAnchor="margin" w:hAnchor="text" w:xAlign="left" w:yAlign="inline"/>
              <w:jc w:val="center"/>
              <w:rPr>
                <w:sz w:val="20"/>
                <w:szCs w:val="20"/>
              </w:rPr>
            </w:pPr>
            <w:r w:rsidRPr="00F006AC">
              <w:rPr>
                <w:sz w:val="20"/>
                <w:szCs w:val="20"/>
              </w:rPr>
              <w:t>0 / 6.3</w:t>
            </w:r>
          </w:p>
        </w:tc>
      </w:tr>
      <w:tr w:rsidR="009061CD" w:rsidRPr="00670947" w14:paraId="0DDB8B29" w14:textId="1A14C8CE" w:rsidTr="00AF5A54">
        <w:trPr>
          <w:cantSplit/>
        </w:trPr>
        <w:tc>
          <w:tcPr>
            <w:tcW w:w="0" w:type="auto"/>
            <w:vAlign w:val="center"/>
          </w:tcPr>
          <w:p w14:paraId="21ACC6D6" w14:textId="1E0C004D" w:rsidR="009061CD" w:rsidRPr="00670947" w:rsidRDefault="009061CD" w:rsidP="0020199F">
            <w:pPr>
              <w:pStyle w:val="Table"/>
              <w:framePr w:hSpace="0" w:wrap="auto" w:vAnchor="margin" w:hAnchor="text" w:xAlign="left" w:yAlign="inline"/>
              <w:jc w:val="center"/>
              <w:rPr>
                <w:sz w:val="20"/>
                <w:szCs w:val="20"/>
              </w:rPr>
            </w:pPr>
            <w:r>
              <w:rPr>
                <w:sz w:val="20"/>
                <w:szCs w:val="20"/>
              </w:rPr>
              <w:t>3</w:t>
            </w:r>
          </w:p>
        </w:tc>
        <w:tc>
          <w:tcPr>
            <w:tcW w:w="0" w:type="auto"/>
            <w:vAlign w:val="center"/>
          </w:tcPr>
          <w:p w14:paraId="7C54B52A" w14:textId="77777777" w:rsidR="009061CD" w:rsidRPr="00670947" w:rsidRDefault="009061CD" w:rsidP="0020199F">
            <w:pPr>
              <w:pStyle w:val="Table"/>
              <w:framePr w:hSpace="0" w:wrap="auto" w:vAnchor="margin" w:hAnchor="text" w:xAlign="left" w:yAlign="inline"/>
              <w:rPr>
                <w:sz w:val="20"/>
                <w:szCs w:val="20"/>
              </w:rPr>
            </w:pPr>
            <w:r w:rsidRPr="00670947">
              <w:rPr>
                <w:sz w:val="20"/>
                <w:szCs w:val="20"/>
              </w:rPr>
              <w:t>y(Z)</w:t>
            </w:r>
          </w:p>
        </w:tc>
        <w:tc>
          <w:tcPr>
            <w:tcW w:w="0" w:type="auto"/>
            <w:vAlign w:val="center"/>
          </w:tcPr>
          <w:p w14:paraId="24BFED7F" w14:textId="073FAE83"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74B112BF" w14:textId="4386C853"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52A84B3A" w14:textId="5D2CF0AD" w:rsidR="009061CD" w:rsidRDefault="009061CD" w:rsidP="00CA6A74">
            <w:pPr>
              <w:pStyle w:val="Table"/>
              <w:framePr w:hSpace="0" w:wrap="auto" w:vAnchor="margin" w:hAnchor="text" w:xAlign="left" w:yAlign="inline"/>
              <w:jc w:val="center"/>
              <w:rPr>
                <w:sz w:val="20"/>
                <w:szCs w:val="20"/>
              </w:rPr>
            </w:pPr>
            <w:r>
              <w:rPr>
                <w:sz w:val="20"/>
                <w:szCs w:val="20"/>
              </w:rPr>
              <w:t>1.24×10</w:t>
            </w:r>
            <w:r w:rsidRPr="00A64E13">
              <w:rPr>
                <w:sz w:val="20"/>
                <w:szCs w:val="20"/>
                <w:vertAlign w:val="superscript"/>
              </w:rPr>
              <w:t>−4</w:t>
            </w:r>
          </w:p>
        </w:tc>
        <w:tc>
          <w:tcPr>
            <w:tcW w:w="0" w:type="auto"/>
            <w:vAlign w:val="center"/>
          </w:tcPr>
          <w:p w14:paraId="1D5AC5F1" w14:textId="080337A2" w:rsidR="009061CD" w:rsidRDefault="009061CD" w:rsidP="00CA6A74">
            <w:pPr>
              <w:pStyle w:val="Table"/>
              <w:framePr w:hSpace="0" w:wrap="auto" w:vAnchor="margin" w:hAnchor="text" w:xAlign="left" w:yAlign="inline"/>
              <w:jc w:val="center"/>
              <w:rPr>
                <w:sz w:val="20"/>
                <w:szCs w:val="20"/>
              </w:rPr>
            </w:pPr>
            <w:r>
              <w:rPr>
                <w:sz w:val="20"/>
                <w:szCs w:val="20"/>
              </w:rPr>
              <w:t>2.02</w:t>
            </w:r>
          </w:p>
        </w:tc>
        <w:tc>
          <w:tcPr>
            <w:tcW w:w="0" w:type="auto"/>
            <w:vAlign w:val="center"/>
          </w:tcPr>
          <w:p w14:paraId="1C9F4217" w14:textId="43C8396F" w:rsidR="009061CD" w:rsidRDefault="009061CD" w:rsidP="006E5549">
            <w:pPr>
              <w:pStyle w:val="Table"/>
              <w:framePr w:hSpace="0" w:wrap="auto" w:vAnchor="margin" w:hAnchor="text" w:xAlign="left" w:yAlign="inline"/>
              <w:jc w:val="center"/>
              <w:rPr>
                <w:sz w:val="20"/>
                <w:szCs w:val="20"/>
              </w:rPr>
            </w:pPr>
            <w:r>
              <w:rPr>
                <w:sz w:val="20"/>
                <w:szCs w:val="20"/>
              </w:rPr>
              <w:t>3.21</w:t>
            </w:r>
          </w:p>
        </w:tc>
        <w:tc>
          <w:tcPr>
            <w:tcW w:w="0" w:type="auto"/>
            <w:vAlign w:val="center"/>
          </w:tcPr>
          <w:p w14:paraId="58B6F9A7" w14:textId="6064F887" w:rsidR="009061CD" w:rsidRPr="00670947" w:rsidRDefault="009061CD" w:rsidP="00CA6A74">
            <w:pPr>
              <w:pStyle w:val="Table"/>
              <w:framePr w:hSpace="0" w:wrap="auto" w:vAnchor="margin" w:hAnchor="text" w:xAlign="left" w:yAlign="inline"/>
              <w:jc w:val="center"/>
              <w:rPr>
                <w:sz w:val="20"/>
                <w:szCs w:val="20"/>
              </w:rPr>
            </w:pPr>
            <w:r>
              <w:rPr>
                <w:sz w:val="20"/>
                <w:szCs w:val="20"/>
              </w:rPr>
              <w:t>−</w:t>
            </w:r>
            <w:r w:rsidRPr="00670947">
              <w:rPr>
                <w:sz w:val="20"/>
                <w:szCs w:val="20"/>
              </w:rPr>
              <w:t>5 to +5</w:t>
            </w:r>
          </w:p>
        </w:tc>
        <w:tc>
          <w:tcPr>
            <w:tcW w:w="0" w:type="auto"/>
            <w:vAlign w:val="center"/>
          </w:tcPr>
          <w:p w14:paraId="554C9548" w14:textId="16644CE7" w:rsidR="009061CD" w:rsidRPr="00F006AC" w:rsidRDefault="009061CD" w:rsidP="0020199F">
            <w:pPr>
              <w:pStyle w:val="Table"/>
              <w:framePr w:hSpace="0" w:wrap="auto" w:vAnchor="margin" w:hAnchor="text" w:xAlign="left" w:yAlign="inline"/>
              <w:jc w:val="center"/>
              <w:rPr>
                <w:sz w:val="20"/>
                <w:szCs w:val="20"/>
              </w:rPr>
            </w:pPr>
            <w:r w:rsidRPr="00F006AC">
              <w:rPr>
                <w:sz w:val="20"/>
                <w:szCs w:val="20"/>
              </w:rPr>
              <w:t>0 / 0</w:t>
            </w:r>
          </w:p>
        </w:tc>
      </w:tr>
      <w:tr w:rsidR="000133DE" w:rsidRPr="00670947" w14:paraId="48A0333D" w14:textId="7FBC50C0" w:rsidTr="00AF5A54">
        <w:trPr>
          <w:cantSplit/>
        </w:trPr>
        <w:tc>
          <w:tcPr>
            <w:tcW w:w="0" w:type="auto"/>
            <w:gridSpan w:val="9"/>
            <w:vAlign w:val="center"/>
          </w:tcPr>
          <w:p w14:paraId="21AA6CFE" w14:textId="2DDDC0EB" w:rsidR="000133DE" w:rsidRPr="000133DE" w:rsidRDefault="000133DE" w:rsidP="0073577B">
            <w:pPr>
              <w:pStyle w:val="Table"/>
              <w:framePr w:hSpace="0" w:wrap="auto" w:vAnchor="margin" w:hAnchor="text" w:xAlign="left" w:yAlign="inline"/>
              <w:rPr>
                <w:b/>
                <w:sz w:val="20"/>
                <w:szCs w:val="20"/>
              </w:rPr>
            </w:pPr>
            <w:r w:rsidRPr="000133DE">
              <w:rPr>
                <w:b/>
                <w:sz w:val="20"/>
                <w:szCs w:val="20"/>
              </w:rPr>
              <w:t>Optimal</w:t>
            </w:r>
            <w:r>
              <w:rPr>
                <w:b/>
                <w:sz w:val="20"/>
                <w:szCs w:val="20"/>
              </w:rPr>
              <w:t xml:space="preserve"> </w:t>
            </w:r>
            <w:r w:rsidRPr="000133DE">
              <w:rPr>
                <w:b/>
                <w:sz w:val="20"/>
                <w:szCs w:val="20"/>
              </w:rPr>
              <w:t>observables</w:t>
            </w:r>
          </w:p>
        </w:tc>
      </w:tr>
      <w:tr w:rsidR="009061CD" w:rsidRPr="00670947" w14:paraId="6C2FD1F6" w14:textId="2F4D1A64" w:rsidTr="00AF5A54">
        <w:trPr>
          <w:cantSplit/>
        </w:trPr>
        <w:tc>
          <w:tcPr>
            <w:tcW w:w="0" w:type="auto"/>
            <w:vAlign w:val="center"/>
          </w:tcPr>
          <w:p w14:paraId="44DA7BB5" w14:textId="01EA197C" w:rsidR="009061CD" w:rsidRPr="00670947" w:rsidRDefault="009061CD" w:rsidP="0020199F">
            <w:pPr>
              <w:pStyle w:val="Table"/>
              <w:framePr w:hSpace="0" w:wrap="auto" w:vAnchor="margin" w:hAnchor="text" w:xAlign="left" w:yAlign="inline"/>
              <w:jc w:val="center"/>
              <w:rPr>
                <w:sz w:val="20"/>
                <w:szCs w:val="20"/>
              </w:rPr>
            </w:pPr>
            <w:r>
              <w:rPr>
                <w:sz w:val="20"/>
                <w:szCs w:val="20"/>
              </w:rPr>
              <w:t>4</w:t>
            </w:r>
          </w:p>
        </w:tc>
        <w:tc>
          <w:tcPr>
            <w:tcW w:w="0" w:type="auto"/>
            <w:vAlign w:val="center"/>
          </w:tcPr>
          <w:p w14:paraId="0CC8B2B6" w14:textId="7B992588" w:rsidR="009061CD" w:rsidRPr="004F20E8" w:rsidRDefault="00553A86" w:rsidP="0020199F">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9061CD">
              <w:rPr>
                <w:sz w:val="20"/>
                <w:szCs w:val="20"/>
              </w:rPr>
              <w:t xml:space="preserve"> </w:t>
            </w:r>
          </w:p>
        </w:tc>
        <w:tc>
          <w:tcPr>
            <w:tcW w:w="0" w:type="auto"/>
            <w:vAlign w:val="center"/>
          </w:tcPr>
          <w:p w14:paraId="5C7676CB" w14:textId="463FAA96"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01C33038" w14:textId="19729979"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1EE223D3" w14:textId="4450A2FE" w:rsidR="009061CD" w:rsidRDefault="009061CD" w:rsidP="00AF24B6">
            <w:pPr>
              <w:pStyle w:val="Table"/>
              <w:framePr w:hSpace="0" w:wrap="auto" w:vAnchor="margin" w:hAnchor="text" w:xAlign="left" w:yAlign="inline"/>
              <w:jc w:val="center"/>
              <w:rPr>
                <w:sz w:val="20"/>
                <w:szCs w:val="20"/>
              </w:rPr>
            </w:pPr>
            <w:r>
              <w:rPr>
                <w:sz w:val="20"/>
                <w:szCs w:val="20"/>
              </w:rPr>
              <w:t>−</w:t>
            </w:r>
            <w:r w:rsidRPr="00AF24B6">
              <w:rPr>
                <w:sz w:val="20"/>
                <w:szCs w:val="20"/>
              </w:rPr>
              <w:t>13</w:t>
            </w:r>
            <w:r>
              <w:rPr>
                <w:sz w:val="20"/>
                <w:szCs w:val="20"/>
              </w:rPr>
              <w:t>40</w:t>
            </w:r>
          </w:p>
        </w:tc>
        <w:tc>
          <w:tcPr>
            <w:tcW w:w="0" w:type="auto"/>
            <w:vAlign w:val="center"/>
          </w:tcPr>
          <w:p w14:paraId="6485078D" w14:textId="0332EFE9" w:rsidR="009061CD" w:rsidRDefault="009061CD" w:rsidP="00CA6A74">
            <w:pPr>
              <w:pStyle w:val="Table"/>
              <w:framePr w:hSpace="0" w:wrap="auto" w:vAnchor="margin" w:hAnchor="text" w:xAlign="left" w:yAlign="inline"/>
              <w:jc w:val="center"/>
              <w:rPr>
                <w:sz w:val="20"/>
                <w:szCs w:val="20"/>
              </w:rPr>
            </w:pPr>
            <w:r w:rsidRPr="00AF24B6">
              <w:rPr>
                <w:sz w:val="20"/>
                <w:szCs w:val="20"/>
              </w:rPr>
              <w:t>56</w:t>
            </w:r>
            <w:r>
              <w:rPr>
                <w:sz w:val="20"/>
                <w:szCs w:val="20"/>
              </w:rPr>
              <w:t>60</w:t>
            </w:r>
          </w:p>
        </w:tc>
        <w:tc>
          <w:tcPr>
            <w:tcW w:w="0" w:type="auto"/>
            <w:vAlign w:val="center"/>
          </w:tcPr>
          <w:p w14:paraId="1A64F6A2" w14:textId="53ECF036" w:rsidR="009061CD" w:rsidRDefault="009061CD" w:rsidP="006E5549">
            <w:pPr>
              <w:pStyle w:val="Table"/>
              <w:framePr w:hSpace="0" w:wrap="auto" w:vAnchor="margin" w:hAnchor="text" w:xAlign="left" w:yAlign="inline"/>
              <w:jc w:val="center"/>
              <w:rPr>
                <w:sz w:val="20"/>
                <w:szCs w:val="20"/>
              </w:rPr>
            </w:pPr>
            <w:r>
              <w:rPr>
                <w:sz w:val="20"/>
                <w:szCs w:val="20"/>
              </w:rPr>
              <w:t>3210</w:t>
            </w:r>
          </w:p>
        </w:tc>
        <w:tc>
          <w:tcPr>
            <w:tcW w:w="0" w:type="auto"/>
            <w:vAlign w:val="center"/>
          </w:tcPr>
          <w:p w14:paraId="7157C49A" w14:textId="7BFC5565" w:rsidR="009061CD" w:rsidRPr="00670947" w:rsidRDefault="009061CD" w:rsidP="000A6A1B">
            <w:pPr>
              <w:pStyle w:val="Table"/>
              <w:framePr w:hSpace="0" w:wrap="auto" w:vAnchor="margin" w:hAnchor="text" w:xAlign="left" w:yAlign="inline"/>
              <w:jc w:val="center"/>
              <w:rPr>
                <w:sz w:val="20"/>
                <w:szCs w:val="20"/>
              </w:rPr>
            </w:pPr>
            <w:r>
              <w:rPr>
                <w:sz w:val="20"/>
                <w:szCs w:val="20"/>
              </w:rPr>
              <w:t>(−6</w:t>
            </w:r>
            <w:r w:rsidRPr="0024604B">
              <w:rPr>
                <w:sz w:val="20"/>
                <w:szCs w:val="20"/>
              </w:rPr>
              <w:t xml:space="preserve"> to </w:t>
            </w:r>
            <w:r>
              <w:rPr>
                <w:sz w:val="20"/>
                <w:szCs w:val="20"/>
              </w:rPr>
              <w:t>1) ×10</w:t>
            </w:r>
            <w:r w:rsidRPr="00A64E13">
              <w:rPr>
                <w:sz w:val="20"/>
                <w:szCs w:val="20"/>
                <w:vertAlign w:val="superscript"/>
              </w:rPr>
              <w:t>4</w:t>
            </w:r>
          </w:p>
        </w:tc>
        <w:tc>
          <w:tcPr>
            <w:tcW w:w="0" w:type="auto"/>
            <w:vAlign w:val="center"/>
          </w:tcPr>
          <w:p w14:paraId="5EF6C24B" w14:textId="0C58DFC9" w:rsidR="009061CD" w:rsidRPr="00670947" w:rsidRDefault="009061CD" w:rsidP="00B036CF">
            <w:pPr>
              <w:pStyle w:val="Table"/>
              <w:framePr w:hSpace="0" w:wrap="auto" w:vAnchor="margin" w:hAnchor="text" w:xAlign="left" w:yAlign="inline"/>
              <w:jc w:val="center"/>
              <w:rPr>
                <w:sz w:val="20"/>
                <w:szCs w:val="20"/>
              </w:rPr>
            </w:pPr>
            <w:r w:rsidRPr="00670947">
              <w:rPr>
                <w:sz w:val="20"/>
                <w:szCs w:val="20"/>
              </w:rPr>
              <w:t>6.7</w:t>
            </w:r>
            <w:r>
              <w:rPr>
                <w:sz w:val="20"/>
                <w:szCs w:val="20"/>
              </w:rPr>
              <w:t xml:space="preserve"> / 0.2</w:t>
            </w:r>
          </w:p>
        </w:tc>
      </w:tr>
      <w:tr w:rsidR="009061CD" w:rsidRPr="00670947" w14:paraId="34DCC058" w14:textId="0942873B" w:rsidTr="00AF5A54">
        <w:trPr>
          <w:cantSplit/>
        </w:trPr>
        <w:tc>
          <w:tcPr>
            <w:tcW w:w="0" w:type="auto"/>
            <w:vAlign w:val="center"/>
          </w:tcPr>
          <w:p w14:paraId="0196BDD6" w14:textId="16037445" w:rsidR="009061CD" w:rsidRPr="00670947" w:rsidRDefault="009061CD" w:rsidP="0020199F">
            <w:pPr>
              <w:pStyle w:val="Table"/>
              <w:framePr w:hSpace="0" w:wrap="auto" w:vAnchor="margin" w:hAnchor="text" w:xAlign="left" w:yAlign="inline"/>
              <w:jc w:val="center"/>
              <w:rPr>
                <w:sz w:val="20"/>
                <w:szCs w:val="20"/>
              </w:rPr>
            </w:pPr>
            <w:r>
              <w:rPr>
                <w:sz w:val="20"/>
                <w:szCs w:val="20"/>
              </w:rPr>
              <w:t>5</w:t>
            </w:r>
          </w:p>
        </w:tc>
        <w:tc>
          <w:tcPr>
            <w:tcW w:w="0" w:type="auto"/>
            <w:vAlign w:val="center"/>
          </w:tcPr>
          <w:p w14:paraId="0EFD6AC6" w14:textId="3D41D05C" w:rsidR="009061CD" w:rsidRPr="004F20E8" w:rsidRDefault="00553A86" w:rsidP="004F20E8">
            <w:pPr>
              <w:pStyle w:val="Table"/>
              <w:framePr w:hSpace="0" w:wrap="auto" w:vAnchor="margin" w:hAnchor="text" w:xAlign="left" w:yAlign="inline"/>
              <w:jc w:val="both"/>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9061CD">
              <w:rPr>
                <w:sz w:val="20"/>
                <w:szCs w:val="20"/>
              </w:rPr>
              <w:t xml:space="preserve"> </w:t>
            </w:r>
          </w:p>
        </w:tc>
        <w:tc>
          <w:tcPr>
            <w:tcW w:w="0" w:type="auto"/>
            <w:vAlign w:val="center"/>
          </w:tcPr>
          <w:p w14:paraId="029550FD" w14:textId="138026F8"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604C50D3" w14:textId="47B840A8"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62DE6514" w14:textId="13FEC0AB" w:rsidR="009061CD" w:rsidRDefault="009061CD" w:rsidP="00CA6A74">
            <w:pPr>
              <w:pStyle w:val="Table"/>
              <w:framePr w:hSpace="0" w:wrap="auto" w:vAnchor="margin" w:hAnchor="text" w:xAlign="left" w:yAlign="inline"/>
              <w:jc w:val="center"/>
              <w:rPr>
                <w:sz w:val="20"/>
                <w:szCs w:val="20"/>
              </w:rPr>
            </w:pPr>
            <w:r>
              <w:rPr>
                <w:sz w:val="20"/>
                <w:szCs w:val="20"/>
              </w:rPr>
              <w:t>8.13×10</w:t>
            </w:r>
            <w:r w:rsidRPr="00A64E13">
              <w:rPr>
                <w:sz w:val="20"/>
                <w:szCs w:val="20"/>
                <w:vertAlign w:val="superscript"/>
              </w:rPr>
              <w:t>8</w:t>
            </w:r>
          </w:p>
        </w:tc>
        <w:tc>
          <w:tcPr>
            <w:tcW w:w="0" w:type="auto"/>
            <w:vAlign w:val="center"/>
          </w:tcPr>
          <w:p w14:paraId="08D89CFE" w14:textId="2B9F138D" w:rsidR="009061CD" w:rsidRDefault="009061CD" w:rsidP="00CA6A74">
            <w:pPr>
              <w:pStyle w:val="Table"/>
              <w:framePr w:hSpace="0" w:wrap="auto" w:vAnchor="margin" w:hAnchor="text" w:xAlign="left" w:yAlign="inline"/>
              <w:jc w:val="center"/>
              <w:rPr>
                <w:sz w:val="20"/>
                <w:szCs w:val="20"/>
              </w:rPr>
            </w:pPr>
            <w:r>
              <w:rPr>
                <w:sz w:val="20"/>
                <w:szCs w:val="20"/>
              </w:rPr>
              <w:t>4.90×10</w:t>
            </w:r>
            <w:r w:rsidRPr="00A64E13">
              <w:rPr>
                <w:sz w:val="20"/>
                <w:szCs w:val="20"/>
                <w:vertAlign w:val="superscript"/>
              </w:rPr>
              <w:t>10</w:t>
            </w:r>
          </w:p>
        </w:tc>
        <w:tc>
          <w:tcPr>
            <w:tcW w:w="0" w:type="auto"/>
            <w:vAlign w:val="center"/>
          </w:tcPr>
          <w:p w14:paraId="453635C5" w14:textId="458D2C65" w:rsidR="009061CD" w:rsidRDefault="009061CD" w:rsidP="006E5549">
            <w:pPr>
              <w:pStyle w:val="Table"/>
              <w:framePr w:hSpace="0" w:wrap="auto" w:vAnchor="margin" w:hAnchor="text" w:xAlign="left" w:yAlign="inline"/>
              <w:jc w:val="center"/>
              <w:rPr>
                <w:sz w:val="20"/>
                <w:szCs w:val="20"/>
              </w:rPr>
            </w:pPr>
            <w:r w:rsidRPr="006E5549">
              <w:rPr>
                <w:sz w:val="20"/>
                <w:szCs w:val="20"/>
              </w:rPr>
              <w:t>8.3</w:t>
            </w:r>
            <w:r>
              <w:rPr>
                <w:sz w:val="20"/>
                <w:szCs w:val="20"/>
              </w:rPr>
              <w:t>5×10</w:t>
            </w:r>
            <w:r w:rsidRPr="006E5549">
              <w:rPr>
                <w:sz w:val="20"/>
                <w:szCs w:val="20"/>
                <w:vertAlign w:val="superscript"/>
              </w:rPr>
              <w:t>7</w:t>
            </w:r>
          </w:p>
        </w:tc>
        <w:tc>
          <w:tcPr>
            <w:tcW w:w="0" w:type="auto"/>
            <w:vAlign w:val="center"/>
          </w:tcPr>
          <w:p w14:paraId="2AF5F1F8" w14:textId="2E5670E8" w:rsidR="009061CD" w:rsidRPr="0024604B" w:rsidRDefault="009061CD" w:rsidP="000A6A1B">
            <w:pPr>
              <w:pStyle w:val="Table"/>
              <w:framePr w:hSpace="0" w:wrap="auto" w:vAnchor="margin" w:hAnchor="text" w:xAlign="left" w:yAlign="inline"/>
              <w:jc w:val="center"/>
              <w:rPr>
                <w:sz w:val="20"/>
                <w:szCs w:val="20"/>
              </w:rPr>
            </w:pPr>
            <w:r>
              <w:rPr>
                <w:sz w:val="20"/>
                <w:szCs w:val="20"/>
              </w:rPr>
              <w:t>(</w:t>
            </w:r>
            <w:r w:rsidRPr="0024604B">
              <w:rPr>
                <w:sz w:val="20"/>
                <w:szCs w:val="20"/>
              </w:rPr>
              <w:t xml:space="preserve">0 to </w:t>
            </w:r>
            <w:r>
              <w:rPr>
                <w:sz w:val="20"/>
                <w:szCs w:val="20"/>
              </w:rPr>
              <w:t>14) ×</w:t>
            </w:r>
            <w:r w:rsidRPr="0024604B">
              <w:rPr>
                <w:sz w:val="20"/>
                <w:szCs w:val="20"/>
              </w:rPr>
              <w:t>10</w:t>
            </w:r>
            <w:r w:rsidRPr="0024604B">
              <w:rPr>
                <w:sz w:val="20"/>
                <w:szCs w:val="20"/>
                <w:vertAlign w:val="superscript"/>
              </w:rPr>
              <w:t>1</w:t>
            </w:r>
            <w:r>
              <w:rPr>
                <w:sz w:val="20"/>
                <w:szCs w:val="20"/>
                <w:vertAlign w:val="superscript"/>
              </w:rPr>
              <w:t>1</w:t>
            </w:r>
          </w:p>
        </w:tc>
        <w:tc>
          <w:tcPr>
            <w:tcW w:w="0" w:type="auto"/>
            <w:vAlign w:val="center"/>
          </w:tcPr>
          <w:p w14:paraId="034F325B" w14:textId="4A77D4A7" w:rsidR="009061CD" w:rsidRPr="00670947" w:rsidRDefault="009061CD" w:rsidP="0020199F">
            <w:pPr>
              <w:pStyle w:val="Table"/>
              <w:framePr w:hSpace="0" w:wrap="auto" w:vAnchor="margin" w:hAnchor="text" w:xAlign="left" w:yAlign="inline"/>
              <w:jc w:val="center"/>
              <w:rPr>
                <w:sz w:val="20"/>
                <w:szCs w:val="20"/>
              </w:rPr>
            </w:pPr>
            <w:r w:rsidRPr="00670947">
              <w:rPr>
                <w:sz w:val="20"/>
                <w:szCs w:val="20"/>
              </w:rPr>
              <w:t>0</w:t>
            </w:r>
            <w:r>
              <w:rPr>
                <w:sz w:val="20"/>
                <w:szCs w:val="20"/>
              </w:rPr>
              <w:t xml:space="preserve"> / 9.5</w:t>
            </w:r>
          </w:p>
        </w:tc>
      </w:tr>
      <w:tr w:rsidR="009061CD" w:rsidRPr="00670947" w14:paraId="70C4358B" w14:textId="417F90A5" w:rsidTr="00AF5A54">
        <w:trPr>
          <w:cantSplit/>
        </w:trPr>
        <w:tc>
          <w:tcPr>
            <w:tcW w:w="0" w:type="auto"/>
            <w:vAlign w:val="center"/>
          </w:tcPr>
          <w:p w14:paraId="13CBBE46" w14:textId="432FF3D6" w:rsidR="009061CD" w:rsidRPr="00670947" w:rsidRDefault="009061CD" w:rsidP="0020199F">
            <w:pPr>
              <w:pStyle w:val="Table"/>
              <w:framePr w:hSpace="0" w:wrap="auto" w:vAnchor="margin" w:hAnchor="text" w:xAlign="left" w:yAlign="inline"/>
              <w:jc w:val="center"/>
              <w:rPr>
                <w:sz w:val="20"/>
                <w:szCs w:val="20"/>
              </w:rPr>
            </w:pPr>
            <w:r>
              <w:rPr>
                <w:sz w:val="20"/>
                <w:szCs w:val="20"/>
              </w:rPr>
              <w:t>6</w:t>
            </w:r>
          </w:p>
        </w:tc>
        <w:tc>
          <w:tcPr>
            <w:tcW w:w="0" w:type="auto"/>
            <w:vAlign w:val="center"/>
          </w:tcPr>
          <w:p w14:paraId="0A4F2FCA" w14:textId="20E3404D" w:rsidR="009061CD" w:rsidRPr="004F20E8" w:rsidRDefault="00553A86" w:rsidP="004F20E8">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9061CD">
              <w:rPr>
                <w:sz w:val="20"/>
                <w:szCs w:val="20"/>
              </w:rPr>
              <w:t xml:space="preserve"> </w:t>
            </w:r>
          </w:p>
        </w:tc>
        <w:tc>
          <w:tcPr>
            <w:tcW w:w="0" w:type="auto"/>
            <w:vAlign w:val="center"/>
          </w:tcPr>
          <w:p w14:paraId="74DEAC34" w14:textId="3663AFD7"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37EF717D" w14:textId="3550B93A"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44442785" w14:textId="2F51C451" w:rsidR="009061CD" w:rsidRDefault="009061CD" w:rsidP="00CA6A74">
            <w:pPr>
              <w:pStyle w:val="Table"/>
              <w:framePr w:hSpace="0" w:wrap="auto" w:vAnchor="margin" w:hAnchor="text" w:xAlign="left" w:yAlign="inline"/>
              <w:jc w:val="center"/>
              <w:rPr>
                <w:sz w:val="20"/>
                <w:szCs w:val="20"/>
              </w:rPr>
            </w:pPr>
            <w:r>
              <w:rPr>
                <w:sz w:val="20"/>
                <w:szCs w:val="20"/>
              </w:rPr>
              <w:t>−</w:t>
            </w:r>
            <w:r w:rsidRPr="00955E67">
              <w:rPr>
                <w:sz w:val="20"/>
                <w:szCs w:val="20"/>
              </w:rPr>
              <w:t>554</w:t>
            </w:r>
            <w:r>
              <w:rPr>
                <w:sz w:val="20"/>
                <w:szCs w:val="20"/>
              </w:rPr>
              <w:t>0</w:t>
            </w:r>
          </w:p>
        </w:tc>
        <w:tc>
          <w:tcPr>
            <w:tcW w:w="0" w:type="auto"/>
            <w:vAlign w:val="center"/>
          </w:tcPr>
          <w:p w14:paraId="05ACF94E" w14:textId="016D7E6C" w:rsidR="009061CD" w:rsidRDefault="009061CD" w:rsidP="00CA6A74">
            <w:pPr>
              <w:pStyle w:val="Table"/>
              <w:framePr w:hSpace="0" w:wrap="auto" w:vAnchor="margin" w:hAnchor="text" w:xAlign="left" w:yAlign="inline"/>
              <w:jc w:val="center"/>
              <w:rPr>
                <w:sz w:val="20"/>
                <w:szCs w:val="20"/>
              </w:rPr>
            </w:pPr>
            <w:r>
              <w:rPr>
                <w:sz w:val="20"/>
                <w:szCs w:val="20"/>
              </w:rPr>
              <w:t>2670</w:t>
            </w:r>
            <w:r w:rsidRPr="00955E67">
              <w:rPr>
                <w:sz w:val="20"/>
                <w:szCs w:val="20"/>
              </w:rPr>
              <w:t>0</w:t>
            </w:r>
          </w:p>
        </w:tc>
        <w:tc>
          <w:tcPr>
            <w:tcW w:w="0" w:type="auto"/>
            <w:vAlign w:val="center"/>
          </w:tcPr>
          <w:p w14:paraId="29E157C0" w14:textId="1EC6FE26" w:rsidR="009061CD" w:rsidRDefault="009061CD" w:rsidP="006E5549">
            <w:pPr>
              <w:pStyle w:val="Table"/>
              <w:framePr w:hSpace="0" w:wrap="auto" w:vAnchor="margin" w:hAnchor="text" w:xAlign="left" w:yAlign="inline"/>
              <w:jc w:val="center"/>
              <w:rPr>
                <w:sz w:val="20"/>
                <w:szCs w:val="20"/>
              </w:rPr>
            </w:pPr>
            <w:r>
              <w:rPr>
                <w:sz w:val="20"/>
                <w:szCs w:val="20"/>
              </w:rPr>
              <w:t>7280</w:t>
            </w:r>
          </w:p>
        </w:tc>
        <w:tc>
          <w:tcPr>
            <w:tcW w:w="0" w:type="auto"/>
            <w:vAlign w:val="center"/>
          </w:tcPr>
          <w:p w14:paraId="1AE9203E" w14:textId="4BB996F7" w:rsidR="009061CD" w:rsidRPr="0024604B" w:rsidRDefault="009061CD" w:rsidP="000A6A1B">
            <w:pPr>
              <w:pStyle w:val="Table"/>
              <w:framePr w:hSpace="0" w:wrap="auto" w:vAnchor="margin" w:hAnchor="text" w:xAlign="left" w:yAlign="inline"/>
              <w:jc w:val="center"/>
              <w:rPr>
                <w:sz w:val="20"/>
                <w:szCs w:val="20"/>
              </w:rPr>
            </w:pPr>
            <w:r>
              <w:rPr>
                <w:sz w:val="20"/>
                <w:szCs w:val="20"/>
              </w:rPr>
              <w:t>(−1</w:t>
            </w:r>
            <w:r w:rsidRPr="0024604B">
              <w:rPr>
                <w:sz w:val="20"/>
                <w:szCs w:val="20"/>
              </w:rPr>
              <w:t xml:space="preserve">2 to </w:t>
            </w:r>
            <w:r>
              <w:rPr>
                <w:sz w:val="20"/>
                <w:szCs w:val="20"/>
              </w:rPr>
              <w:t>1) ×</w:t>
            </w:r>
            <w:r w:rsidRPr="0024604B">
              <w:rPr>
                <w:sz w:val="20"/>
                <w:szCs w:val="20"/>
              </w:rPr>
              <w:t>10</w:t>
            </w:r>
            <w:r>
              <w:rPr>
                <w:sz w:val="20"/>
                <w:szCs w:val="20"/>
                <w:vertAlign w:val="superscript"/>
              </w:rPr>
              <w:t>5</w:t>
            </w:r>
          </w:p>
        </w:tc>
        <w:tc>
          <w:tcPr>
            <w:tcW w:w="0" w:type="auto"/>
            <w:vAlign w:val="center"/>
          </w:tcPr>
          <w:p w14:paraId="3A5E2727" w14:textId="3B274849" w:rsidR="009061CD" w:rsidRPr="00670947" w:rsidRDefault="009061CD" w:rsidP="0020199F">
            <w:pPr>
              <w:pStyle w:val="Table"/>
              <w:framePr w:hSpace="0" w:wrap="auto" w:vAnchor="margin" w:hAnchor="text" w:xAlign="left" w:yAlign="inline"/>
              <w:jc w:val="center"/>
              <w:rPr>
                <w:sz w:val="20"/>
                <w:szCs w:val="20"/>
              </w:rPr>
            </w:pPr>
            <w:r>
              <w:rPr>
                <w:sz w:val="20"/>
                <w:szCs w:val="20"/>
              </w:rPr>
              <w:t>7.6 / 0</w:t>
            </w:r>
          </w:p>
        </w:tc>
      </w:tr>
      <w:tr w:rsidR="009061CD" w:rsidRPr="00670947" w14:paraId="7FB91709" w14:textId="1301E506" w:rsidTr="00AF5A54">
        <w:trPr>
          <w:cantSplit/>
        </w:trPr>
        <w:tc>
          <w:tcPr>
            <w:tcW w:w="0" w:type="auto"/>
            <w:vAlign w:val="center"/>
          </w:tcPr>
          <w:p w14:paraId="3247001F" w14:textId="178A751D" w:rsidR="009061CD" w:rsidRPr="00670947" w:rsidRDefault="009061CD" w:rsidP="0020199F">
            <w:pPr>
              <w:pStyle w:val="Table"/>
              <w:framePr w:hSpace="0" w:wrap="auto" w:vAnchor="margin" w:hAnchor="text" w:xAlign="left" w:yAlign="inline"/>
              <w:jc w:val="center"/>
              <w:rPr>
                <w:sz w:val="20"/>
                <w:szCs w:val="20"/>
              </w:rPr>
            </w:pPr>
            <w:r>
              <w:rPr>
                <w:sz w:val="20"/>
                <w:szCs w:val="20"/>
              </w:rPr>
              <w:t>7</w:t>
            </w:r>
          </w:p>
        </w:tc>
        <w:tc>
          <w:tcPr>
            <w:tcW w:w="0" w:type="auto"/>
            <w:vAlign w:val="center"/>
          </w:tcPr>
          <w:p w14:paraId="68DC6B05" w14:textId="77D6842A" w:rsidR="009061CD" w:rsidRPr="004F20E8" w:rsidRDefault="00553A86" w:rsidP="004F20E8">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9061CD">
              <w:rPr>
                <w:sz w:val="20"/>
                <w:szCs w:val="20"/>
              </w:rPr>
              <w:t xml:space="preserve"> </w:t>
            </w:r>
          </w:p>
        </w:tc>
        <w:tc>
          <w:tcPr>
            <w:tcW w:w="0" w:type="auto"/>
            <w:vAlign w:val="center"/>
          </w:tcPr>
          <w:p w14:paraId="015AEF06" w14:textId="295DAA57"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247C558C" w14:textId="1D813856"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7F89EA50" w14:textId="660AD8A1" w:rsidR="009061CD" w:rsidRDefault="009061CD" w:rsidP="00CA6A74">
            <w:pPr>
              <w:pStyle w:val="Table"/>
              <w:framePr w:hSpace="0" w:wrap="auto" w:vAnchor="margin" w:hAnchor="text" w:xAlign="left" w:yAlign="inline"/>
              <w:jc w:val="center"/>
              <w:rPr>
                <w:sz w:val="20"/>
                <w:szCs w:val="20"/>
              </w:rPr>
            </w:pPr>
            <w:r>
              <w:rPr>
                <w:sz w:val="20"/>
                <w:szCs w:val="20"/>
              </w:rPr>
              <w:t>3.93×10</w:t>
            </w:r>
            <w:r w:rsidRPr="00A64E13">
              <w:rPr>
                <w:sz w:val="20"/>
                <w:szCs w:val="20"/>
                <w:vertAlign w:val="superscript"/>
              </w:rPr>
              <w:t>8</w:t>
            </w:r>
          </w:p>
        </w:tc>
        <w:tc>
          <w:tcPr>
            <w:tcW w:w="0" w:type="auto"/>
            <w:vAlign w:val="center"/>
          </w:tcPr>
          <w:p w14:paraId="68EEEC02" w14:textId="7A314C7A" w:rsidR="009061CD" w:rsidRDefault="009061CD" w:rsidP="00CA6A74">
            <w:pPr>
              <w:pStyle w:val="Table"/>
              <w:framePr w:hSpace="0" w:wrap="auto" w:vAnchor="margin" w:hAnchor="text" w:xAlign="left" w:yAlign="inline"/>
              <w:jc w:val="center"/>
              <w:rPr>
                <w:sz w:val="20"/>
                <w:szCs w:val="20"/>
              </w:rPr>
            </w:pPr>
            <w:r>
              <w:rPr>
                <w:sz w:val="20"/>
                <w:szCs w:val="20"/>
              </w:rPr>
              <w:t>1.86×10</w:t>
            </w:r>
            <w:r w:rsidRPr="00A64E13">
              <w:rPr>
                <w:sz w:val="20"/>
                <w:szCs w:val="20"/>
                <w:vertAlign w:val="superscript"/>
              </w:rPr>
              <w:t>10</w:t>
            </w:r>
          </w:p>
        </w:tc>
        <w:tc>
          <w:tcPr>
            <w:tcW w:w="0" w:type="auto"/>
            <w:vAlign w:val="center"/>
          </w:tcPr>
          <w:p w14:paraId="4C472415" w14:textId="17A7E348" w:rsidR="009061CD" w:rsidRDefault="009061CD" w:rsidP="006E5549">
            <w:pPr>
              <w:pStyle w:val="Table"/>
              <w:framePr w:hSpace="0" w:wrap="auto" w:vAnchor="margin" w:hAnchor="text" w:xAlign="left" w:yAlign="inline"/>
              <w:jc w:val="center"/>
              <w:rPr>
                <w:sz w:val="20"/>
                <w:szCs w:val="20"/>
              </w:rPr>
            </w:pPr>
            <w:r w:rsidRPr="006E5549">
              <w:rPr>
                <w:sz w:val="20"/>
                <w:szCs w:val="20"/>
              </w:rPr>
              <w:t>8.0</w:t>
            </w:r>
            <w:r>
              <w:rPr>
                <w:sz w:val="20"/>
                <w:szCs w:val="20"/>
              </w:rPr>
              <w:t>8×10</w:t>
            </w:r>
            <w:r w:rsidRPr="006E5549">
              <w:rPr>
                <w:sz w:val="20"/>
                <w:szCs w:val="20"/>
                <w:vertAlign w:val="superscript"/>
              </w:rPr>
              <w:t>7</w:t>
            </w:r>
          </w:p>
        </w:tc>
        <w:tc>
          <w:tcPr>
            <w:tcW w:w="0" w:type="auto"/>
            <w:vAlign w:val="center"/>
          </w:tcPr>
          <w:p w14:paraId="6B027CC6" w14:textId="44F0284E" w:rsidR="009061CD" w:rsidRPr="0024604B" w:rsidRDefault="009061CD" w:rsidP="000A6A1B">
            <w:pPr>
              <w:pStyle w:val="Table"/>
              <w:framePr w:hSpace="0" w:wrap="auto" w:vAnchor="margin" w:hAnchor="text" w:xAlign="left" w:yAlign="inline"/>
              <w:jc w:val="center"/>
              <w:rPr>
                <w:sz w:val="20"/>
                <w:szCs w:val="20"/>
              </w:rPr>
            </w:pPr>
            <w:r>
              <w:rPr>
                <w:sz w:val="20"/>
                <w:szCs w:val="20"/>
              </w:rPr>
              <w:t>(</w:t>
            </w:r>
            <w:r w:rsidRPr="0024604B">
              <w:rPr>
                <w:sz w:val="20"/>
                <w:szCs w:val="20"/>
              </w:rPr>
              <w:t xml:space="preserve">0 to </w:t>
            </w:r>
            <w:r>
              <w:rPr>
                <w:sz w:val="20"/>
                <w:szCs w:val="20"/>
              </w:rPr>
              <w:t>53) ×</w:t>
            </w:r>
            <w:r w:rsidRPr="0024604B">
              <w:rPr>
                <w:sz w:val="20"/>
                <w:szCs w:val="20"/>
              </w:rPr>
              <w:t>10</w:t>
            </w:r>
            <w:r w:rsidRPr="0024604B">
              <w:rPr>
                <w:sz w:val="20"/>
                <w:szCs w:val="20"/>
                <w:vertAlign w:val="superscript"/>
              </w:rPr>
              <w:t>1</w:t>
            </w:r>
            <w:r>
              <w:rPr>
                <w:sz w:val="20"/>
                <w:szCs w:val="20"/>
                <w:vertAlign w:val="superscript"/>
              </w:rPr>
              <w:t>0</w:t>
            </w:r>
          </w:p>
        </w:tc>
        <w:tc>
          <w:tcPr>
            <w:tcW w:w="0" w:type="auto"/>
            <w:vAlign w:val="center"/>
          </w:tcPr>
          <w:p w14:paraId="26D60915" w14:textId="618C7433" w:rsidR="009061CD" w:rsidRPr="00670947" w:rsidRDefault="009061CD" w:rsidP="0020199F">
            <w:pPr>
              <w:pStyle w:val="Table"/>
              <w:framePr w:hSpace="0" w:wrap="auto" w:vAnchor="margin" w:hAnchor="text" w:xAlign="left" w:yAlign="inline"/>
              <w:jc w:val="center"/>
              <w:rPr>
                <w:sz w:val="20"/>
                <w:szCs w:val="20"/>
              </w:rPr>
            </w:pPr>
            <w:r w:rsidRPr="00670947">
              <w:rPr>
                <w:sz w:val="20"/>
                <w:szCs w:val="20"/>
              </w:rPr>
              <w:t>0</w:t>
            </w:r>
            <w:r>
              <w:rPr>
                <w:sz w:val="20"/>
                <w:szCs w:val="20"/>
              </w:rPr>
              <w:t xml:space="preserve"> / 9.8</w:t>
            </w:r>
          </w:p>
        </w:tc>
      </w:tr>
      <w:tr w:rsidR="009061CD" w:rsidRPr="00670947" w14:paraId="01F39DBE" w14:textId="2503768B" w:rsidTr="00AF5A54">
        <w:trPr>
          <w:cantSplit/>
        </w:trPr>
        <w:tc>
          <w:tcPr>
            <w:tcW w:w="0" w:type="auto"/>
            <w:vAlign w:val="center"/>
          </w:tcPr>
          <w:p w14:paraId="7AB5B897" w14:textId="7B6D4C19" w:rsidR="009061CD" w:rsidRPr="00670947" w:rsidRDefault="009061CD" w:rsidP="0020199F">
            <w:pPr>
              <w:pStyle w:val="Table"/>
              <w:framePr w:hSpace="0" w:wrap="auto" w:vAnchor="margin" w:hAnchor="text" w:xAlign="left" w:yAlign="inline"/>
              <w:jc w:val="center"/>
              <w:rPr>
                <w:sz w:val="20"/>
                <w:szCs w:val="20"/>
              </w:rPr>
            </w:pPr>
            <w:r>
              <w:rPr>
                <w:sz w:val="20"/>
                <w:szCs w:val="20"/>
              </w:rPr>
              <w:t>8</w:t>
            </w:r>
          </w:p>
        </w:tc>
        <w:tc>
          <w:tcPr>
            <w:tcW w:w="0" w:type="auto"/>
            <w:vAlign w:val="center"/>
          </w:tcPr>
          <w:p w14:paraId="287770AB" w14:textId="470A7926" w:rsidR="009061CD" w:rsidRPr="004F20E8" w:rsidRDefault="00553A86" w:rsidP="004F20E8">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9061CD">
              <w:rPr>
                <w:sz w:val="20"/>
                <w:szCs w:val="20"/>
              </w:rPr>
              <w:t xml:space="preserve"> </w:t>
            </w:r>
          </w:p>
        </w:tc>
        <w:tc>
          <w:tcPr>
            <w:tcW w:w="0" w:type="auto"/>
            <w:vAlign w:val="center"/>
          </w:tcPr>
          <w:p w14:paraId="74D97AE7" w14:textId="095CA047"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54300964" w14:textId="18905A00"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3F019F1B" w14:textId="3E1B411E" w:rsidR="009061CD" w:rsidRDefault="009061CD" w:rsidP="00CA6A74">
            <w:pPr>
              <w:pStyle w:val="Table"/>
              <w:framePr w:hSpace="0" w:wrap="auto" w:vAnchor="margin" w:hAnchor="text" w:xAlign="left" w:yAlign="inline"/>
              <w:jc w:val="center"/>
              <w:rPr>
                <w:sz w:val="20"/>
                <w:szCs w:val="20"/>
              </w:rPr>
            </w:pPr>
            <w:r>
              <w:rPr>
                <w:sz w:val="20"/>
                <w:szCs w:val="20"/>
              </w:rPr>
              <w:t>184</w:t>
            </w:r>
          </w:p>
        </w:tc>
        <w:tc>
          <w:tcPr>
            <w:tcW w:w="0" w:type="auto"/>
            <w:vAlign w:val="center"/>
          </w:tcPr>
          <w:p w14:paraId="3C41A799" w14:textId="2F908F80" w:rsidR="009061CD" w:rsidRDefault="009061CD" w:rsidP="00CA6A74">
            <w:pPr>
              <w:pStyle w:val="Table"/>
              <w:framePr w:hSpace="0" w:wrap="auto" w:vAnchor="margin" w:hAnchor="text" w:xAlign="left" w:yAlign="inline"/>
              <w:jc w:val="center"/>
              <w:rPr>
                <w:sz w:val="20"/>
                <w:szCs w:val="20"/>
              </w:rPr>
            </w:pPr>
            <w:r>
              <w:rPr>
                <w:sz w:val="20"/>
                <w:szCs w:val="20"/>
              </w:rPr>
              <w:t>574</w:t>
            </w:r>
          </w:p>
        </w:tc>
        <w:tc>
          <w:tcPr>
            <w:tcW w:w="0" w:type="auto"/>
            <w:vAlign w:val="center"/>
          </w:tcPr>
          <w:p w14:paraId="165CE714" w14:textId="0FB62D00" w:rsidR="009061CD" w:rsidRDefault="009061CD" w:rsidP="006E5549">
            <w:pPr>
              <w:pStyle w:val="Table"/>
              <w:framePr w:hSpace="0" w:wrap="auto" w:vAnchor="margin" w:hAnchor="text" w:xAlign="left" w:yAlign="inline"/>
              <w:jc w:val="center"/>
              <w:rPr>
                <w:sz w:val="20"/>
                <w:szCs w:val="20"/>
              </w:rPr>
            </w:pPr>
            <w:r>
              <w:rPr>
                <w:sz w:val="20"/>
                <w:szCs w:val="20"/>
              </w:rPr>
              <w:t>418</w:t>
            </w:r>
          </w:p>
        </w:tc>
        <w:tc>
          <w:tcPr>
            <w:tcW w:w="0" w:type="auto"/>
            <w:vAlign w:val="center"/>
          </w:tcPr>
          <w:p w14:paraId="092A14AF" w14:textId="60401B1C" w:rsidR="009061CD" w:rsidRPr="0024604B" w:rsidRDefault="009061CD" w:rsidP="000A6A1B">
            <w:pPr>
              <w:pStyle w:val="Table"/>
              <w:framePr w:hSpace="0" w:wrap="auto" w:vAnchor="margin" w:hAnchor="text" w:xAlign="left" w:yAlign="inline"/>
              <w:jc w:val="center"/>
              <w:rPr>
                <w:sz w:val="20"/>
                <w:szCs w:val="20"/>
              </w:rPr>
            </w:pPr>
            <w:r>
              <w:rPr>
                <w:sz w:val="20"/>
                <w:szCs w:val="20"/>
              </w:rPr>
              <w:t>(−1</w:t>
            </w:r>
            <w:r w:rsidRPr="0024604B">
              <w:rPr>
                <w:sz w:val="20"/>
                <w:szCs w:val="20"/>
              </w:rPr>
              <w:t xml:space="preserve"> to 5</w:t>
            </w:r>
            <w:r>
              <w:rPr>
                <w:sz w:val="20"/>
                <w:szCs w:val="20"/>
              </w:rPr>
              <w:t>) ×</w:t>
            </w:r>
            <w:r w:rsidRPr="0024604B">
              <w:rPr>
                <w:sz w:val="20"/>
                <w:szCs w:val="20"/>
              </w:rPr>
              <w:t>10</w:t>
            </w:r>
            <w:r>
              <w:rPr>
                <w:sz w:val="20"/>
                <w:szCs w:val="20"/>
                <w:vertAlign w:val="superscript"/>
              </w:rPr>
              <w:t>3</w:t>
            </w:r>
          </w:p>
        </w:tc>
        <w:tc>
          <w:tcPr>
            <w:tcW w:w="0" w:type="auto"/>
            <w:vAlign w:val="center"/>
          </w:tcPr>
          <w:p w14:paraId="05F10A02" w14:textId="52E66DE7" w:rsidR="009061CD" w:rsidRPr="00670947" w:rsidRDefault="009061CD" w:rsidP="0020199F">
            <w:pPr>
              <w:pStyle w:val="Table"/>
              <w:framePr w:hSpace="0" w:wrap="auto" w:vAnchor="margin" w:hAnchor="text" w:xAlign="left" w:yAlign="inline"/>
              <w:jc w:val="center"/>
              <w:rPr>
                <w:sz w:val="20"/>
                <w:szCs w:val="20"/>
              </w:rPr>
            </w:pPr>
            <w:r>
              <w:rPr>
                <w:sz w:val="20"/>
                <w:szCs w:val="20"/>
              </w:rPr>
              <w:t>0.2 / 8.2</w:t>
            </w:r>
          </w:p>
        </w:tc>
      </w:tr>
      <w:tr w:rsidR="009061CD" w:rsidRPr="00670947" w14:paraId="6F31D615" w14:textId="1DD192FC" w:rsidTr="00AF5A54">
        <w:trPr>
          <w:cantSplit/>
        </w:trPr>
        <w:tc>
          <w:tcPr>
            <w:tcW w:w="0" w:type="auto"/>
            <w:vAlign w:val="center"/>
          </w:tcPr>
          <w:p w14:paraId="79F73C50" w14:textId="38F2A299" w:rsidR="009061CD" w:rsidRPr="00670947" w:rsidRDefault="009061CD" w:rsidP="0020199F">
            <w:pPr>
              <w:pStyle w:val="Table"/>
              <w:framePr w:hSpace="0" w:wrap="auto" w:vAnchor="margin" w:hAnchor="text" w:xAlign="left" w:yAlign="inline"/>
              <w:jc w:val="center"/>
              <w:rPr>
                <w:sz w:val="20"/>
                <w:szCs w:val="20"/>
              </w:rPr>
            </w:pPr>
            <w:r>
              <w:rPr>
                <w:sz w:val="20"/>
                <w:szCs w:val="20"/>
              </w:rPr>
              <w:t>9</w:t>
            </w:r>
          </w:p>
        </w:tc>
        <w:tc>
          <w:tcPr>
            <w:tcW w:w="0" w:type="auto"/>
            <w:vAlign w:val="center"/>
          </w:tcPr>
          <w:p w14:paraId="1CD1D568" w14:textId="1B3E7B3C" w:rsidR="009061CD" w:rsidRPr="004F20E8" w:rsidRDefault="00553A86" w:rsidP="0020199F">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9061CD">
              <w:rPr>
                <w:sz w:val="20"/>
                <w:szCs w:val="20"/>
              </w:rPr>
              <w:t xml:space="preserve"> </w:t>
            </w:r>
          </w:p>
        </w:tc>
        <w:tc>
          <w:tcPr>
            <w:tcW w:w="0" w:type="auto"/>
            <w:vAlign w:val="center"/>
          </w:tcPr>
          <w:p w14:paraId="60D9D494" w14:textId="417D8102"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60F92822" w14:textId="564CF181"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28E4BABE" w14:textId="63CF7201" w:rsidR="009061CD" w:rsidRDefault="009061CD" w:rsidP="00CA6A74">
            <w:pPr>
              <w:pStyle w:val="Table"/>
              <w:framePr w:hSpace="0" w:wrap="auto" w:vAnchor="margin" w:hAnchor="text" w:xAlign="left" w:yAlign="inline"/>
              <w:jc w:val="center"/>
              <w:rPr>
                <w:sz w:val="20"/>
                <w:szCs w:val="20"/>
              </w:rPr>
            </w:pPr>
            <w:r>
              <w:rPr>
                <w:sz w:val="20"/>
                <w:szCs w:val="20"/>
              </w:rPr>
              <w:t>6.78×10</w:t>
            </w:r>
            <w:r w:rsidRPr="00A64E13">
              <w:rPr>
                <w:sz w:val="20"/>
                <w:szCs w:val="20"/>
                <w:vertAlign w:val="superscript"/>
              </w:rPr>
              <w:t>5</w:t>
            </w:r>
          </w:p>
        </w:tc>
        <w:tc>
          <w:tcPr>
            <w:tcW w:w="0" w:type="auto"/>
            <w:vAlign w:val="center"/>
          </w:tcPr>
          <w:p w14:paraId="69DCD400" w14:textId="27CFCBD8" w:rsidR="009061CD" w:rsidRDefault="009061CD" w:rsidP="00CA6A74">
            <w:pPr>
              <w:pStyle w:val="Table"/>
              <w:framePr w:hSpace="0" w:wrap="auto" w:vAnchor="margin" w:hAnchor="text" w:xAlign="left" w:yAlign="inline"/>
              <w:jc w:val="center"/>
              <w:rPr>
                <w:sz w:val="20"/>
                <w:szCs w:val="20"/>
              </w:rPr>
            </w:pPr>
            <w:r>
              <w:rPr>
                <w:sz w:val="20"/>
                <w:szCs w:val="20"/>
              </w:rPr>
              <w:t>2.76×10</w:t>
            </w:r>
            <w:r w:rsidRPr="00A64E13">
              <w:rPr>
                <w:sz w:val="20"/>
                <w:szCs w:val="20"/>
                <w:vertAlign w:val="superscript"/>
              </w:rPr>
              <w:t>6</w:t>
            </w:r>
          </w:p>
        </w:tc>
        <w:tc>
          <w:tcPr>
            <w:tcW w:w="0" w:type="auto"/>
            <w:vAlign w:val="center"/>
          </w:tcPr>
          <w:p w14:paraId="42F351A0" w14:textId="0CA77813" w:rsidR="009061CD" w:rsidRDefault="009061CD" w:rsidP="006E5549">
            <w:pPr>
              <w:pStyle w:val="Table"/>
              <w:framePr w:hSpace="0" w:wrap="auto" w:vAnchor="margin" w:hAnchor="text" w:xAlign="left" w:yAlign="inline"/>
              <w:jc w:val="center"/>
              <w:rPr>
                <w:sz w:val="20"/>
                <w:szCs w:val="20"/>
              </w:rPr>
            </w:pPr>
            <w:r>
              <w:rPr>
                <w:sz w:val="20"/>
                <w:szCs w:val="20"/>
              </w:rPr>
              <w:t>4.00×10</w:t>
            </w:r>
            <w:r>
              <w:rPr>
                <w:sz w:val="20"/>
                <w:szCs w:val="20"/>
                <w:vertAlign w:val="superscript"/>
              </w:rPr>
              <w:t>5</w:t>
            </w:r>
          </w:p>
        </w:tc>
        <w:tc>
          <w:tcPr>
            <w:tcW w:w="0" w:type="auto"/>
            <w:vAlign w:val="center"/>
          </w:tcPr>
          <w:p w14:paraId="38F4C96E" w14:textId="05199EF2" w:rsidR="009061CD" w:rsidRPr="0024604B" w:rsidRDefault="009061CD" w:rsidP="000A6A1B">
            <w:pPr>
              <w:pStyle w:val="Table"/>
              <w:framePr w:hSpace="0" w:wrap="auto" w:vAnchor="margin" w:hAnchor="text" w:xAlign="left" w:yAlign="inline"/>
              <w:jc w:val="center"/>
              <w:rPr>
                <w:sz w:val="20"/>
                <w:szCs w:val="20"/>
              </w:rPr>
            </w:pPr>
            <w:r>
              <w:rPr>
                <w:sz w:val="20"/>
                <w:szCs w:val="20"/>
              </w:rPr>
              <w:t>(</w:t>
            </w:r>
            <w:r w:rsidRPr="0024604B">
              <w:rPr>
                <w:sz w:val="20"/>
                <w:szCs w:val="20"/>
              </w:rPr>
              <w:t xml:space="preserve">0 to </w:t>
            </w:r>
            <w:r>
              <w:rPr>
                <w:sz w:val="20"/>
                <w:szCs w:val="20"/>
              </w:rPr>
              <w:t>13) ×</w:t>
            </w:r>
            <w:r w:rsidRPr="0024604B">
              <w:rPr>
                <w:sz w:val="20"/>
                <w:szCs w:val="20"/>
              </w:rPr>
              <w:t>10</w:t>
            </w:r>
            <w:r>
              <w:rPr>
                <w:sz w:val="20"/>
                <w:szCs w:val="20"/>
                <w:vertAlign w:val="superscript"/>
              </w:rPr>
              <w:t>7</w:t>
            </w:r>
          </w:p>
        </w:tc>
        <w:tc>
          <w:tcPr>
            <w:tcW w:w="0" w:type="auto"/>
            <w:vAlign w:val="center"/>
          </w:tcPr>
          <w:p w14:paraId="707381F1" w14:textId="120616AA" w:rsidR="009061CD" w:rsidRPr="00670947" w:rsidRDefault="009061CD" w:rsidP="000C256F">
            <w:pPr>
              <w:pStyle w:val="Table"/>
              <w:framePr w:hSpace="0" w:wrap="auto" w:vAnchor="margin" w:hAnchor="text" w:xAlign="left" w:yAlign="inline"/>
              <w:jc w:val="center"/>
              <w:rPr>
                <w:sz w:val="20"/>
                <w:szCs w:val="20"/>
              </w:rPr>
            </w:pPr>
            <w:r w:rsidRPr="00670947">
              <w:rPr>
                <w:sz w:val="20"/>
                <w:szCs w:val="20"/>
              </w:rPr>
              <w:t>0</w:t>
            </w:r>
            <w:r>
              <w:rPr>
                <w:sz w:val="20"/>
                <w:szCs w:val="20"/>
              </w:rPr>
              <w:t xml:space="preserve"> / 9.1</w:t>
            </w:r>
          </w:p>
        </w:tc>
      </w:tr>
      <w:tr w:rsidR="000133DE" w:rsidRPr="00670947" w14:paraId="3F92DEB0" w14:textId="0E73260A" w:rsidTr="00AF5A54">
        <w:trPr>
          <w:cantSplit/>
        </w:trPr>
        <w:tc>
          <w:tcPr>
            <w:tcW w:w="0" w:type="auto"/>
            <w:gridSpan w:val="9"/>
            <w:vAlign w:val="center"/>
          </w:tcPr>
          <w:p w14:paraId="130674DA" w14:textId="6FE5A7D7" w:rsidR="000133DE" w:rsidRPr="000133DE" w:rsidRDefault="000133DE" w:rsidP="0073577B">
            <w:pPr>
              <w:pStyle w:val="Table"/>
              <w:framePr w:hSpace="0" w:wrap="auto" w:vAnchor="margin" w:hAnchor="text" w:xAlign="left" w:yAlign="inline"/>
              <w:rPr>
                <w:b/>
                <w:sz w:val="20"/>
                <w:szCs w:val="20"/>
              </w:rPr>
            </w:pPr>
            <w:r w:rsidRPr="000133DE">
              <w:rPr>
                <w:b/>
                <w:sz w:val="20"/>
                <w:szCs w:val="20"/>
              </w:rPr>
              <w:t>Mean</w:t>
            </w:r>
            <w:r>
              <w:rPr>
                <w:b/>
                <w:sz w:val="20"/>
                <w:szCs w:val="20"/>
              </w:rPr>
              <w:t xml:space="preserve"> </w:t>
            </w:r>
            <w:r w:rsidRPr="000133DE">
              <w:rPr>
                <w:b/>
                <w:sz w:val="20"/>
                <w:szCs w:val="20"/>
              </w:rPr>
              <w:t>optimal</w:t>
            </w:r>
            <w:r>
              <w:rPr>
                <w:b/>
                <w:sz w:val="20"/>
                <w:szCs w:val="20"/>
              </w:rPr>
              <w:t xml:space="preserve"> </w:t>
            </w:r>
            <w:r w:rsidRPr="000133DE">
              <w:rPr>
                <w:b/>
                <w:sz w:val="20"/>
                <w:szCs w:val="20"/>
              </w:rPr>
              <w:t>observables</w:t>
            </w:r>
            <w:r w:rsidR="0073577B">
              <w:rPr>
                <w:b/>
                <w:sz w:val="20"/>
                <w:szCs w:val="20"/>
              </w:rPr>
              <w:t xml:space="preserve"> vs. invariant mass</w:t>
            </w:r>
          </w:p>
        </w:tc>
      </w:tr>
      <w:tr w:rsidR="009061CD" w:rsidRPr="00670947" w14:paraId="5F2E68FD" w14:textId="40D7DA1E" w:rsidTr="00AF5A54">
        <w:trPr>
          <w:cantSplit/>
        </w:trPr>
        <w:tc>
          <w:tcPr>
            <w:tcW w:w="0" w:type="auto"/>
            <w:vAlign w:val="center"/>
          </w:tcPr>
          <w:p w14:paraId="0075D3CB" w14:textId="7A407ABE" w:rsidR="004F20E8" w:rsidRPr="00670947" w:rsidRDefault="004F20E8" w:rsidP="0020199F">
            <w:pPr>
              <w:pStyle w:val="Table"/>
              <w:framePr w:hSpace="0" w:wrap="auto" w:vAnchor="margin" w:hAnchor="text" w:xAlign="left" w:yAlign="inline"/>
              <w:jc w:val="center"/>
              <w:rPr>
                <w:sz w:val="20"/>
                <w:szCs w:val="20"/>
              </w:rPr>
            </w:pPr>
            <w:r>
              <w:rPr>
                <w:sz w:val="20"/>
                <w:szCs w:val="20"/>
              </w:rPr>
              <w:t>10</w:t>
            </w:r>
          </w:p>
        </w:tc>
        <w:tc>
          <w:tcPr>
            <w:tcW w:w="0" w:type="auto"/>
            <w:vAlign w:val="center"/>
          </w:tcPr>
          <w:p w14:paraId="434ABBA8" w14:textId="0B995DAD" w:rsidR="004F20E8" w:rsidRPr="00670947" w:rsidRDefault="00553A86"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FB59AA">
              <w:rPr>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5B34729" w14:textId="14DFE70D"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02DCE351" w14:textId="6B4B512D"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val="restart"/>
            <w:shd w:val="clear" w:color="auto" w:fill="E7E6E6" w:themeFill="background2"/>
            <w:vAlign w:val="center"/>
          </w:tcPr>
          <w:p w14:paraId="75ACB944" w14:textId="14CFC943" w:rsidR="004F20E8" w:rsidRPr="00670947" w:rsidRDefault="004F20E8" w:rsidP="004F20E8">
            <w:pPr>
              <w:pStyle w:val="Table"/>
              <w:framePr w:hSpace="0" w:wrap="auto" w:vAnchor="margin" w:hAnchor="text" w:xAlign="left" w:yAlign="inline"/>
              <w:jc w:val="center"/>
              <w:rPr>
                <w:sz w:val="20"/>
                <w:szCs w:val="20"/>
              </w:rPr>
            </w:pPr>
            <w:r>
              <w:rPr>
                <w:sz w:val="20"/>
                <w:szCs w:val="20"/>
              </w:rPr>
              <w:t>Same as M(WZ)</w:t>
            </w:r>
          </w:p>
        </w:tc>
      </w:tr>
      <w:tr w:rsidR="009061CD" w:rsidRPr="00670947" w14:paraId="670721F2" w14:textId="71482B6E" w:rsidTr="00AF5A54">
        <w:trPr>
          <w:cantSplit/>
        </w:trPr>
        <w:tc>
          <w:tcPr>
            <w:tcW w:w="0" w:type="auto"/>
            <w:vAlign w:val="center"/>
          </w:tcPr>
          <w:p w14:paraId="127E957E" w14:textId="3D7AE5A5" w:rsidR="004F20E8" w:rsidRPr="00670947" w:rsidRDefault="004F20E8" w:rsidP="0020199F">
            <w:pPr>
              <w:pStyle w:val="Table"/>
              <w:framePr w:hSpace="0" w:wrap="auto" w:vAnchor="margin" w:hAnchor="text" w:xAlign="left" w:yAlign="inline"/>
              <w:jc w:val="center"/>
              <w:rPr>
                <w:sz w:val="20"/>
                <w:szCs w:val="20"/>
              </w:rPr>
            </w:pPr>
            <w:r>
              <w:rPr>
                <w:sz w:val="20"/>
                <w:szCs w:val="20"/>
              </w:rPr>
              <w:lastRenderedPageBreak/>
              <w:t>11</w:t>
            </w:r>
          </w:p>
        </w:tc>
        <w:tc>
          <w:tcPr>
            <w:tcW w:w="0" w:type="auto"/>
            <w:vAlign w:val="center"/>
          </w:tcPr>
          <w:p w14:paraId="1D39C59D" w14:textId="60386DF9" w:rsidR="004F20E8" w:rsidRPr="00670947" w:rsidRDefault="00553A86"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FB59AA">
              <w:rPr>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D05D01B" w14:textId="68C64113"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5393E1DE" w14:textId="0E8C8A33"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5358CDC1" w14:textId="36D8CE42" w:rsidR="004F20E8" w:rsidRPr="00670947" w:rsidRDefault="004F20E8" w:rsidP="0020199F">
            <w:pPr>
              <w:pStyle w:val="Table"/>
              <w:framePr w:hSpace="0" w:wrap="auto" w:vAnchor="margin" w:hAnchor="text" w:xAlign="left" w:yAlign="inline"/>
              <w:jc w:val="center"/>
              <w:rPr>
                <w:sz w:val="20"/>
                <w:szCs w:val="20"/>
              </w:rPr>
            </w:pPr>
          </w:p>
        </w:tc>
      </w:tr>
      <w:tr w:rsidR="009061CD" w:rsidRPr="00670947" w14:paraId="4B695BD6" w14:textId="218EC38B" w:rsidTr="00AF5A54">
        <w:trPr>
          <w:cantSplit/>
        </w:trPr>
        <w:tc>
          <w:tcPr>
            <w:tcW w:w="0" w:type="auto"/>
            <w:vAlign w:val="center"/>
          </w:tcPr>
          <w:p w14:paraId="17AE1E0D" w14:textId="642141A2" w:rsidR="004F20E8" w:rsidRPr="00670947" w:rsidRDefault="004F20E8" w:rsidP="0020199F">
            <w:pPr>
              <w:pStyle w:val="Table"/>
              <w:framePr w:hSpace="0" w:wrap="auto" w:vAnchor="margin" w:hAnchor="text" w:xAlign="left" w:yAlign="inline"/>
              <w:jc w:val="center"/>
              <w:rPr>
                <w:sz w:val="20"/>
                <w:szCs w:val="20"/>
              </w:rPr>
            </w:pPr>
            <w:r>
              <w:rPr>
                <w:sz w:val="20"/>
                <w:szCs w:val="20"/>
              </w:rPr>
              <w:t>12</w:t>
            </w:r>
          </w:p>
        </w:tc>
        <w:tc>
          <w:tcPr>
            <w:tcW w:w="0" w:type="auto"/>
            <w:vAlign w:val="center"/>
          </w:tcPr>
          <w:p w14:paraId="0DC3AA19" w14:textId="570A6FFB" w:rsidR="004F20E8" w:rsidRPr="00670947" w:rsidRDefault="00553A86"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FB59AA">
              <w:rPr>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3367B582" w14:textId="0BF6FD1F"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7E92DBD2" w14:textId="20C47E5F"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1E49785A" w14:textId="366D9684" w:rsidR="004F20E8" w:rsidRPr="00670947" w:rsidRDefault="004F20E8" w:rsidP="0020199F">
            <w:pPr>
              <w:pStyle w:val="Table"/>
              <w:framePr w:hSpace="0" w:wrap="auto" w:vAnchor="margin" w:hAnchor="text" w:xAlign="left" w:yAlign="inline"/>
              <w:jc w:val="center"/>
              <w:rPr>
                <w:sz w:val="20"/>
                <w:szCs w:val="20"/>
              </w:rPr>
            </w:pPr>
          </w:p>
        </w:tc>
      </w:tr>
      <w:tr w:rsidR="009061CD" w:rsidRPr="00670947" w14:paraId="376C348D" w14:textId="309FD848" w:rsidTr="00AF5A54">
        <w:trPr>
          <w:cantSplit/>
        </w:trPr>
        <w:tc>
          <w:tcPr>
            <w:tcW w:w="0" w:type="auto"/>
            <w:vAlign w:val="center"/>
          </w:tcPr>
          <w:p w14:paraId="23F4F09E" w14:textId="264BCC27" w:rsidR="004F20E8" w:rsidRPr="00670947" w:rsidRDefault="004F20E8" w:rsidP="0020199F">
            <w:pPr>
              <w:pStyle w:val="Table"/>
              <w:framePr w:hSpace="0" w:wrap="auto" w:vAnchor="margin" w:hAnchor="text" w:xAlign="left" w:yAlign="inline"/>
              <w:jc w:val="center"/>
              <w:rPr>
                <w:sz w:val="20"/>
                <w:szCs w:val="20"/>
              </w:rPr>
            </w:pPr>
            <w:r>
              <w:rPr>
                <w:sz w:val="20"/>
                <w:szCs w:val="20"/>
              </w:rPr>
              <w:t>13</w:t>
            </w:r>
          </w:p>
        </w:tc>
        <w:tc>
          <w:tcPr>
            <w:tcW w:w="0" w:type="auto"/>
            <w:vAlign w:val="center"/>
          </w:tcPr>
          <w:p w14:paraId="06BFA901" w14:textId="7DE7F1C3" w:rsidR="004F20E8" w:rsidRPr="00670947" w:rsidRDefault="00553A86"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FB59AA">
              <w:rPr>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3894A8B5" w14:textId="087D5D2F"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44C6CD86" w14:textId="2D30BD55"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65C43D39" w14:textId="253405F2" w:rsidR="004F20E8" w:rsidRPr="00670947" w:rsidRDefault="004F20E8" w:rsidP="0020199F">
            <w:pPr>
              <w:pStyle w:val="Table"/>
              <w:framePr w:hSpace="0" w:wrap="auto" w:vAnchor="margin" w:hAnchor="text" w:xAlign="left" w:yAlign="inline"/>
              <w:jc w:val="center"/>
              <w:rPr>
                <w:sz w:val="20"/>
                <w:szCs w:val="20"/>
              </w:rPr>
            </w:pPr>
          </w:p>
        </w:tc>
      </w:tr>
      <w:tr w:rsidR="009061CD" w:rsidRPr="00670947" w14:paraId="435E0B18" w14:textId="4898897D" w:rsidTr="00AF5A54">
        <w:trPr>
          <w:cantSplit/>
        </w:trPr>
        <w:tc>
          <w:tcPr>
            <w:tcW w:w="0" w:type="auto"/>
            <w:vAlign w:val="center"/>
          </w:tcPr>
          <w:p w14:paraId="4D28DC4A" w14:textId="70A28892" w:rsidR="004F20E8" w:rsidRPr="00670947" w:rsidRDefault="004F20E8" w:rsidP="0020199F">
            <w:pPr>
              <w:pStyle w:val="Table"/>
              <w:framePr w:hSpace="0" w:wrap="auto" w:vAnchor="margin" w:hAnchor="text" w:xAlign="left" w:yAlign="inline"/>
              <w:jc w:val="center"/>
              <w:rPr>
                <w:sz w:val="20"/>
                <w:szCs w:val="20"/>
              </w:rPr>
            </w:pPr>
            <w:r>
              <w:rPr>
                <w:sz w:val="20"/>
                <w:szCs w:val="20"/>
              </w:rPr>
              <w:t>14</w:t>
            </w:r>
          </w:p>
        </w:tc>
        <w:tc>
          <w:tcPr>
            <w:tcW w:w="0" w:type="auto"/>
            <w:vAlign w:val="center"/>
          </w:tcPr>
          <w:p w14:paraId="3397DF45" w14:textId="651DEFF2" w:rsidR="004F20E8" w:rsidRPr="00670947" w:rsidRDefault="00553A86"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FB59AA">
              <w:rPr>
                <w:rFonts w:eastAsiaTheme="minorEastAsia"/>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BD4FC19" w14:textId="6977E6A9"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0FBBE36F" w14:textId="41DC2FE9"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69F3047F" w14:textId="57D4CD09" w:rsidR="004F20E8" w:rsidRPr="00670947" w:rsidRDefault="004F20E8" w:rsidP="0020199F">
            <w:pPr>
              <w:pStyle w:val="Table"/>
              <w:framePr w:hSpace="0" w:wrap="auto" w:vAnchor="margin" w:hAnchor="text" w:xAlign="left" w:yAlign="inline"/>
              <w:jc w:val="center"/>
              <w:rPr>
                <w:sz w:val="20"/>
                <w:szCs w:val="20"/>
              </w:rPr>
            </w:pPr>
          </w:p>
        </w:tc>
      </w:tr>
      <w:tr w:rsidR="009061CD" w:rsidRPr="00670947" w14:paraId="3B6D42DB" w14:textId="77B330A5" w:rsidTr="00AF5A54">
        <w:trPr>
          <w:cantSplit/>
        </w:trPr>
        <w:tc>
          <w:tcPr>
            <w:tcW w:w="0" w:type="auto"/>
            <w:vAlign w:val="center"/>
          </w:tcPr>
          <w:p w14:paraId="09DC6B91" w14:textId="08B6F216" w:rsidR="004F20E8" w:rsidRPr="00670947" w:rsidRDefault="004F20E8" w:rsidP="0020199F">
            <w:pPr>
              <w:pStyle w:val="Table"/>
              <w:framePr w:hSpace="0" w:wrap="auto" w:vAnchor="margin" w:hAnchor="text" w:xAlign="left" w:yAlign="inline"/>
              <w:jc w:val="center"/>
              <w:rPr>
                <w:sz w:val="20"/>
                <w:szCs w:val="20"/>
              </w:rPr>
            </w:pPr>
            <w:r>
              <w:rPr>
                <w:sz w:val="20"/>
                <w:szCs w:val="20"/>
              </w:rPr>
              <w:t>15</w:t>
            </w:r>
          </w:p>
        </w:tc>
        <w:tc>
          <w:tcPr>
            <w:tcW w:w="0" w:type="auto"/>
            <w:vAlign w:val="center"/>
          </w:tcPr>
          <w:p w14:paraId="681756F7" w14:textId="12C95C91" w:rsidR="004F20E8" w:rsidRPr="00670947" w:rsidRDefault="00553A86"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FB59AA">
              <w:rPr>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53E1F9E9" w14:textId="6A94D8BA"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3F39F2E0" w14:textId="3726C2CE"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47ACE0F5" w14:textId="19CAADFC" w:rsidR="004F20E8" w:rsidRPr="00670947" w:rsidRDefault="004F20E8" w:rsidP="0020199F">
            <w:pPr>
              <w:pStyle w:val="Table"/>
              <w:framePr w:hSpace="0" w:wrap="auto" w:vAnchor="margin" w:hAnchor="text" w:xAlign="left" w:yAlign="inline"/>
              <w:jc w:val="center"/>
              <w:rPr>
                <w:sz w:val="20"/>
                <w:szCs w:val="20"/>
              </w:rPr>
            </w:pPr>
          </w:p>
        </w:tc>
      </w:tr>
      <w:tr w:rsidR="000133DE" w:rsidRPr="00670947" w14:paraId="7B70AE12" w14:textId="27B75CDD" w:rsidTr="00AF5A54">
        <w:trPr>
          <w:cantSplit/>
        </w:trPr>
        <w:tc>
          <w:tcPr>
            <w:tcW w:w="0" w:type="auto"/>
            <w:gridSpan w:val="9"/>
            <w:vAlign w:val="center"/>
          </w:tcPr>
          <w:p w14:paraId="5F14E6DD" w14:textId="58A0E20C" w:rsidR="000133DE" w:rsidRPr="000133DE" w:rsidRDefault="000133DE" w:rsidP="0073577B">
            <w:pPr>
              <w:pStyle w:val="Table"/>
              <w:framePr w:hSpace="0" w:wrap="auto" w:vAnchor="margin" w:hAnchor="text" w:xAlign="left" w:yAlign="inline"/>
              <w:rPr>
                <w:b/>
                <w:sz w:val="20"/>
                <w:szCs w:val="20"/>
              </w:rPr>
            </w:pPr>
            <w:r w:rsidRPr="000133DE">
              <w:rPr>
                <w:b/>
                <w:sz w:val="20"/>
                <w:szCs w:val="20"/>
              </w:rPr>
              <w:t>Mean</w:t>
            </w:r>
            <w:r>
              <w:rPr>
                <w:b/>
                <w:sz w:val="20"/>
                <w:szCs w:val="20"/>
              </w:rPr>
              <w:t xml:space="preserve"> optimal observables divided </w:t>
            </w:r>
            <w:r w:rsidR="0073577B">
              <w:rPr>
                <w:b/>
                <w:sz w:val="20"/>
                <w:szCs w:val="20"/>
              </w:rPr>
              <w:t>by powers of invariant mass vs. invariant mass</w:t>
            </w:r>
          </w:p>
        </w:tc>
      </w:tr>
      <w:tr w:rsidR="009061CD" w:rsidRPr="00670947" w14:paraId="029AD2D7" w14:textId="7B1403DC" w:rsidTr="00AF5A54">
        <w:trPr>
          <w:cantSplit/>
        </w:trPr>
        <w:tc>
          <w:tcPr>
            <w:tcW w:w="0" w:type="auto"/>
            <w:vAlign w:val="center"/>
          </w:tcPr>
          <w:p w14:paraId="2CD2DE2E" w14:textId="46DCC958" w:rsidR="00FB59AA" w:rsidRPr="00670947" w:rsidRDefault="00FB59AA" w:rsidP="0020199F">
            <w:pPr>
              <w:pStyle w:val="Table"/>
              <w:framePr w:hSpace="0" w:wrap="auto" w:vAnchor="margin" w:hAnchor="text" w:xAlign="left" w:yAlign="inline"/>
              <w:jc w:val="center"/>
              <w:rPr>
                <w:rFonts w:ascii="Calibri" w:eastAsia="Calibri" w:hAnsi="Calibri" w:cs="Times New Roman"/>
                <w:sz w:val="20"/>
                <w:szCs w:val="20"/>
              </w:rPr>
            </w:pPr>
            <w:r>
              <w:rPr>
                <w:rFonts w:ascii="Calibri" w:eastAsia="Calibri" w:hAnsi="Calibri" w:cs="Times New Roman"/>
                <w:sz w:val="20"/>
                <w:szCs w:val="20"/>
              </w:rPr>
              <w:t>16</w:t>
            </w:r>
          </w:p>
        </w:tc>
        <w:tc>
          <w:tcPr>
            <w:tcW w:w="0" w:type="auto"/>
            <w:vAlign w:val="center"/>
          </w:tcPr>
          <w:p w14:paraId="30A24515" w14:textId="3FCF1E2C" w:rsidR="00FB59AA" w:rsidRPr="00670947" w:rsidRDefault="00553A86"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r>
                        <w:rPr>
                          <w:rFonts w:ascii="Cambria Math" w:hAnsi="Cambria Math"/>
                          <w:sz w:val="20"/>
                          <w:szCs w:val="20"/>
                        </w:rPr>
                        <m:t>s</m:t>
                      </m:r>
                    </m:den>
                  </m:f>
                </m:e>
              </m:d>
            </m:oMath>
            <w:r w:rsidR="00FB59AA">
              <w:rPr>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D2BA1EF" w14:textId="37ED40DB"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252B0BDA" w14:textId="70952E2E"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val="restart"/>
            <w:shd w:val="clear" w:color="auto" w:fill="E7E6E6" w:themeFill="background2"/>
            <w:vAlign w:val="center"/>
          </w:tcPr>
          <w:p w14:paraId="00186547" w14:textId="0268BBDA" w:rsidR="00FB59AA" w:rsidRPr="00670947" w:rsidRDefault="00FB59AA" w:rsidP="004F20E8">
            <w:pPr>
              <w:pStyle w:val="Table"/>
              <w:framePr w:hSpace="0" w:wrap="auto" w:vAnchor="margin" w:hAnchor="text" w:xAlign="left" w:yAlign="inline"/>
              <w:jc w:val="center"/>
              <w:rPr>
                <w:sz w:val="20"/>
                <w:szCs w:val="20"/>
              </w:rPr>
            </w:pPr>
            <w:r>
              <w:rPr>
                <w:sz w:val="20"/>
                <w:szCs w:val="20"/>
              </w:rPr>
              <w:t>Same as M(WZ)</w:t>
            </w:r>
          </w:p>
        </w:tc>
      </w:tr>
      <w:tr w:rsidR="009061CD" w:rsidRPr="00670947" w14:paraId="038C6F82" w14:textId="7373B117" w:rsidTr="00AF5A54">
        <w:trPr>
          <w:cantSplit/>
        </w:trPr>
        <w:tc>
          <w:tcPr>
            <w:tcW w:w="0" w:type="auto"/>
            <w:vAlign w:val="center"/>
          </w:tcPr>
          <w:p w14:paraId="08972926" w14:textId="694908CE" w:rsidR="00FB59AA" w:rsidRPr="00670947" w:rsidRDefault="00FB59AA" w:rsidP="0020199F">
            <w:pPr>
              <w:pStyle w:val="Table"/>
              <w:framePr w:hSpace="0" w:wrap="auto" w:vAnchor="margin" w:hAnchor="text" w:xAlign="left" w:yAlign="inline"/>
              <w:jc w:val="center"/>
              <w:rPr>
                <w:sz w:val="20"/>
                <w:szCs w:val="20"/>
              </w:rPr>
            </w:pPr>
            <w:r>
              <w:rPr>
                <w:sz w:val="20"/>
                <w:szCs w:val="20"/>
              </w:rPr>
              <w:t>17</w:t>
            </w:r>
          </w:p>
        </w:tc>
        <w:tc>
          <w:tcPr>
            <w:tcW w:w="0" w:type="auto"/>
            <w:vAlign w:val="center"/>
          </w:tcPr>
          <w:p w14:paraId="2A123C46" w14:textId="084DCE3D" w:rsidR="00FB59AA" w:rsidRPr="00670947" w:rsidRDefault="00553A86"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FB59AA">
              <w:rPr>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42ACC53B" w14:textId="4F95911F"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6423E2C3" w14:textId="26198F4D"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5C89F5D7" w14:textId="70CAB21F" w:rsidR="00FB59AA" w:rsidRPr="00670947" w:rsidRDefault="00FB59AA" w:rsidP="0020199F">
            <w:pPr>
              <w:pStyle w:val="Table"/>
              <w:framePr w:hSpace="0" w:wrap="auto" w:vAnchor="margin" w:hAnchor="text" w:xAlign="left" w:yAlign="inline"/>
              <w:jc w:val="center"/>
              <w:rPr>
                <w:sz w:val="20"/>
                <w:szCs w:val="20"/>
              </w:rPr>
            </w:pPr>
          </w:p>
        </w:tc>
      </w:tr>
      <w:tr w:rsidR="009061CD" w:rsidRPr="00670947" w14:paraId="569406BE" w14:textId="7EE6CA24" w:rsidTr="00AF5A54">
        <w:trPr>
          <w:cantSplit/>
        </w:trPr>
        <w:tc>
          <w:tcPr>
            <w:tcW w:w="0" w:type="auto"/>
            <w:vAlign w:val="center"/>
          </w:tcPr>
          <w:p w14:paraId="3D9E8B4B" w14:textId="05B191D9" w:rsidR="00FB59AA" w:rsidRPr="00670947" w:rsidRDefault="00FB59AA" w:rsidP="0020199F">
            <w:pPr>
              <w:pStyle w:val="Table"/>
              <w:framePr w:hSpace="0" w:wrap="auto" w:vAnchor="margin" w:hAnchor="text" w:xAlign="left" w:yAlign="inline"/>
              <w:jc w:val="center"/>
              <w:rPr>
                <w:sz w:val="20"/>
                <w:szCs w:val="20"/>
              </w:rPr>
            </w:pPr>
            <w:r>
              <w:rPr>
                <w:sz w:val="20"/>
                <w:szCs w:val="20"/>
              </w:rPr>
              <w:t>18</w:t>
            </w:r>
          </w:p>
        </w:tc>
        <w:tc>
          <w:tcPr>
            <w:tcW w:w="0" w:type="auto"/>
            <w:vAlign w:val="center"/>
          </w:tcPr>
          <w:p w14:paraId="06529783" w14:textId="1AAFA275" w:rsidR="00FB59AA" w:rsidRPr="00670947" w:rsidRDefault="00553A86"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r>
                        <w:rPr>
                          <w:rFonts w:ascii="Cambria Math" w:hAnsi="Cambria Math"/>
                          <w:sz w:val="20"/>
                          <w:szCs w:val="20"/>
                        </w:rPr>
                        <m:t>s</m:t>
                      </m:r>
                    </m:den>
                  </m:f>
                </m:e>
              </m:d>
            </m:oMath>
            <w:r w:rsidR="00FB59AA">
              <w:rPr>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A9E7CE4" w14:textId="77777777"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786BEF7A" w14:textId="3D9B48BA"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78489F95" w14:textId="2B204D38" w:rsidR="00FB59AA" w:rsidRPr="00670947" w:rsidRDefault="00FB59AA" w:rsidP="0020199F">
            <w:pPr>
              <w:pStyle w:val="Table"/>
              <w:framePr w:hSpace="0" w:wrap="auto" w:vAnchor="margin" w:hAnchor="text" w:xAlign="left" w:yAlign="inline"/>
              <w:jc w:val="center"/>
              <w:rPr>
                <w:sz w:val="20"/>
                <w:szCs w:val="20"/>
              </w:rPr>
            </w:pPr>
          </w:p>
        </w:tc>
      </w:tr>
      <w:tr w:rsidR="009061CD" w:rsidRPr="00670947" w14:paraId="2BB7531B" w14:textId="6515A9C4" w:rsidTr="00AF5A54">
        <w:trPr>
          <w:cantSplit/>
        </w:trPr>
        <w:tc>
          <w:tcPr>
            <w:tcW w:w="0" w:type="auto"/>
            <w:vAlign w:val="center"/>
          </w:tcPr>
          <w:p w14:paraId="07D39313" w14:textId="72F43AD9" w:rsidR="00FB59AA" w:rsidRPr="00670947" w:rsidRDefault="00FB59AA" w:rsidP="0020199F">
            <w:pPr>
              <w:pStyle w:val="Table"/>
              <w:framePr w:hSpace="0" w:wrap="auto" w:vAnchor="margin" w:hAnchor="text" w:xAlign="left" w:yAlign="inline"/>
              <w:jc w:val="center"/>
              <w:rPr>
                <w:sz w:val="20"/>
                <w:szCs w:val="20"/>
              </w:rPr>
            </w:pPr>
            <w:r>
              <w:rPr>
                <w:sz w:val="20"/>
                <w:szCs w:val="20"/>
              </w:rPr>
              <w:t>19</w:t>
            </w:r>
          </w:p>
        </w:tc>
        <w:tc>
          <w:tcPr>
            <w:tcW w:w="0" w:type="auto"/>
            <w:vAlign w:val="center"/>
          </w:tcPr>
          <w:p w14:paraId="5ABDF088" w14:textId="77B16A21" w:rsidR="00FB59AA" w:rsidRPr="00670947" w:rsidRDefault="00553A86"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FB59AA">
              <w:rPr>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4E8127D0" w14:textId="77777777"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271AB888" w14:textId="0941D38D"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64BDAA66" w14:textId="113F1DDC" w:rsidR="00FB59AA" w:rsidRPr="00670947" w:rsidRDefault="00FB59AA" w:rsidP="0020199F">
            <w:pPr>
              <w:pStyle w:val="Table"/>
              <w:framePr w:hSpace="0" w:wrap="auto" w:vAnchor="margin" w:hAnchor="text" w:xAlign="left" w:yAlign="inline"/>
              <w:jc w:val="center"/>
              <w:rPr>
                <w:sz w:val="20"/>
                <w:szCs w:val="20"/>
              </w:rPr>
            </w:pPr>
          </w:p>
        </w:tc>
      </w:tr>
      <w:tr w:rsidR="009061CD" w:rsidRPr="00670947" w14:paraId="04285E56" w14:textId="3211CD1E" w:rsidTr="00AF5A54">
        <w:trPr>
          <w:cantSplit/>
        </w:trPr>
        <w:tc>
          <w:tcPr>
            <w:tcW w:w="0" w:type="auto"/>
            <w:vAlign w:val="center"/>
          </w:tcPr>
          <w:p w14:paraId="32FBEAA2" w14:textId="10D25E13" w:rsidR="00FB59AA" w:rsidRPr="00670947" w:rsidRDefault="00FB59AA" w:rsidP="0020199F">
            <w:pPr>
              <w:pStyle w:val="Table"/>
              <w:framePr w:hSpace="0" w:wrap="auto" w:vAnchor="margin" w:hAnchor="text" w:xAlign="left" w:yAlign="inline"/>
              <w:jc w:val="center"/>
              <w:rPr>
                <w:sz w:val="20"/>
                <w:szCs w:val="20"/>
              </w:rPr>
            </w:pPr>
            <w:r>
              <w:rPr>
                <w:sz w:val="20"/>
                <w:szCs w:val="20"/>
              </w:rPr>
              <w:t>20</w:t>
            </w:r>
          </w:p>
        </w:tc>
        <w:tc>
          <w:tcPr>
            <w:tcW w:w="0" w:type="auto"/>
            <w:vAlign w:val="center"/>
          </w:tcPr>
          <w:p w14:paraId="056508B2" w14:textId="3B2CA62E" w:rsidR="00FB59AA" w:rsidRPr="00670947" w:rsidRDefault="00553A86"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r>
                        <w:rPr>
                          <w:rFonts w:ascii="Cambria Math" w:hAnsi="Cambria Math"/>
                          <w:sz w:val="20"/>
                          <w:szCs w:val="20"/>
                        </w:rPr>
                        <m:t>s</m:t>
                      </m:r>
                    </m:den>
                  </m:f>
                </m:e>
              </m:d>
            </m:oMath>
            <w:r w:rsidR="00FB59AA">
              <w:rPr>
                <w:rFonts w:eastAsiaTheme="minorEastAsia"/>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C520B54" w14:textId="77777777"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194A5A3F" w14:textId="3D5D82BE"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1B8EA0F0" w14:textId="3D694375" w:rsidR="00FB59AA" w:rsidRPr="00670947" w:rsidRDefault="00FB59AA" w:rsidP="0020199F">
            <w:pPr>
              <w:pStyle w:val="Table"/>
              <w:framePr w:hSpace="0" w:wrap="auto" w:vAnchor="margin" w:hAnchor="text" w:xAlign="left" w:yAlign="inline"/>
              <w:jc w:val="center"/>
              <w:rPr>
                <w:sz w:val="20"/>
                <w:szCs w:val="20"/>
              </w:rPr>
            </w:pPr>
          </w:p>
        </w:tc>
      </w:tr>
      <w:tr w:rsidR="009061CD" w:rsidRPr="00670947" w14:paraId="78AA4936" w14:textId="667803C4" w:rsidTr="00AF5A54">
        <w:trPr>
          <w:cantSplit/>
        </w:trPr>
        <w:tc>
          <w:tcPr>
            <w:tcW w:w="0" w:type="auto"/>
            <w:vAlign w:val="center"/>
          </w:tcPr>
          <w:p w14:paraId="1BB7C5F0" w14:textId="65F85AF3" w:rsidR="00FB59AA" w:rsidRPr="00670947" w:rsidRDefault="00FB59AA" w:rsidP="0020199F">
            <w:pPr>
              <w:pStyle w:val="Table"/>
              <w:framePr w:hSpace="0" w:wrap="auto" w:vAnchor="margin" w:hAnchor="text" w:xAlign="left" w:yAlign="inline"/>
              <w:jc w:val="center"/>
              <w:rPr>
                <w:sz w:val="20"/>
                <w:szCs w:val="20"/>
              </w:rPr>
            </w:pPr>
            <w:r>
              <w:rPr>
                <w:sz w:val="20"/>
                <w:szCs w:val="20"/>
              </w:rPr>
              <w:t>21</w:t>
            </w:r>
          </w:p>
        </w:tc>
        <w:tc>
          <w:tcPr>
            <w:tcW w:w="0" w:type="auto"/>
            <w:vAlign w:val="center"/>
          </w:tcPr>
          <w:p w14:paraId="7431409B" w14:textId="6EF1D15B" w:rsidR="00FB59AA" w:rsidRPr="00670947" w:rsidRDefault="00553A86"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FB59AA">
              <w:rPr>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3B5420D2" w14:textId="77777777"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206D69AD" w14:textId="476D878B"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054840A1" w14:textId="0A4DC4BC" w:rsidR="00FB59AA" w:rsidRPr="00670947" w:rsidRDefault="00FB59AA" w:rsidP="0020199F">
            <w:pPr>
              <w:pStyle w:val="Table"/>
              <w:framePr w:hSpace="0" w:wrap="auto" w:vAnchor="margin" w:hAnchor="text" w:xAlign="left" w:yAlign="inline"/>
              <w:jc w:val="center"/>
              <w:rPr>
                <w:sz w:val="20"/>
                <w:szCs w:val="20"/>
              </w:rPr>
            </w:pPr>
          </w:p>
        </w:tc>
      </w:tr>
    </w:tbl>
    <w:p w14:paraId="7A56752A" w14:textId="1A125FA5" w:rsidR="00A64E13" w:rsidRDefault="009061CD" w:rsidP="00A64E13">
      <w:pPr>
        <w:pStyle w:val="ListParagraph"/>
        <w:numPr>
          <w:ilvl w:val="0"/>
          <w:numId w:val="11"/>
        </w:numPr>
        <w:rPr>
          <w:sz w:val="20"/>
          <w:szCs w:val="20"/>
        </w:rPr>
      </w:pPr>
      <w:r>
        <w:rPr>
          <w:sz w:val="20"/>
          <w:szCs w:val="20"/>
        </w:rPr>
        <w:t>For all events including those outside the selected range</w:t>
      </w:r>
      <w:r w:rsidR="00A64E13" w:rsidRPr="00403CDB">
        <w:rPr>
          <w:sz w:val="20"/>
          <w:szCs w:val="20"/>
        </w:rPr>
        <w:t>.</w:t>
      </w:r>
    </w:p>
    <w:p w14:paraId="1A984B0B" w14:textId="77171FAE" w:rsidR="00F104F1" w:rsidRDefault="009061CD" w:rsidP="00FC4810">
      <w:pPr>
        <w:pStyle w:val="ListParagraph"/>
        <w:numPr>
          <w:ilvl w:val="0"/>
          <w:numId w:val="11"/>
        </w:numPr>
        <w:rPr>
          <w:sz w:val="20"/>
          <w:szCs w:val="20"/>
        </w:rPr>
      </w:pPr>
      <w:r w:rsidRPr="00403CDB">
        <w:rPr>
          <w:sz w:val="20"/>
          <w:szCs w:val="20"/>
        </w:rPr>
        <w:t xml:space="preserve">SM </w:t>
      </w:r>
      <w:r>
        <w:rPr>
          <w:sz w:val="20"/>
          <w:szCs w:val="20"/>
        </w:rPr>
        <w:t xml:space="preserve">data </w:t>
      </w:r>
      <w:r w:rsidRPr="00403CDB">
        <w:rPr>
          <w:sz w:val="20"/>
          <w:szCs w:val="20"/>
        </w:rPr>
        <w:t>sample at 10 fb</w:t>
      </w:r>
      <w:r>
        <w:rPr>
          <w:sz w:val="20"/>
          <w:szCs w:val="20"/>
          <w:vertAlign w:val="superscript"/>
        </w:rPr>
        <w:t>–</w:t>
      </w:r>
      <w:r w:rsidRPr="009061CD">
        <w:rPr>
          <w:sz w:val="20"/>
          <w:szCs w:val="20"/>
          <w:vertAlign w:val="superscript"/>
        </w:rPr>
        <w:t>1</w:t>
      </w:r>
      <w:r w:rsidRPr="00403CDB">
        <w:rPr>
          <w:sz w:val="20"/>
          <w:szCs w:val="20"/>
        </w:rPr>
        <w:t>.</w:t>
      </w:r>
    </w:p>
    <w:p w14:paraId="29200C66" w14:textId="77777777" w:rsidR="00366180" w:rsidRPr="00366180" w:rsidRDefault="00366180" w:rsidP="00366180">
      <w:pPr>
        <w:pStyle w:val="Paragraph"/>
      </w:pPr>
    </w:p>
    <w:p w14:paraId="24F215E7" w14:textId="6CFC03C7" w:rsidR="00FC4810" w:rsidRDefault="00FC4810" w:rsidP="00FC4810">
      <w:pPr>
        <w:pStyle w:val="Heading2"/>
      </w:pPr>
      <w:r>
        <w:t>Data range</w:t>
      </w:r>
    </w:p>
    <w:p w14:paraId="21D92ADB" w14:textId="2BEEFFE5" w:rsidR="00CF4CBD" w:rsidRDefault="00FC4810" w:rsidP="0030326D">
      <w:pPr>
        <w:pStyle w:val="Paragraph"/>
        <w:rPr>
          <w:rFonts w:eastAsiaTheme="minorEastAsia"/>
        </w:rPr>
      </w:pPr>
      <w:r>
        <w:rPr>
          <w:rFonts w:eastAsiaTheme="minorEastAsia"/>
        </w:rPr>
        <w:t xml:space="preserve">Most of our observables have long tails approaching a sparse distribution of single events separated by areas </w:t>
      </w:r>
      <w:r w:rsidR="00CF4CBD">
        <w:rPr>
          <w:rFonts w:eastAsiaTheme="minorEastAsia"/>
        </w:rPr>
        <w:t>with</w:t>
      </w:r>
      <w:r>
        <w:rPr>
          <w:rFonts w:eastAsiaTheme="minorEastAsia"/>
        </w:rPr>
        <w:t xml:space="preserve"> </w:t>
      </w:r>
      <w:r w:rsidR="00CF4CBD">
        <w:rPr>
          <w:rFonts w:eastAsiaTheme="minorEastAsia"/>
        </w:rPr>
        <w:t>no</w:t>
      </w:r>
      <w:r>
        <w:rPr>
          <w:rFonts w:eastAsiaTheme="minorEastAsia"/>
        </w:rPr>
        <w:t xml:space="preserve"> events. Once binned, these sparse areas will result in bins with low statistics</w:t>
      </w:r>
      <w:r w:rsidR="00CF4CBD">
        <w:rPr>
          <w:rFonts w:eastAsiaTheme="minorEastAsia"/>
        </w:rPr>
        <w:t xml:space="preserve"> and empty bins</w:t>
      </w:r>
      <w:r>
        <w:rPr>
          <w:rFonts w:eastAsiaTheme="minorEastAsia"/>
        </w:rPr>
        <w:t>. When fitting</w:t>
      </w:r>
      <w:r w:rsidR="00CF4CBD">
        <w:rPr>
          <w:rFonts w:eastAsiaTheme="minorEastAsia"/>
        </w:rPr>
        <w:t xml:space="preserve">, all bins are treated equally </w:t>
      </w:r>
      <w:r>
        <w:rPr>
          <w:rFonts w:eastAsiaTheme="minorEastAsia"/>
        </w:rPr>
        <w:t xml:space="preserve">and if we have a relatively high number of low statistic bins, these can dominate the fit results. </w:t>
      </w:r>
      <w:r w:rsidR="00CF4CBD">
        <w:rPr>
          <w:rFonts w:eastAsiaTheme="minorEastAsia"/>
        </w:rPr>
        <w:t>With</w:t>
      </w:r>
      <w:r>
        <w:rPr>
          <w:rFonts w:eastAsiaTheme="minorEastAsia"/>
        </w:rPr>
        <w:t xml:space="preserve"> some fit </w:t>
      </w:r>
      <w:r w:rsidR="00CF4CBD">
        <w:rPr>
          <w:rFonts w:eastAsiaTheme="minorEastAsia"/>
        </w:rPr>
        <w:t>objectives</w:t>
      </w:r>
      <w:r>
        <w:rPr>
          <w:rFonts w:eastAsiaTheme="minorEastAsia"/>
        </w:rPr>
        <w:t xml:space="preserve">, such as </w:t>
      </w:r>
      <w:r w:rsidR="00CF4CBD">
        <w:rPr>
          <w:rFonts w:eastAsiaTheme="minorEastAsia"/>
        </w:rPr>
        <w:t xml:space="preserve">minimizing </w:t>
      </w:r>
      <w:r w:rsidR="00CF4CBD">
        <w:rPr>
          <w:rFonts w:eastAsiaTheme="minorEastAsia"/>
        </w:rPr>
        <w:sym w:font="Symbol" w:char="F063"/>
      </w:r>
      <w:r w:rsidRPr="00CF4CBD">
        <w:rPr>
          <w:rFonts w:eastAsiaTheme="minorEastAsia"/>
          <w:vertAlign w:val="superscript"/>
        </w:rPr>
        <w:t>2</w:t>
      </w:r>
      <w:r>
        <w:rPr>
          <w:rFonts w:eastAsiaTheme="minorEastAsia"/>
        </w:rPr>
        <w:t xml:space="preserve">, empty </w:t>
      </w:r>
      <w:r w:rsidR="009B33B3">
        <w:rPr>
          <w:rFonts w:eastAsiaTheme="minorEastAsia"/>
        </w:rPr>
        <w:t xml:space="preserve">data </w:t>
      </w:r>
      <w:r>
        <w:rPr>
          <w:rFonts w:eastAsiaTheme="minorEastAsia"/>
        </w:rPr>
        <w:t>bins are skipped, reducing the degrees of freedom for the fit.</w:t>
      </w:r>
    </w:p>
    <w:p w14:paraId="7D09D136" w14:textId="1750B034" w:rsidR="00CF4CBD" w:rsidRDefault="00FC4810" w:rsidP="0030326D">
      <w:pPr>
        <w:pStyle w:val="Paragraph"/>
        <w:rPr>
          <w:rFonts w:eastAsiaTheme="minorEastAsia"/>
        </w:rPr>
      </w:pPr>
      <w:r>
        <w:rPr>
          <w:rFonts w:eastAsiaTheme="minorEastAsia"/>
        </w:rPr>
        <w:t xml:space="preserve">One can solve such problems, by using different bin sizes </w:t>
      </w:r>
      <w:r w:rsidR="00CF4CBD">
        <w:rPr>
          <w:rFonts w:eastAsiaTheme="minorEastAsia"/>
        </w:rPr>
        <w:t xml:space="preserve">across the data range </w:t>
      </w:r>
      <w:r>
        <w:rPr>
          <w:rFonts w:eastAsiaTheme="minorEastAsia"/>
        </w:rPr>
        <w:t>to ensure that no bin</w:t>
      </w:r>
      <w:r w:rsidR="00CF4CBD">
        <w:rPr>
          <w:rFonts w:eastAsiaTheme="minorEastAsia"/>
        </w:rPr>
        <w:t>s have low statistics. This is discussed in the next section. For simplicity though, we have chosen to use equal-width bins for our histograms, thus sparse data tails remain an issue, and the data range must be carefully chosen.</w:t>
      </w:r>
    </w:p>
    <w:p w14:paraId="7B615799" w14:textId="7D85A33E" w:rsidR="00CF4CBD" w:rsidRDefault="00CF4CBD" w:rsidP="0030326D">
      <w:pPr>
        <w:pStyle w:val="Paragraph"/>
        <w:rPr>
          <w:rFonts w:eastAsiaTheme="minorEastAsia"/>
        </w:rPr>
      </w:pPr>
      <w:r>
        <w:rPr>
          <w:rFonts w:eastAsiaTheme="minorEastAsia"/>
        </w:rPr>
        <w:t xml:space="preserve">To set the data range in a somewhat objective manner, we have chosen ranges that exclude less than 10 events on either end, after scaling to the test luminosity of </w:t>
      </w:r>
      <w:r>
        <w:t>10 fb</w:t>
      </w:r>
      <w:r w:rsidRPr="006D0CC9">
        <w:rPr>
          <w:vertAlign w:val="superscript"/>
        </w:rPr>
        <w:t>–1</w:t>
      </w:r>
      <w:r>
        <w:rPr>
          <w:rFonts w:eastAsiaTheme="minorEastAsia"/>
        </w:rPr>
        <w:t xml:space="preserve">. Thus the underflow and overflow bins will have less than 10 events. Why use 10 events as the criteria? Simply because, a bin with 10 events and thus an error of </w:t>
      </w:r>
      <m:oMath>
        <m:rad>
          <m:radPr>
            <m:degHide m:val="1"/>
            <m:ctrlPr>
              <w:rPr>
                <w:rFonts w:ascii="Cambria Math" w:eastAsiaTheme="minorEastAsia" w:hAnsi="Cambria Math"/>
                <w:i/>
              </w:rPr>
            </m:ctrlPr>
          </m:radPr>
          <m:deg/>
          <m:e>
            <m:r>
              <w:rPr>
                <w:rFonts w:ascii="Cambria Math" w:eastAsiaTheme="minorEastAsia" w:hAnsi="Cambria Math"/>
              </w:rPr>
              <m:t>10</m:t>
            </m:r>
          </m:e>
        </m:rad>
      </m:oMath>
      <w:r>
        <w:rPr>
          <w:rFonts w:eastAsiaTheme="minorEastAsia"/>
        </w:rPr>
        <w:t xml:space="preserve"> has more than a 3 sigma probability of not having a true value of zero. Bins with less than 10 events have a small but significant probability of being zero.</w:t>
      </w:r>
    </w:p>
    <w:p w14:paraId="2349209C" w14:textId="55944EE2" w:rsidR="009B33B3" w:rsidRDefault="009B33B3" w:rsidP="0030326D">
      <w:pPr>
        <w:pStyle w:val="Paragraph"/>
        <w:rPr>
          <w:rFonts w:eastAsiaTheme="minorEastAsia"/>
        </w:rPr>
      </w:pPr>
      <w:r>
        <w:rPr>
          <w:rFonts w:eastAsiaTheme="minorEastAsia"/>
        </w:rPr>
        <w:t>In addition, we have set the range based solely upon the SM data sample, that is the data sample that we are fitting to and not the EFT data sample that we are reweighting. A common range and bin size must be used to perform binned fits. Normally one bins one’s data (the SM sample) according to its characteristics, and then bins the model (the reweighted EFT sample) equivalently.</w:t>
      </w:r>
    </w:p>
    <w:p w14:paraId="5F31F09A" w14:textId="1EA967A2" w:rsidR="00CF4CBD" w:rsidRDefault="00CF4CBD" w:rsidP="00CF4CBD">
      <w:pPr>
        <w:pStyle w:val="Heading2"/>
      </w:pPr>
      <w:bookmarkStart w:id="57" w:name="_Ref433750492"/>
      <w:r>
        <w:t>Binning</w:t>
      </w:r>
      <w:r w:rsidR="009B33B3">
        <w:t xml:space="preserve"> for binned fits</w:t>
      </w:r>
      <w:bookmarkEnd w:id="57"/>
    </w:p>
    <w:p w14:paraId="7514704B" w14:textId="7679AD6A" w:rsidR="009B33B3" w:rsidRDefault="009B33B3" w:rsidP="0030326D">
      <w:pPr>
        <w:pStyle w:val="Paragraph"/>
        <w:rPr>
          <w:rFonts w:eastAsiaTheme="minorEastAsia"/>
        </w:rPr>
      </w:pPr>
      <w:r>
        <w:rPr>
          <w:rFonts w:eastAsiaTheme="minorEastAsia"/>
        </w:rPr>
        <w:t>All choices in binning affect fit results to some degree, and unfortunately it is not easy to gauge these effects. We desire that fit results remain fairly stable as a function of binning near our binning choice.</w:t>
      </w:r>
    </w:p>
    <w:p w14:paraId="59117972" w14:textId="3D6364F7" w:rsidR="009B33B3" w:rsidRDefault="009B33B3" w:rsidP="0030326D">
      <w:pPr>
        <w:pStyle w:val="Paragraph"/>
        <w:rPr>
          <w:rFonts w:eastAsiaTheme="minorEastAsia"/>
        </w:rPr>
      </w:pPr>
      <w:r>
        <w:rPr>
          <w:rFonts w:eastAsiaTheme="minorEastAsia"/>
        </w:rPr>
        <w:t xml:space="preserve">We have several choices when binning our data. The </w:t>
      </w:r>
      <w:r w:rsidRPr="009B33B3">
        <w:rPr>
          <w:rFonts w:eastAsiaTheme="minorEastAsia"/>
          <w:b/>
        </w:rPr>
        <w:t>first choice</w:t>
      </w:r>
      <w:r>
        <w:rPr>
          <w:rFonts w:eastAsiaTheme="minorEastAsia"/>
        </w:rPr>
        <w:t xml:space="preserve"> is whether a single bin-width should be used across the entire range, equivalent to dividing the data </w:t>
      </w:r>
      <w:r>
        <w:rPr>
          <w:rFonts w:eastAsiaTheme="minorEastAsia"/>
        </w:rPr>
        <w:lastRenderedPageBreak/>
        <w:t>range equally into a specified number of bins, or whether different bin-widths should be used through the data range.</w:t>
      </w:r>
    </w:p>
    <w:p w14:paraId="78CA4694" w14:textId="4646F9EE" w:rsidR="009B33B3" w:rsidRDefault="009B33B3" w:rsidP="0030326D">
      <w:pPr>
        <w:pStyle w:val="Paragraph"/>
        <w:rPr>
          <w:rFonts w:eastAsiaTheme="minorEastAsia"/>
        </w:rPr>
      </w:pPr>
      <w:r>
        <w:rPr>
          <w:rFonts w:eastAsiaTheme="minorEastAsia"/>
        </w:rPr>
        <w:t xml:space="preserve">The choice of a single bin-width is obviously the simplest. However, as mentioned in the previous section, our observables often have areas of sparse events at one or both ends of their data range. These areas will contain bins that are empty or with low statistics. One cannot reweight an empty bin, and bins with low statistics have larger relative errors. When fitting, all bins are treated equally and if we have a relatively high number of low statistic bins, these can dominate the fit results. Also with some fit objectives, such as minimizing </w:t>
      </w:r>
      <w:r>
        <w:rPr>
          <w:rFonts w:eastAsiaTheme="minorEastAsia"/>
        </w:rPr>
        <w:sym w:font="Symbol" w:char="F063"/>
      </w:r>
      <w:r w:rsidRPr="00CF4CBD">
        <w:rPr>
          <w:rFonts w:eastAsiaTheme="minorEastAsia"/>
          <w:vertAlign w:val="superscript"/>
        </w:rPr>
        <w:t>2</w:t>
      </w:r>
      <w:r>
        <w:rPr>
          <w:rFonts w:eastAsiaTheme="minorEastAsia"/>
        </w:rPr>
        <w:t>, empty data bins are skipped, reducing the degrees of freedom for the fit.</w:t>
      </w:r>
    </w:p>
    <w:p w14:paraId="6EEB5EBB" w14:textId="3ACC0050" w:rsidR="009B33B3" w:rsidRDefault="009B33B3" w:rsidP="009B33B3">
      <w:pPr>
        <w:pStyle w:val="Paragraph"/>
        <w:rPr>
          <w:rFonts w:eastAsiaTheme="minorEastAsia"/>
        </w:rPr>
      </w:pPr>
      <w:r>
        <w:rPr>
          <w:rFonts w:eastAsiaTheme="minorEastAsia"/>
        </w:rPr>
        <w:t xml:space="preserve">One can solve such problems, by using different bin sizes across the data range to ensure that no bins have low statistics. </w:t>
      </w:r>
      <w:r w:rsidR="00CF4CBD">
        <w:rPr>
          <w:rFonts w:eastAsiaTheme="minorEastAsia"/>
        </w:rPr>
        <w:t>Thus there will be more bins in areas of high density and</w:t>
      </w:r>
      <w:r>
        <w:rPr>
          <w:rFonts w:eastAsiaTheme="minorEastAsia"/>
        </w:rPr>
        <w:t xml:space="preserve"> fewer in areas of low density. One can divide each bin’s height by its bin width, to create a density distribution, but this is not necessary for fitting, and will cannot be used with a likelihood fit objective that compares event counts. However, gauging the binning effects of a specific choice of variable bin-widths on a fit result is not an easy task.</w:t>
      </w:r>
    </w:p>
    <w:p w14:paraId="281B129E" w14:textId="09416D30" w:rsidR="00FC4810" w:rsidRDefault="009B33B3" w:rsidP="009B33B3">
      <w:pPr>
        <w:pStyle w:val="Paragraph"/>
        <w:rPr>
          <w:rFonts w:eastAsiaTheme="minorEastAsia"/>
        </w:rPr>
      </w:pPr>
      <w:r>
        <w:rPr>
          <w:rFonts w:eastAsiaTheme="minorEastAsia"/>
        </w:rPr>
        <w:t xml:space="preserve">For this project, </w:t>
      </w:r>
      <w:r w:rsidR="00CF4CBD">
        <w:rPr>
          <w:rFonts w:eastAsiaTheme="minorEastAsia"/>
        </w:rPr>
        <w:t xml:space="preserve">we have chosen </w:t>
      </w:r>
      <w:r>
        <w:rPr>
          <w:rFonts w:eastAsiaTheme="minorEastAsia"/>
        </w:rPr>
        <w:t xml:space="preserve">for simplicity </w:t>
      </w:r>
      <w:r w:rsidR="00CF4CBD">
        <w:rPr>
          <w:rFonts w:eastAsiaTheme="minorEastAsia"/>
        </w:rPr>
        <w:t>to u</w:t>
      </w:r>
      <w:r>
        <w:rPr>
          <w:rFonts w:eastAsiaTheme="minorEastAsia"/>
        </w:rPr>
        <w:t>se equal-width bins for our histograms, despite the potential benefits of variable bin-widths. This means that we must be aware of the sparse regions in our data, and take care to handle empty and low-statistic bins appropriately. This is discussed further in the sections describing the fits performed.</w:t>
      </w:r>
    </w:p>
    <w:p w14:paraId="6B68E417" w14:textId="405B2BEE" w:rsidR="009B33B3" w:rsidRDefault="009B33B3" w:rsidP="0030326D">
      <w:pPr>
        <w:pStyle w:val="Paragraph"/>
        <w:rPr>
          <w:rFonts w:eastAsiaTheme="minorEastAsia"/>
        </w:rPr>
      </w:pPr>
      <w:r>
        <w:rPr>
          <w:rFonts w:eastAsiaTheme="minorEastAsia"/>
        </w:rPr>
        <w:t>One potential compromise between variable and fixed bin-widths, is to use fixed bin-widths, and then to fill in empty bins with events from adjacent non-empty bins, spreading the events evenly across the empty areas. This has the same affect of creating wider pseudo-bins locally where the density is lower, without actually changing the binning scheme. This obviously can only be done on model histograms and not data histograms, as data should never be modified. This technique is used where appropriate, and discussed further in sections describing the fits performed.</w:t>
      </w:r>
    </w:p>
    <w:p w14:paraId="42F48408" w14:textId="6E286DCD" w:rsidR="009B33B3" w:rsidRDefault="009B33B3" w:rsidP="0030326D">
      <w:pPr>
        <w:pStyle w:val="Paragraph"/>
        <w:rPr>
          <w:rFonts w:eastAsiaTheme="minorEastAsia"/>
        </w:rPr>
      </w:pPr>
      <w:r>
        <w:rPr>
          <w:rFonts w:eastAsiaTheme="minorEastAsia"/>
        </w:rPr>
        <w:t>One can also obviously avoid low-statistic and empty bins by using more events</w:t>
      </w:r>
      <w:r w:rsidR="00AE3E3C">
        <w:rPr>
          <w:rFonts w:eastAsiaTheme="minorEastAsia"/>
        </w:rPr>
        <w:t>, or fewer number of bins</w:t>
      </w:r>
      <w:r>
        <w:rPr>
          <w:rFonts w:eastAsiaTheme="minorEastAsia"/>
        </w:rPr>
        <w:t>.</w:t>
      </w:r>
    </w:p>
    <w:p w14:paraId="32BB2516" w14:textId="508A8BF7" w:rsidR="00AE3E3C" w:rsidRDefault="00AE3E3C" w:rsidP="00AE3E3C">
      <w:pPr>
        <w:pStyle w:val="Heading3"/>
      </w:pPr>
      <w:r>
        <w:t>Optimal number of bins</w:t>
      </w:r>
    </w:p>
    <w:p w14:paraId="5A315A5B" w14:textId="60BFF9CF" w:rsidR="009B33B3" w:rsidRDefault="009B33B3" w:rsidP="0030326D">
      <w:pPr>
        <w:pStyle w:val="Paragraph"/>
        <w:rPr>
          <w:rFonts w:eastAsiaTheme="minorEastAsia"/>
        </w:rPr>
      </w:pPr>
      <w:r>
        <w:rPr>
          <w:rFonts w:eastAsiaTheme="minorEastAsia"/>
        </w:rPr>
        <w:t xml:space="preserve">The </w:t>
      </w:r>
      <w:r w:rsidRPr="009B33B3">
        <w:rPr>
          <w:rFonts w:eastAsiaTheme="minorEastAsia"/>
          <w:b/>
        </w:rPr>
        <w:t>second choice</w:t>
      </w:r>
      <w:r>
        <w:rPr>
          <w:rFonts w:eastAsiaTheme="minorEastAsia"/>
        </w:rPr>
        <w:t xml:space="preserve">, </w:t>
      </w:r>
      <w:r w:rsidR="00F104F1">
        <w:rPr>
          <w:rFonts w:eastAsiaTheme="minorEastAsia"/>
        </w:rPr>
        <w:t>when binning our data</w:t>
      </w:r>
      <w:r>
        <w:rPr>
          <w:rFonts w:eastAsiaTheme="minorEastAsia"/>
        </w:rPr>
        <w:t xml:space="preserve"> using fixed bin-widths, is the number of bins to use across the data range. There are widely different suggestions on how to determine the optimal numb</w:t>
      </w:r>
      <w:r w:rsidR="0063622B">
        <w:rPr>
          <w:rFonts w:eastAsiaTheme="minorEastAsia"/>
        </w:rPr>
        <w:t>er of bins for a given data set [</w:t>
      </w:r>
      <w:r w:rsidR="002B7BBF">
        <w:rPr>
          <w:rFonts w:eastAsiaTheme="minorEastAsia"/>
        </w:rPr>
        <w:t>REF</w:t>
      </w:r>
      <w:r w:rsidR="00771CAB">
        <w:rPr>
          <w:rFonts w:eastAsiaTheme="minorEastAsia"/>
        </w:rPr>
        <w:t>]</w:t>
      </w:r>
      <w:r w:rsidR="0063622B">
        <w:rPr>
          <w:rFonts w:eastAsiaTheme="minorEastAsia"/>
        </w:rPr>
        <w:t>.</w:t>
      </w:r>
      <w:r>
        <w:rPr>
          <w:rFonts w:eastAsiaTheme="minorEastAsia"/>
        </w:rPr>
        <w:t xml:space="preserve"> For </w:t>
      </w:r>
      <w:r w:rsidR="00E75EB0">
        <w:rPr>
          <w:rFonts w:eastAsiaTheme="minorEastAsia"/>
        </w:rPr>
        <w:t>example, there is the very simple square root choice, used by Microsoft Excel:</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9E5A3A" w14:paraId="27BC7FC3" w14:textId="77777777" w:rsidTr="00835589">
        <w:trPr>
          <w:cantSplit/>
        </w:trPr>
        <w:tc>
          <w:tcPr>
            <w:tcW w:w="350" w:type="pct"/>
            <w:vAlign w:val="center"/>
          </w:tcPr>
          <w:p w14:paraId="21BEA171" w14:textId="77777777" w:rsidR="009E5A3A" w:rsidRDefault="009E5A3A" w:rsidP="002F13BF">
            <w:pPr>
              <w:pStyle w:val="Equation"/>
              <w:jc w:val="left"/>
            </w:pPr>
          </w:p>
        </w:tc>
        <w:tc>
          <w:tcPr>
            <w:tcW w:w="4300" w:type="pct"/>
            <w:vAlign w:val="center"/>
          </w:tcPr>
          <w:p w14:paraId="29443BB4" w14:textId="45692916" w:rsidR="009E5A3A" w:rsidRPr="009E5A3A" w:rsidRDefault="008F7696" w:rsidP="008F7696">
            <w:pPr>
              <w:pStyle w:val="Equation"/>
              <w:rPr>
                <w:rFonts w:eastAsiaTheme="minorEastAsia"/>
              </w:rPr>
            </w:pPr>
            <m:oMathPara>
              <m:oMath>
                <m:r>
                  <w:rPr>
                    <w:rFonts w:ascii="Cambria Math" w:hAnsi="Cambria Math"/>
                  </w:rPr>
                  <m:t>K=</m:t>
                </m:r>
                <m:rad>
                  <m:radPr>
                    <m:degHide m:val="1"/>
                    <m:ctrlPr>
                      <w:rPr>
                        <w:rFonts w:ascii="Cambria Math" w:hAnsi="Cambria Math"/>
                        <w:i/>
                      </w:rPr>
                    </m:ctrlPr>
                  </m:radPr>
                  <m:deg/>
                  <m:e>
                    <m:r>
                      <w:rPr>
                        <w:rFonts w:ascii="Cambria Math" w:hAnsi="Cambria Math"/>
                      </w:rPr>
                      <m:t>N</m:t>
                    </m:r>
                  </m:e>
                </m:rad>
              </m:oMath>
            </m:oMathPara>
          </w:p>
        </w:tc>
        <w:tc>
          <w:tcPr>
            <w:tcW w:w="350" w:type="pct"/>
            <w:vAlign w:val="center"/>
          </w:tcPr>
          <w:p w14:paraId="39B31F17" w14:textId="18BABA30" w:rsidR="009E5A3A" w:rsidRDefault="009E5A3A" w:rsidP="00724E59">
            <w:pPr>
              <w:pStyle w:val="Equation"/>
              <w:keepNext/>
              <w:jc w:val="right"/>
            </w:pPr>
            <w:r>
              <w:t>(</w:t>
            </w:r>
            <w:r w:rsidR="00967B96">
              <w:fldChar w:fldCharType="begin"/>
            </w:r>
            <w:r w:rsidR="00967B96">
              <w:instrText xml:space="preserve"> STYLEREF 1 \s </w:instrText>
            </w:r>
            <w:r w:rsidR="00967B96">
              <w:fldChar w:fldCharType="separate"/>
            </w:r>
            <w:r w:rsidR="0007261F">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07261F">
              <w:rPr>
                <w:noProof/>
              </w:rPr>
              <w:t>1</w:t>
            </w:r>
            <w:r w:rsidR="00967B96">
              <w:fldChar w:fldCharType="end"/>
            </w:r>
            <w:r>
              <w:t>)</w:t>
            </w:r>
          </w:p>
        </w:tc>
      </w:tr>
    </w:tbl>
    <w:p w14:paraId="64BF9C8A" w14:textId="625BA444" w:rsidR="00E75EB0" w:rsidRDefault="00E75EB0" w:rsidP="0030326D">
      <w:pPr>
        <w:pStyle w:val="Paragraph"/>
        <w:rPr>
          <w:rFonts w:eastAsiaTheme="minorEastAsia"/>
        </w:rPr>
      </w:pPr>
      <w:r>
        <w:rPr>
          <w:rFonts w:eastAsiaTheme="minorEastAsia"/>
        </w:rPr>
        <w:t xml:space="preserve">where </w:t>
      </w:r>
      <w:r w:rsidR="008F7696">
        <w:rPr>
          <w:rFonts w:eastAsiaTheme="minorEastAsia"/>
          <w:i/>
        </w:rPr>
        <w:t>K</w:t>
      </w:r>
      <w:r>
        <w:rPr>
          <w:rFonts w:eastAsiaTheme="minorEastAsia"/>
        </w:rPr>
        <w:t xml:space="preserve"> is the number of bins, and </w:t>
      </w:r>
      <w:r w:rsidR="008F7696">
        <w:rPr>
          <w:rFonts w:eastAsiaTheme="minorEastAsia"/>
          <w:i/>
        </w:rPr>
        <w:t>N</w:t>
      </w:r>
      <w:r>
        <w:rPr>
          <w:rFonts w:eastAsiaTheme="minorEastAsia"/>
        </w:rPr>
        <w:t xml:space="preserve"> the number of data points. For 1M data points, this gives </w:t>
      </w:r>
      <w:r w:rsidRPr="00360C8E">
        <w:rPr>
          <w:rFonts w:eastAsiaTheme="minorEastAsia"/>
          <w:i/>
        </w:rPr>
        <w:t>k</w:t>
      </w:r>
      <w:r>
        <w:rPr>
          <w:rFonts w:eastAsiaTheme="minorEastAsia"/>
        </w:rPr>
        <w:t> = 1000.</w:t>
      </w:r>
    </w:p>
    <w:p w14:paraId="78FC6848" w14:textId="50F8B4D4" w:rsidR="00E75EB0" w:rsidRDefault="00E75EB0" w:rsidP="0030326D">
      <w:pPr>
        <w:pStyle w:val="Paragraph"/>
        <w:rPr>
          <w:rFonts w:eastAsiaTheme="minorEastAsia"/>
        </w:rPr>
      </w:pPr>
      <w:r>
        <w:rPr>
          <w:rFonts w:eastAsiaTheme="minorEastAsia"/>
        </w:rPr>
        <w:t xml:space="preserve">There is </w:t>
      </w:r>
      <w:r w:rsidRPr="00E75EB0">
        <w:rPr>
          <w:rFonts w:eastAsiaTheme="minorEastAsia"/>
          <w:i/>
        </w:rPr>
        <w:t>Rice’s rule</w:t>
      </w:r>
      <w:r>
        <w:rPr>
          <w:rFonts w:eastAsiaTheme="minorEastAsia"/>
        </w:rPr>
        <w:t>, for approximately normal distributions: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9E5A3A" w14:paraId="714A8189" w14:textId="77777777" w:rsidTr="00835589">
        <w:trPr>
          <w:cantSplit/>
        </w:trPr>
        <w:tc>
          <w:tcPr>
            <w:tcW w:w="350" w:type="pct"/>
            <w:vAlign w:val="center"/>
          </w:tcPr>
          <w:p w14:paraId="0F9FF251" w14:textId="77777777" w:rsidR="009E5A3A" w:rsidRDefault="009E5A3A" w:rsidP="002F13BF">
            <w:pPr>
              <w:pStyle w:val="Equation"/>
              <w:jc w:val="left"/>
            </w:pPr>
          </w:p>
        </w:tc>
        <w:tc>
          <w:tcPr>
            <w:tcW w:w="4300" w:type="pct"/>
            <w:vAlign w:val="center"/>
          </w:tcPr>
          <w:p w14:paraId="061FD6A2" w14:textId="23AD3208" w:rsidR="009E5A3A" w:rsidRPr="002F13BF" w:rsidRDefault="008F7696" w:rsidP="009E5A3A">
            <w:pPr>
              <w:pStyle w:val="Equation"/>
            </w:pPr>
            <m:oMathPara>
              <m:oMath>
                <m:r>
                  <w:rPr>
                    <w:rFonts w:ascii="Cambria Math" w:hAnsi="Cambria Math"/>
                  </w:rPr>
                  <m:t>K=2</m:t>
                </m:r>
                <m:sSup>
                  <m:sSupPr>
                    <m:ctrlPr>
                      <w:rPr>
                        <w:rFonts w:ascii="Cambria Math" w:hAnsi="Cambria Math"/>
                        <w:i/>
                      </w:rPr>
                    </m:ctrlPr>
                  </m:sSupPr>
                  <m:e>
                    <m:r>
                      <w:rPr>
                        <w:rFonts w:ascii="Cambria Math" w:hAnsi="Cambria Math"/>
                      </w:rPr>
                      <m:t>N</m:t>
                    </m:r>
                  </m:e>
                  <m:sup>
                    <m:r>
                      <w:rPr>
                        <w:rFonts w:ascii="Cambria Math" w:hAnsi="Cambria Math"/>
                      </w:rPr>
                      <m:t>1/3</m:t>
                    </m:r>
                  </m:sup>
                </m:sSup>
              </m:oMath>
            </m:oMathPara>
          </w:p>
        </w:tc>
        <w:tc>
          <w:tcPr>
            <w:tcW w:w="350" w:type="pct"/>
            <w:vAlign w:val="center"/>
          </w:tcPr>
          <w:p w14:paraId="0E79CA17" w14:textId="34D652AA" w:rsidR="009E5A3A" w:rsidRDefault="009E5A3A" w:rsidP="00724E59">
            <w:pPr>
              <w:pStyle w:val="Equation"/>
              <w:keepNext/>
              <w:jc w:val="right"/>
            </w:pPr>
            <w:r>
              <w:t>(</w:t>
            </w:r>
            <w:r w:rsidR="00967B96">
              <w:fldChar w:fldCharType="begin"/>
            </w:r>
            <w:r w:rsidR="00967B96">
              <w:instrText xml:space="preserve"> STYLEREF 1 \s </w:instrText>
            </w:r>
            <w:r w:rsidR="00967B96">
              <w:fldChar w:fldCharType="separate"/>
            </w:r>
            <w:r w:rsidR="0007261F">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07261F">
              <w:rPr>
                <w:noProof/>
              </w:rPr>
              <w:t>2</w:t>
            </w:r>
            <w:r w:rsidR="00967B96">
              <w:fldChar w:fldCharType="end"/>
            </w:r>
            <w:r>
              <w:t>)</w:t>
            </w:r>
          </w:p>
        </w:tc>
      </w:tr>
    </w:tbl>
    <w:p w14:paraId="1AC3B139" w14:textId="2FBEF23D" w:rsidR="009B33B3" w:rsidRDefault="00E75EB0" w:rsidP="0030326D">
      <w:pPr>
        <w:pStyle w:val="Paragraph"/>
        <w:rPr>
          <w:rFonts w:eastAsiaTheme="minorEastAsia"/>
        </w:rPr>
      </w:pPr>
      <w:r>
        <w:rPr>
          <w:rFonts w:eastAsiaTheme="minorEastAsia"/>
        </w:rPr>
        <w:lastRenderedPageBreak/>
        <w:t>which gives k = 200 for 1M data points.</w:t>
      </w:r>
      <w:r w:rsidR="00047C86">
        <w:rPr>
          <w:rFonts w:eastAsiaTheme="minorEastAsia"/>
        </w:rPr>
        <w:br/>
      </w:r>
      <w:r w:rsidR="00360C8E">
        <w:rPr>
          <w:rFonts w:eastAsiaTheme="minorEastAsia"/>
        </w:rPr>
        <w:t xml:space="preserve">There is </w:t>
      </w:r>
      <w:r w:rsidR="00360C8E" w:rsidRPr="00360C8E">
        <w:rPr>
          <w:rFonts w:eastAsiaTheme="minorEastAsia"/>
          <w:i/>
        </w:rPr>
        <w:t>Scott’s normal reference rule</w:t>
      </w:r>
      <w:r w:rsidR="00360C8E">
        <w:rPr>
          <w:rFonts w:eastAsiaTheme="minorEastAsia"/>
        </w:rPr>
        <w:t xml:space="preserve"> for normal distributions: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320E63" w14:paraId="0D85842B" w14:textId="77777777" w:rsidTr="00835589">
        <w:trPr>
          <w:cantSplit/>
        </w:trPr>
        <w:tc>
          <w:tcPr>
            <w:tcW w:w="350" w:type="pct"/>
            <w:vAlign w:val="center"/>
          </w:tcPr>
          <w:p w14:paraId="2BDD6FDF" w14:textId="77777777" w:rsidR="00320E63" w:rsidRDefault="00320E63" w:rsidP="002F13BF">
            <w:pPr>
              <w:pStyle w:val="Equation"/>
              <w:jc w:val="left"/>
            </w:pPr>
          </w:p>
        </w:tc>
        <w:tc>
          <w:tcPr>
            <w:tcW w:w="4300" w:type="pct"/>
            <w:vAlign w:val="center"/>
          </w:tcPr>
          <w:p w14:paraId="691976D8" w14:textId="5F99D203" w:rsidR="00320E63" w:rsidRPr="002F13BF" w:rsidRDefault="008F7696" w:rsidP="00320E63">
            <w:pPr>
              <w:pStyle w:val="Equation"/>
            </w:pPr>
            <m:oMathPara>
              <m:oMath>
                <m:r>
                  <w:rPr>
                    <w:rFonts w:ascii="Cambria Math" w:hAnsi="Cambria Math"/>
                  </w:rPr>
                  <m:t>W=</m:t>
                </m:r>
                <m:f>
                  <m:fPr>
                    <m:ctrlPr>
                      <w:rPr>
                        <w:rFonts w:ascii="Cambria Math" w:hAnsi="Cambria Math"/>
                        <w:i/>
                      </w:rPr>
                    </m:ctrlPr>
                  </m:fPr>
                  <m:num>
                    <m:r>
                      <w:rPr>
                        <w:rFonts w:ascii="Cambria Math" w:hAnsi="Cambria Math"/>
                      </w:rPr>
                      <m:t>2σ</m:t>
                    </m:r>
                  </m:num>
                  <m:den>
                    <m:sSup>
                      <m:sSupPr>
                        <m:ctrlPr>
                          <w:rPr>
                            <w:rFonts w:ascii="Cambria Math" w:hAnsi="Cambria Math"/>
                            <w:i/>
                          </w:rPr>
                        </m:ctrlPr>
                      </m:sSupPr>
                      <m:e>
                        <m:r>
                          <w:rPr>
                            <w:rFonts w:ascii="Cambria Math" w:hAnsi="Cambria Math"/>
                          </w:rPr>
                          <m:t>N</m:t>
                        </m:r>
                      </m:e>
                      <m:sup>
                        <m:r>
                          <w:rPr>
                            <w:rFonts w:ascii="Cambria Math" w:hAnsi="Cambria Math"/>
                          </w:rPr>
                          <m:t>1/3</m:t>
                        </m:r>
                      </m:sup>
                    </m:sSup>
                  </m:den>
                </m:f>
              </m:oMath>
            </m:oMathPara>
          </w:p>
        </w:tc>
        <w:tc>
          <w:tcPr>
            <w:tcW w:w="350" w:type="pct"/>
            <w:vAlign w:val="center"/>
          </w:tcPr>
          <w:p w14:paraId="10F120D7" w14:textId="20ABEFEC" w:rsidR="00320E63" w:rsidRDefault="00320E63" w:rsidP="00724E59">
            <w:pPr>
              <w:pStyle w:val="Equation"/>
              <w:keepNext/>
              <w:jc w:val="right"/>
            </w:pPr>
            <w:r>
              <w:t>(</w:t>
            </w:r>
            <w:r w:rsidR="00967B96">
              <w:fldChar w:fldCharType="begin"/>
            </w:r>
            <w:r w:rsidR="00967B96">
              <w:instrText xml:space="preserve"> STYLEREF 1 \s </w:instrText>
            </w:r>
            <w:r w:rsidR="00967B96">
              <w:fldChar w:fldCharType="separate"/>
            </w:r>
            <w:r w:rsidR="0007261F">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07261F">
              <w:rPr>
                <w:noProof/>
              </w:rPr>
              <w:t>3</w:t>
            </w:r>
            <w:r w:rsidR="00967B96">
              <w:fldChar w:fldCharType="end"/>
            </w:r>
            <w:r>
              <w:t>)</w:t>
            </w:r>
          </w:p>
        </w:tc>
      </w:tr>
    </w:tbl>
    <w:p w14:paraId="11F122E7" w14:textId="378A09B6" w:rsidR="009B33B3" w:rsidRDefault="00360C8E" w:rsidP="0030326D">
      <w:pPr>
        <w:pStyle w:val="Paragraph"/>
        <w:rPr>
          <w:rFonts w:eastAsiaTheme="minorEastAsia"/>
        </w:rPr>
      </w:pPr>
      <w:r>
        <w:rPr>
          <w:rFonts w:eastAsiaTheme="minorEastAsia"/>
        </w:rPr>
        <w:t xml:space="preserve">where </w:t>
      </w:r>
      <w:r w:rsidR="008F7696">
        <w:rPr>
          <w:rFonts w:eastAsiaTheme="minorEastAsia"/>
          <w:i/>
        </w:rPr>
        <w:t>W</w:t>
      </w:r>
      <w:r>
        <w:rPr>
          <w:rFonts w:eastAsiaTheme="minorEastAsia"/>
        </w:rPr>
        <w:t xml:space="preserve"> is the optimal width</w:t>
      </w:r>
      <w:r w:rsidR="00047C86">
        <w:rPr>
          <w:rFonts w:eastAsiaTheme="minorEastAsia"/>
        </w:rPr>
        <w:t xml:space="preserve"> and </w:t>
      </w:r>
      <m:oMath>
        <m:r>
          <w:rPr>
            <w:rFonts w:ascii="Cambria Math" w:eastAsiaTheme="minorEastAsia" w:hAnsi="Cambria Math"/>
          </w:rPr>
          <m:t>σ</m:t>
        </m:r>
      </m:oMath>
      <w:r w:rsidR="00047C86">
        <w:rPr>
          <w:rFonts w:eastAsiaTheme="minorEastAsia"/>
        </w:rPr>
        <w:t xml:space="preserve"> is the standard deviation of the data sample</w:t>
      </w:r>
      <w:r>
        <w:rPr>
          <w:rFonts w:eastAsiaTheme="minorEastAsia"/>
        </w:rPr>
        <w:t>.</w:t>
      </w:r>
      <w:r w:rsidR="00047C86">
        <w:rPr>
          <w:rFonts w:eastAsiaTheme="minorEastAsia"/>
        </w:rPr>
        <w:br/>
      </w:r>
      <w:r>
        <w:rPr>
          <w:rFonts w:eastAsiaTheme="minorEastAsia"/>
        </w:rPr>
        <w:t xml:space="preserve">For non-normal distributions, there is the </w:t>
      </w:r>
      <w:r w:rsidRPr="00047C86">
        <w:rPr>
          <w:rFonts w:eastAsiaTheme="minorEastAsia"/>
          <w:i/>
        </w:rPr>
        <w:t>Freedman-Diaconis rule</w:t>
      </w:r>
      <w:r w:rsidR="001516F1">
        <w:rPr>
          <w:rFonts w:eastAsiaTheme="minorEastAsia"/>
        </w:rPr>
        <w:t xml:space="preserve"> [REF]:</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047C86" w14:paraId="1AF901C3" w14:textId="77777777" w:rsidTr="00835589">
        <w:trPr>
          <w:cantSplit/>
        </w:trPr>
        <w:tc>
          <w:tcPr>
            <w:tcW w:w="350" w:type="pct"/>
            <w:vAlign w:val="center"/>
          </w:tcPr>
          <w:p w14:paraId="0327CBB7" w14:textId="77777777" w:rsidR="00047C86" w:rsidRDefault="00047C86" w:rsidP="002F13BF">
            <w:pPr>
              <w:pStyle w:val="Equation"/>
              <w:jc w:val="left"/>
            </w:pPr>
          </w:p>
        </w:tc>
        <w:tc>
          <w:tcPr>
            <w:tcW w:w="4300" w:type="pct"/>
            <w:vAlign w:val="center"/>
          </w:tcPr>
          <w:p w14:paraId="28BEE6D3" w14:textId="3A4FA876" w:rsidR="00047C86" w:rsidRPr="002F13BF" w:rsidRDefault="008F7696" w:rsidP="008F7696">
            <w:pPr>
              <w:pStyle w:val="Equation"/>
            </w:pPr>
            <m:oMathPara>
              <m:oMath>
                <m:r>
                  <w:rPr>
                    <w:rFonts w:ascii="Cambria Math" w:hAnsi="Cambria Math"/>
                  </w:rPr>
                  <m:t>W=</m:t>
                </m:r>
                <m:f>
                  <m:fPr>
                    <m:ctrlPr>
                      <w:rPr>
                        <w:rFonts w:ascii="Cambria Math" w:hAnsi="Cambria Math"/>
                        <w:i/>
                      </w:rPr>
                    </m:ctrlPr>
                  </m:fPr>
                  <m:num>
                    <m:r>
                      <w:rPr>
                        <w:rFonts w:ascii="Cambria Math" w:hAnsi="Cambria Math"/>
                      </w:rPr>
                      <m:t>2 IQR</m:t>
                    </m:r>
                    <m:d>
                      <m:dPr>
                        <m:ctrlPr>
                          <w:rPr>
                            <w:rFonts w:ascii="Cambria Math" w:hAnsi="Cambria Math"/>
                            <w:i/>
                          </w:rPr>
                        </m:ctrlPr>
                      </m:dPr>
                      <m:e>
                        <m:r>
                          <w:rPr>
                            <w:rFonts w:ascii="Cambria Math" w:hAnsi="Cambria Math"/>
                          </w:rPr>
                          <m:t>x</m:t>
                        </m:r>
                      </m:e>
                    </m:d>
                  </m:num>
                  <m:den>
                    <m:sSup>
                      <m:sSupPr>
                        <m:ctrlPr>
                          <w:rPr>
                            <w:rFonts w:ascii="Cambria Math" w:hAnsi="Cambria Math"/>
                            <w:i/>
                          </w:rPr>
                        </m:ctrlPr>
                      </m:sSupPr>
                      <m:e>
                        <m:r>
                          <w:rPr>
                            <w:rFonts w:ascii="Cambria Math" w:hAnsi="Cambria Math"/>
                          </w:rPr>
                          <m:t>N</m:t>
                        </m:r>
                      </m:e>
                      <m:sup>
                        <m:r>
                          <w:rPr>
                            <w:rFonts w:ascii="Cambria Math" w:hAnsi="Cambria Math"/>
                          </w:rPr>
                          <m:t>1/3</m:t>
                        </m:r>
                      </m:sup>
                    </m:sSup>
                  </m:den>
                </m:f>
              </m:oMath>
            </m:oMathPara>
          </w:p>
        </w:tc>
        <w:tc>
          <w:tcPr>
            <w:tcW w:w="350" w:type="pct"/>
            <w:vAlign w:val="center"/>
          </w:tcPr>
          <w:p w14:paraId="3EAA0119" w14:textId="558567F6" w:rsidR="00047C86" w:rsidRDefault="00047C86" w:rsidP="00724E59">
            <w:pPr>
              <w:pStyle w:val="Equation"/>
              <w:keepNext/>
              <w:jc w:val="right"/>
            </w:pPr>
            <w:r>
              <w:t>(</w:t>
            </w:r>
            <w:r w:rsidR="00967B96">
              <w:fldChar w:fldCharType="begin"/>
            </w:r>
            <w:r w:rsidR="00967B96">
              <w:instrText xml:space="preserve"> STYLEREF 1 \s </w:instrText>
            </w:r>
            <w:r w:rsidR="00967B96">
              <w:fldChar w:fldCharType="separate"/>
            </w:r>
            <w:r w:rsidR="0007261F">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07261F">
              <w:rPr>
                <w:noProof/>
              </w:rPr>
              <w:t>4</w:t>
            </w:r>
            <w:r w:rsidR="00967B96">
              <w:fldChar w:fldCharType="end"/>
            </w:r>
            <w:r>
              <w:t>)</w:t>
            </w:r>
          </w:p>
        </w:tc>
      </w:tr>
    </w:tbl>
    <w:p w14:paraId="703E0CE4" w14:textId="34C98A3B" w:rsidR="001516F1" w:rsidRDefault="00360C8E" w:rsidP="0030326D">
      <w:pPr>
        <w:pStyle w:val="Paragraph"/>
        <w:rPr>
          <w:rFonts w:eastAsiaTheme="minorEastAsia"/>
        </w:rPr>
      </w:pPr>
      <w:r>
        <w:rPr>
          <w:rFonts w:eastAsiaTheme="minorEastAsia"/>
        </w:rPr>
        <w:t>where IQR is the interquartile range</w:t>
      </w:r>
      <w:r w:rsidR="00BC1F6A">
        <w:rPr>
          <w:rFonts w:eastAsiaTheme="minorEastAsia"/>
        </w:rPr>
        <w:t xml:space="preserve"> of the data sample</w:t>
      </w:r>
      <w:r>
        <w:rPr>
          <w:rFonts w:eastAsiaTheme="minorEastAsia"/>
        </w:rPr>
        <w:t>.</w:t>
      </w:r>
      <w:r w:rsidR="001B76D8">
        <w:rPr>
          <w:rFonts w:eastAsiaTheme="minorEastAsia"/>
        </w:rPr>
        <w:br/>
        <w:t>The above rules are straight-forward to calculate, and the results for Scott’s and Freedman-Diaconis rule are included in table [REF].</w:t>
      </w:r>
    </w:p>
    <w:p w14:paraId="4B8BA224" w14:textId="5C1BB884" w:rsidR="00DE2F43" w:rsidRDefault="001B76D8" w:rsidP="0030326D">
      <w:pPr>
        <w:pStyle w:val="Paragraph"/>
        <w:rPr>
          <w:rFonts w:eastAsiaTheme="minorEastAsia"/>
        </w:rPr>
      </w:pPr>
      <w:r>
        <w:rPr>
          <w:rFonts w:eastAsiaTheme="minorEastAsia"/>
        </w:rPr>
        <w:t xml:space="preserve">Somewhat more complicated are functions that when minimized give the optimal bin-width, or in our case </w:t>
      </w:r>
      <w:r w:rsidR="00787A3D">
        <w:rPr>
          <w:rFonts w:eastAsiaTheme="minorEastAsia"/>
        </w:rPr>
        <w:t xml:space="preserve">the optimal </w:t>
      </w:r>
      <w:r>
        <w:rPr>
          <w:rFonts w:eastAsiaTheme="minorEastAsia"/>
        </w:rPr>
        <w:t>number of bins.</w:t>
      </w:r>
      <w:r w:rsidR="00787A3D">
        <w:rPr>
          <w:rFonts w:eastAsiaTheme="minorEastAsia"/>
        </w:rPr>
        <w:t xml:space="preserve"> Here are two such functions, based upon minimizing the </w:t>
      </w:r>
      <w:r w:rsidR="00BE1B65">
        <w:rPr>
          <w:rFonts w:eastAsiaTheme="minorEastAsia"/>
        </w:rPr>
        <w:t xml:space="preserve">mean </w:t>
      </w:r>
      <w:r w:rsidR="00787A3D">
        <w:rPr>
          <w:rFonts w:eastAsiaTheme="minorEastAsia"/>
        </w:rPr>
        <w:t>integrated square error</w:t>
      </w:r>
      <w:r w:rsidR="00BE1B65">
        <w:rPr>
          <w:rFonts w:eastAsiaTheme="minorEastAsia"/>
        </w:rPr>
        <w:t xml:space="preserve"> (MISE)</w:t>
      </w:r>
      <w:r w:rsidR="00787A3D">
        <w:rPr>
          <w:rFonts w:eastAsiaTheme="minorEastAsia"/>
        </w:rPr>
        <w:t xml:space="preserve">. That is, they try to minimize the </w:t>
      </w:r>
      <w:r w:rsidR="00BE1B65">
        <w:rPr>
          <w:rFonts w:eastAsiaTheme="minorEastAsia"/>
        </w:rPr>
        <w:t xml:space="preserve">mean </w:t>
      </w:r>
      <w:r w:rsidR="00787A3D">
        <w:rPr>
          <w:rFonts w:eastAsiaTheme="minorEastAsia"/>
        </w:rPr>
        <w:t>error between a binned histogram and the true continuous distribution</w:t>
      </w:r>
      <w:r w:rsidR="00BE1B65">
        <w:rPr>
          <w:rFonts w:eastAsiaTheme="minorEastAsia"/>
        </w:rPr>
        <w:t xml:space="preserve"> it estimates</w:t>
      </w:r>
      <w:r w:rsidR="00787A3D">
        <w:rPr>
          <w:rFonts w:eastAsiaTheme="minorEastAsia"/>
        </w:rPr>
        <w:t>. Since the true distribution is not known, they estimate the true dis</w:t>
      </w:r>
      <w:r w:rsidR="00DE2F43">
        <w:rPr>
          <w:rFonts w:eastAsiaTheme="minorEastAsia"/>
        </w:rPr>
        <w:t>tribution from the data itself.</w:t>
      </w:r>
    </w:p>
    <w:p w14:paraId="32C8C663" w14:textId="4EDF7B16" w:rsidR="001B76D8" w:rsidRDefault="00787A3D" w:rsidP="0030326D">
      <w:pPr>
        <w:pStyle w:val="Paragraph"/>
        <w:rPr>
          <w:rFonts w:eastAsiaTheme="minorEastAsia"/>
        </w:rPr>
      </w:pPr>
      <w:r>
        <w:rPr>
          <w:rFonts w:eastAsiaTheme="minorEastAsia"/>
        </w:rPr>
        <w:t xml:space="preserve">The first </w:t>
      </w:r>
      <w:r w:rsidR="00A13262">
        <w:rPr>
          <w:rFonts w:eastAsiaTheme="minorEastAsia"/>
        </w:rPr>
        <w:t>method [REF]</w:t>
      </w:r>
      <w:r w:rsidR="00BE1B65">
        <w:rPr>
          <w:rFonts w:eastAsiaTheme="minorEastAsia"/>
        </w:rPr>
        <w:t xml:space="preserve">, </w:t>
      </w:r>
      <w:r w:rsidR="00A13262">
        <w:rPr>
          <w:rFonts w:eastAsiaTheme="minorEastAsia"/>
        </w:rPr>
        <w:t>minimizes</w:t>
      </w:r>
      <w:r w:rsidR="00BE1B65">
        <w:rPr>
          <w:rFonts w:eastAsiaTheme="minorEastAsia"/>
        </w:rPr>
        <w:t xml:space="preserve"> the MISE cost function </w:t>
      </w:r>
      <w:r w:rsidR="00A13262">
        <w:rPr>
          <w:rFonts w:eastAsiaTheme="minorEastAsia"/>
        </w:rPr>
        <w:t>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79"/>
        <w:gridCol w:w="7143"/>
        <w:gridCol w:w="578"/>
      </w:tblGrid>
      <w:tr w:rsidR="00F52F70" w14:paraId="762A1603" w14:textId="77777777" w:rsidTr="00F52F70">
        <w:trPr>
          <w:cantSplit/>
          <w:trHeight w:val="540"/>
        </w:trPr>
        <w:tc>
          <w:tcPr>
            <w:tcW w:w="349" w:type="pct"/>
            <w:vAlign w:val="center"/>
          </w:tcPr>
          <w:p w14:paraId="7A2E895F" w14:textId="77777777" w:rsidR="00F52F70" w:rsidRDefault="00F52F70" w:rsidP="002F13BF">
            <w:pPr>
              <w:pStyle w:val="Equation"/>
              <w:jc w:val="left"/>
            </w:pPr>
          </w:p>
        </w:tc>
        <w:tc>
          <w:tcPr>
            <w:tcW w:w="4303" w:type="pct"/>
            <w:vAlign w:val="center"/>
          </w:tcPr>
          <w:p w14:paraId="6658F02E" w14:textId="7238A020" w:rsidR="00F52F70" w:rsidRPr="002F13BF" w:rsidRDefault="00F52F70" w:rsidP="00F52F70">
            <w:pPr>
              <w:pStyle w:val="Equation"/>
            </w:pPr>
            <m:oMathPara>
              <m:oMath>
                <m:r>
                  <w:rPr>
                    <w:rFonts w:ascii="Cambria Math" w:hAnsi="Cambria Math"/>
                  </w:rPr>
                  <m:t>C</m:t>
                </m:r>
                <m:d>
                  <m:dPr>
                    <m:ctrlPr>
                      <w:rPr>
                        <w:rFonts w:ascii="Cambria Math" w:hAnsi="Cambria Math"/>
                      </w:rPr>
                    </m:ctrlPr>
                  </m:dPr>
                  <m:e>
                    <m:r>
                      <w:rPr>
                        <w:rFonts w:ascii="Cambria Math" w:hAnsi="Cambria Math"/>
                      </w:rPr>
                      <m:t>W</m:t>
                    </m:r>
                  </m:e>
                </m:d>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μ</m:t>
                    </m:r>
                    <m:r>
                      <m:rPr>
                        <m:sty m:val="p"/>
                      </m:rPr>
                      <w:rPr>
                        <w:rFonts w:ascii="Cambria Math" w:hAnsi="Cambria Math"/>
                      </w:rPr>
                      <m:t>-</m:t>
                    </m:r>
                    <m:r>
                      <w:rPr>
                        <w:rFonts w:ascii="Cambria Math" w:hAnsi="Cambria Math"/>
                      </w:rPr>
                      <m:t>υ</m:t>
                    </m:r>
                  </m:num>
                  <m:den>
                    <m:sSup>
                      <m:sSupPr>
                        <m:ctrlPr>
                          <w:rPr>
                            <w:rFonts w:ascii="Cambria Math" w:hAnsi="Cambria Math"/>
                          </w:rPr>
                        </m:ctrlPr>
                      </m:sSupPr>
                      <m:e>
                        <m:r>
                          <w:rPr>
                            <w:rFonts w:ascii="Cambria Math" w:hAnsi="Cambria Math"/>
                          </w:rPr>
                          <m:t>W</m:t>
                        </m:r>
                      </m:e>
                      <m:sup>
                        <m:r>
                          <m:rPr>
                            <m:sty m:val="p"/>
                          </m:rPr>
                          <w:rPr>
                            <w:rFonts w:ascii="Cambria Math" w:hAnsi="Cambria Math"/>
                          </w:rPr>
                          <m:t>2</m:t>
                        </m:r>
                      </m:sup>
                    </m:sSup>
                  </m:den>
                </m:f>
              </m:oMath>
            </m:oMathPara>
          </w:p>
        </w:tc>
        <w:tc>
          <w:tcPr>
            <w:tcW w:w="348" w:type="pct"/>
            <w:vAlign w:val="center"/>
          </w:tcPr>
          <w:p w14:paraId="7D02F97C" w14:textId="2A2BEBDB" w:rsidR="00F52F70" w:rsidRDefault="00F52F70" w:rsidP="00724E59">
            <w:pPr>
              <w:pStyle w:val="Equation"/>
              <w:keepNext/>
              <w:jc w:val="right"/>
            </w:pPr>
            <w:bookmarkStart w:id="58" w:name="_Ref433653129"/>
            <w:r>
              <w:t>(</w:t>
            </w:r>
            <w:r w:rsidR="00967B96">
              <w:fldChar w:fldCharType="begin"/>
            </w:r>
            <w:r w:rsidR="00967B96">
              <w:instrText xml:space="preserve"> STYLEREF 1 \s </w:instrText>
            </w:r>
            <w:r w:rsidR="00967B96">
              <w:fldChar w:fldCharType="separate"/>
            </w:r>
            <w:r w:rsidR="0007261F">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07261F">
              <w:rPr>
                <w:noProof/>
              </w:rPr>
              <w:t>5</w:t>
            </w:r>
            <w:r w:rsidR="00967B96">
              <w:fldChar w:fldCharType="end"/>
            </w:r>
            <w:r>
              <w:t>)</w:t>
            </w:r>
            <w:bookmarkEnd w:id="58"/>
          </w:p>
        </w:tc>
      </w:tr>
    </w:tbl>
    <w:p w14:paraId="4785EE5D" w14:textId="13D33C20" w:rsidR="00360C8E" w:rsidRDefault="009C2DE4" w:rsidP="0076340B">
      <w:pPr>
        <w:pStyle w:val="Paragraph"/>
        <w:rPr>
          <w:rFonts w:ascii="Calibri" w:hAnsi="Calibri"/>
        </w:rPr>
      </w:pPr>
      <w:r>
        <w:rPr>
          <w:rFonts w:ascii="Calibri" w:hAnsi="Calibri"/>
        </w:rPr>
        <w:t>W</w:t>
      </w:r>
      <w:r w:rsidR="0076340B">
        <w:rPr>
          <w:rFonts w:ascii="Calibri" w:hAnsi="Calibri"/>
        </w:rPr>
        <w:t xml:space="preserve">here </w:t>
      </w:r>
      <m:oMath>
        <m:r>
          <w:rPr>
            <w:rFonts w:ascii="Cambria Math" w:hAnsi="Cambria Math"/>
          </w:rPr>
          <m:t>μ</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K</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n</m:t>
                </m:r>
              </m:e>
              <m:sub>
                <m:r>
                  <w:rPr>
                    <w:rFonts w:ascii="Cambria Math" w:hAnsi="Cambria Math"/>
                  </w:rPr>
                  <m:t>i</m:t>
                </m:r>
              </m:sub>
            </m:sSub>
          </m:e>
        </m:nary>
      </m:oMath>
      <w:r>
        <w:rPr>
          <w:rFonts w:ascii="Calibri" w:eastAsiaTheme="minorEastAsia" w:hAnsi="Calibri"/>
        </w:rPr>
        <w:t xml:space="preserve"> is the mean events per bin, </w:t>
      </w:r>
      <m:oMath>
        <m:r>
          <w:rPr>
            <w:rFonts w:ascii="Cambria Math" w:hAnsi="Cambria Math"/>
          </w:rPr>
          <m:t>υ</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K</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K</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r>
                      <w:rPr>
                        <w:rFonts w:ascii="Cambria Math" w:hAnsi="Cambria Math"/>
                      </w:rPr>
                      <m:t>μ</m:t>
                    </m:r>
                  </m:e>
                </m:d>
              </m:e>
              <m:sup>
                <m:r>
                  <m:rPr>
                    <m:sty m:val="p"/>
                  </m:rPr>
                  <w:rPr>
                    <w:rFonts w:ascii="Cambria Math" w:hAnsi="Cambria Math"/>
                  </w:rPr>
                  <m:t>2</m:t>
                </m:r>
              </m:sup>
            </m:sSup>
          </m:e>
        </m:nary>
      </m:oMath>
      <w:r>
        <w:rPr>
          <w:rFonts w:ascii="Calibri" w:eastAsiaTheme="minorEastAsia" w:hAnsi="Calibri"/>
        </w:rPr>
        <w:t xml:space="preserve"> is the variance in the events per bin, </w:t>
      </w:r>
      <m:oMath>
        <m:sSub>
          <m:sSubPr>
            <m:ctrlPr>
              <w:rPr>
                <w:rFonts w:ascii="Cambria Math" w:hAnsi="Cambria Math"/>
              </w:rPr>
            </m:ctrlPr>
          </m:sSubPr>
          <m:e>
            <m:r>
              <w:rPr>
                <w:rFonts w:ascii="Cambria Math" w:hAnsi="Cambria Math"/>
              </w:rPr>
              <m:t>n</m:t>
            </m:r>
          </m:e>
          <m:sub>
            <m:r>
              <w:rPr>
                <w:rFonts w:ascii="Cambria Math" w:hAnsi="Cambria Math"/>
              </w:rPr>
              <m:t>i</m:t>
            </m:r>
          </m:sub>
        </m:sSub>
      </m:oMath>
      <w:r>
        <w:rPr>
          <w:rFonts w:ascii="Calibri" w:eastAsiaTheme="minorEastAsia" w:hAnsi="Calibri"/>
        </w:rPr>
        <w:t xml:space="preserve"> </w:t>
      </w:r>
      <w:r>
        <w:rPr>
          <w:rFonts w:ascii="Calibri" w:hAnsi="Calibri"/>
        </w:rPr>
        <w:t xml:space="preserve">are the number of events in bin </w:t>
      </w:r>
      <m:oMath>
        <m:r>
          <w:rPr>
            <w:rFonts w:ascii="Cambria Math" w:hAnsi="Cambria Math"/>
          </w:rPr>
          <m:t>i</m:t>
        </m:r>
      </m:oMath>
      <w:r>
        <w:rPr>
          <w:rFonts w:ascii="Calibri" w:hAnsi="Calibri"/>
        </w:rPr>
        <w:t xml:space="preserve">, and </w:t>
      </w:r>
      <m:oMath>
        <m:r>
          <w:rPr>
            <w:rFonts w:ascii="Cambria Math" w:hAnsi="Cambria Math"/>
          </w:rPr>
          <m:t>K</m:t>
        </m:r>
      </m:oMath>
      <w:r w:rsidR="0076340B">
        <w:rPr>
          <w:rFonts w:ascii="Calibri" w:hAnsi="Calibri"/>
        </w:rPr>
        <w:t xml:space="preserve"> is the total number of bins.</w:t>
      </w:r>
    </w:p>
    <w:p w14:paraId="60049ADE" w14:textId="3DEA9996" w:rsidR="009C2DE4" w:rsidRPr="009C2DE4" w:rsidRDefault="009C2DE4" w:rsidP="0076340B">
      <w:pPr>
        <w:pStyle w:val="Paragraph"/>
        <w:rPr>
          <w:rFonts w:ascii="Calibri" w:hAnsi="Calibri"/>
        </w:rPr>
      </w:pPr>
      <w:r>
        <w:rPr>
          <w:rFonts w:ascii="Calibri" w:hAnsi="Calibri"/>
        </w:rPr>
        <w:t xml:space="preserve">The second </w:t>
      </w:r>
      <w:r w:rsidR="00A13262">
        <w:rPr>
          <w:rFonts w:ascii="Calibri" w:hAnsi="Calibri"/>
        </w:rPr>
        <w:t>method</w:t>
      </w:r>
      <w:r>
        <w:rPr>
          <w:rFonts w:ascii="Calibri" w:hAnsi="Calibri"/>
        </w:rPr>
        <w:t xml:space="preserve">, </w:t>
      </w:r>
      <w:r w:rsidR="00A13262">
        <w:rPr>
          <w:rFonts w:ascii="Calibri" w:hAnsi="Calibri"/>
        </w:rPr>
        <w:t>know</w:t>
      </w:r>
      <w:r>
        <w:rPr>
          <w:rFonts w:ascii="Calibri" w:hAnsi="Calibri"/>
        </w:rPr>
        <w:t xml:space="preserve"> as the cross-validation method [REF], minimizes: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9E5A3A" w14:paraId="24D62A03" w14:textId="77777777" w:rsidTr="00835589">
        <w:trPr>
          <w:cantSplit/>
        </w:trPr>
        <w:tc>
          <w:tcPr>
            <w:tcW w:w="350" w:type="pct"/>
            <w:vAlign w:val="center"/>
          </w:tcPr>
          <w:p w14:paraId="4497ADD9" w14:textId="77777777" w:rsidR="009E5A3A" w:rsidRDefault="009E5A3A" w:rsidP="002F13BF">
            <w:pPr>
              <w:pStyle w:val="Equation"/>
              <w:jc w:val="left"/>
            </w:pPr>
          </w:p>
        </w:tc>
        <w:tc>
          <w:tcPr>
            <w:tcW w:w="4300" w:type="pct"/>
            <w:vAlign w:val="center"/>
          </w:tcPr>
          <w:p w14:paraId="09F52D56" w14:textId="77B6FF8B" w:rsidR="009E5A3A" w:rsidRPr="002F13BF" w:rsidRDefault="00A13262" w:rsidP="00A13262">
            <w:pPr>
              <w:pStyle w:val="Equation"/>
            </w:pPr>
            <m:oMathPara>
              <m:oMath>
                <m:r>
                  <w:rPr>
                    <w:rFonts w:ascii="Cambria Math" w:hAnsi="Cambria Math"/>
                  </w:rPr>
                  <m:t>J</m:t>
                </m:r>
                <m:d>
                  <m:dPr>
                    <m:ctrlPr>
                      <w:rPr>
                        <w:rFonts w:ascii="Cambria Math" w:hAnsi="Cambria Math"/>
                        <w:i/>
                      </w:rPr>
                    </m:ctrlPr>
                  </m:dPr>
                  <m:e>
                    <m:r>
                      <w:rPr>
                        <w:rFonts w:ascii="Cambria Math" w:hAnsi="Cambria Math"/>
                      </w:rPr>
                      <m:t>W</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W</m:t>
                    </m:r>
                    <m:d>
                      <m:dPr>
                        <m:ctrlPr>
                          <w:rPr>
                            <w:rFonts w:ascii="Cambria Math" w:hAnsi="Cambria Math"/>
                            <w:i/>
                          </w:rPr>
                        </m:ctrlPr>
                      </m:dPr>
                      <m:e>
                        <m:r>
                          <w:rPr>
                            <w:rFonts w:ascii="Cambria Math" w:hAnsi="Cambria Math"/>
                          </w:rPr>
                          <m:t>N-1</m:t>
                        </m:r>
                      </m:e>
                    </m:d>
                  </m:den>
                </m:f>
                <m:d>
                  <m:dPr>
                    <m:ctrlPr>
                      <w:rPr>
                        <w:rFonts w:ascii="Cambria Math" w:hAnsi="Cambria Math"/>
                        <w:i/>
                      </w:rPr>
                    </m:ctrlPr>
                  </m:dPr>
                  <m:e>
                    <m:r>
                      <w:rPr>
                        <w:rFonts w:ascii="Cambria Math" w:hAnsi="Cambria Math"/>
                      </w:rPr>
                      <m:t>2-</m:t>
                    </m:r>
                    <m:f>
                      <m:fPr>
                        <m:ctrlPr>
                          <w:rPr>
                            <w:rFonts w:ascii="Cambria Math" w:hAnsi="Cambria Math"/>
                            <w:i/>
                          </w:rPr>
                        </m:ctrlPr>
                      </m:fPr>
                      <m:num>
                        <m:r>
                          <w:rPr>
                            <w:rFonts w:ascii="Cambria Math" w:hAnsi="Cambria Math"/>
                          </w:rPr>
                          <m:t>N+1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n</m:t>
                            </m:r>
                          </m:e>
                          <m:sub>
                            <m:r>
                              <w:rPr>
                                <w:rFonts w:ascii="Cambria Math" w:hAnsi="Cambria Math"/>
                              </w:rPr>
                              <m:t>i</m:t>
                            </m:r>
                          </m:sub>
                        </m:sSub>
                      </m:e>
                    </m:nary>
                  </m:e>
                </m:d>
              </m:oMath>
            </m:oMathPara>
          </w:p>
        </w:tc>
        <w:tc>
          <w:tcPr>
            <w:tcW w:w="350" w:type="pct"/>
            <w:vAlign w:val="center"/>
          </w:tcPr>
          <w:p w14:paraId="1DD8E501" w14:textId="3162F865" w:rsidR="009E5A3A" w:rsidRDefault="009E5A3A" w:rsidP="00724E59">
            <w:pPr>
              <w:pStyle w:val="Equation"/>
              <w:keepNext/>
              <w:jc w:val="right"/>
            </w:pPr>
            <w:r>
              <w:t>(</w:t>
            </w:r>
            <w:r w:rsidR="00967B96">
              <w:fldChar w:fldCharType="begin"/>
            </w:r>
            <w:r w:rsidR="00967B96">
              <w:instrText xml:space="preserve"> STYLEREF 1 \s </w:instrText>
            </w:r>
            <w:r w:rsidR="00967B96">
              <w:fldChar w:fldCharType="separate"/>
            </w:r>
            <w:r w:rsidR="0007261F">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07261F">
              <w:rPr>
                <w:noProof/>
              </w:rPr>
              <w:t>6</w:t>
            </w:r>
            <w:r w:rsidR="00967B96">
              <w:fldChar w:fldCharType="end"/>
            </w:r>
            <w:r>
              <w:t>)</w:t>
            </w:r>
          </w:p>
        </w:tc>
      </w:tr>
    </w:tbl>
    <w:p w14:paraId="4EF53D9E" w14:textId="640B366B" w:rsidR="00FC4810" w:rsidRDefault="00770745" w:rsidP="0030326D">
      <w:pPr>
        <w:pStyle w:val="Paragraph"/>
        <w:rPr>
          <w:rFonts w:eastAsiaTheme="minorEastAsia"/>
        </w:rPr>
      </w:pPr>
      <w:r>
        <w:rPr>
          <w:rFonts w:eastAsiaTheme="minorEastAsia"/>
        </w:rPr>
        <w:t xml:space="preserve">During testing, it was found that both functions </w:t>
      </w:r>
      <w:r w:rsidR="00191BD4">
        <w:rPr>
          <w:rFonts w:eastAsiaTheme="minorEastAsia"/>
        </w:rPr>
        <w:t xml:space="preserve">effectively </w:t>
      </w:r>
      <w:r>
        <w:rPr>
          <w:rFonts w:eastAsiaTheme="minorEastAsia"/>
        </w:rPr>
        <w:t xml:space="preserve">generate </w:t>
      </w:r>
      <w:r w:rsidR="00191BD4">
        <w:rPr>
          <w:rFonts w:eastAsiaTheme="minorEastAsia"/>
        </w:rPr>
        <w:t xml:space="preserve">the same </w:t>
      </w:r>
      <w:r>
        <w:rPr>
          <w:rFonts w:eastAsiaTheme="minorEastAsia"/>
        </w:rPr>
        <w:t>minimization curve</w:t>
      </w:r>
      <w:r w:rsidR="00191BD4">
        <w:rPr>
          <w:rFonts w:eastAsiaTheme="minorEastAsia"/>
        </w:rPr>
        <w:t>,</w:t>
      </w:r>
      <w:r>
        <w:rPr>
          <w:rFonts w:eastAsiaTheme="minorEastAsia"/>
        </w:rPr>
        <w:t xml:space="preserve"> differing </w:t>
      </w:r>
      <w:r w:rsidR="00191BD4">
        <w:rPr>
          <w:rFonts w:eastAsiaTheme="minorEastAsia"/>
        </w:rPr>
        <w:t xml:space="preserve">only </w:t>
      </w:r>
      <w:r>
        <w:rPr>
          <w:rFonts w:eastAsiaTheme="minorEastAsia"/>
        </w:rPr>
        <w:t>in scale and offset</w:t>
      </w:r>
      <w:r w:rsidR="00191BD4">
        <w:rPr>
          <w:rFonts w:eastAsiaTheme="minorEastAsia"/>
        </w:rPr>
        <w:t>, but having the same shape and minimal point. The scale of the cross-validation function was fairly independent of the observable, whereas the scale of the MISE cost function was highly dependent upon the observable chosen, mostly due to the</w:t>
      </w:r>
      <w:r w:rsidR="00D15C73">
        <w:rPr>
          <w:rFonts w:eastAsiaTheme="minorEastAsia"/>
        </w:rPr>
        <w:t xml:space="preserve"> higher power of the</w:t>
      </w:r>
      <w:r w:rsidR="00191BD4">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2</m:t>
            </m:r>
          </m:sup>
        </m:sSup>
      </m:oMath>
      <w:r w:rsidR="00191BD4">
        <w:rPr>
          <w:rFonts w:eastAsiaTheme="minorEastAsia"/>
        </w:rPr>
        <w:t xml:space="preserve"> term in the denominator.</w:t>
      </w:r>
      <w:r w:rsidR="00D15C73">
        <w:rPr>
          <w:rFonts w:eastAsiaTheme="minorEastAsia"/>
        </w:rPr>
        <w:t xml:space="preserve"> Therefore, we chose to only minimize the cross-validation function.</w:t>
      </w:r>
    </w:p>
    <w:p w14:paraId="7F79CCBF" w14:textId="1E0D3EDE" w:rsidR="002040C5" w:rsidRDefault="002040C5" w:rsidP="002040C5">
      <w:pPr>
        <w:pStyle w:val="Paragraph"/>
        <w:rPr>
          <w:rFonts w:eastAsiaTheme="minorEastAsia"/>
        </w:rPr>
      </w:pPr>
      <w:r>
        <w:rPr>
          <w:rFonts w:eastAsiaTheme="minorEastAsia"/>
        </w:rPr>
        <w:t xml:space="preserve">The results of Scott’s and the </w:t>
      </w:r>
      <w:r w:rsidRPr="00047C86">
        <w:rPr>
          <w:rFonts w:eastAsiaTheme="minorEastAsia"/>
          <w:i/>
        </w:rPr>
        <w:t>Freedman-Diaconis rule</w:t>
      </w:r>
      <w:r>
        <w:rPr>
          <w:rFonts w:eastAsiaTheme="minorEastAsia"/>
        </w:rPr>
        <w:t xml:space="preserve"> along with the results of minimizing the cross-validation function are shown in </w:t>
      </w:r>
      <w:r>
        <w:rPr>
          <w:rFonts w:eastAsiaTheme="minorEastAsia"/>
        </w:rPr>
        <w:fldChar w:fldCharType="begin"/>
      </w:r>
      <w:r>
        <w:rPr>
          <w:rFonts w:eastAsiaTheme="minorEastAsia"/>
        </w:rPr>
        <w:instrText xml:space="preserve"> REF _Ref433718990 \h </w:instrText>
      </w:r>
      <w:r>
        <w:rPr>
          <w:rFonts w:eastAsiaTheme="minorEastAsia"/>
        </w:rPr>
      </w:r>
      <w:r>
        <w:rPr>
          <w:rFonts w:eastAsiaTheme="minorEastAsia"/>
        </w:rPr>
        <w:fldChar w:fldCharType="separate"/>
      </w:r>
      <w:r w:rsidR="0007261F">
        <w:t xml:space="preserve">Table </w:t>
      </w:r>
      <w:r w:rsidR="0007261F">
        <w:rPr>
          <w:noProof/>
        </w:rPr>
        <w:t>6</w:t>
      </w:r>
      <w:r w:rsidR="0007261F">
        <w:t>.</w:t>
      </w:r>
      <w:r w:rsidR="0007261F">
        <w:rPr>
          <w:noProof/>
        </w:rPr>
        <w:t>2</w:t>
      </w:r>
      <w:r>
        <w:rPr>
          <w:rFonts w:eastAsiaTheme="minorEastAsia"/>
        </w:rPr>
        <w:fldChar w:fldCharType="end"/>
      </w:r>
      <w:r>
        <w:rPr>
          <w:rFonts w:eastAsiaTheme="minorEastAsia"/>
        </w:rPr>
        <w:t>. The following section details how the cross-validation function was minimized.</w:t>
      </w:r>
    </w:p>
    <w:p w14:paraId="43254184" w14:textId="074F3F78" w:rsidR="00CB0886" w:rsidRDefault="00CB0886" w:rsidP="00CB0886">
      <w:pPr>
        <w:pStyle w:val="Heading4"/>
      </w:pPr>
      <w:r>
        <w:t>Minimizing the cross-validation function</w:t>
      </w:r>
    </w:p>
    <w:p w14:paraId="35BB0DBF" w14:textId="5DDA2102" w:rsidR="00D15C73" w:rsidRDefault="00D15C73" w:rsidP="0030326D">
      <w:pPr>
        <w:pStyle w:val="Paragraph"/>
        <w:rPr>
          <w:rFonts w:eastAsiaTheme="minorEastAsia"/>
        </w:rPr>
      </w:pPr>
      <w:r>
        <w:rPr>
          <w:rFonts w:eastAsiaTheme="minorEastAsia"/>
        </w:rPr>
        <w:t xml:space="preserve">Initially, we attempted to use ROOT’s </w:t>
      </w:r>
      <w:r w:rsidR="00507432">
        <w:rPr>
          <w:rFonts w:eastAsiaTheme="minorEastAsia"/>
        </w:rPr>
        <w:t>fit</w:t>
      </w:r>
      <w:r>
        <w:rPr>
          <w:rFonts w:eastAsiaTheme="minorEastAsia"/>
        </w:rPr>
        <w:t xml:space="preserve"> methods to minimize the cross-validation function. To keep the function smooth, minimization was performed on a continuous number of bins, and all but the last bin were equal in size. For example, to achieve 12.2 bins, the range was divided by 12 equal sized bins, and one extra bin that was 0.2 the size of the other bins.</w:t>
      </w:r>
      <w:r w:rsidR="004F5732">
        <w:rPr>
          <w:rFonts w:eastAsiaTheme="minorEastAsia"/>
        </w:rPr>
        <w:t xml:space="preserve"> As a cross-check</w:t>
      </w:r>
      <w:r>
        <w:rPr>
          <w:rFonts w:eastAsiaTheme="minorEastAsia"/>
        </w:rPr>
        <w:t xml:space="preserve">, to ensure that we were minimizing </w:t>
      </w:r>
      <w:r>
        <w:rPr>
          <w:rFonts w:eastAsiaTheme="minorEastAsia"/>
        </w:rPr>
        <w:lastRenderedPageBreak/>
        <w:t xml:space="preserve">the proper </w:t>
      </w:r>
      <w:r w:rsidR="004F5732">
        <w:rPr>
          <w:rFonts w:eastAsiaTheme="minorEastAsia"/>
        </w:rPr>
        <w:t>function parameter</w:t>
      </w:r>
      <w:r>
        <w:rPr>
          <w:rFonts w:eastAsiaTheme="minorEastAsia"/>
        </w:rPr>
        <w:t xml:space="preserve">, we also ran the minimization </w:t>
      </w:r>
      <w:r w:rsidR="004F5732">
        <w:rPr>
          <w:rFonts w:eastAsiaTheme="minorEastAsia"/>
        </w:rPr>
        <w:t>using</w:t>
      </w:r>
      <w:r>
        <w:rPr>
          <w:rFonts w:eastAsiaTheme="minorEastAsia"/>
        </w:rPr>
        <w:t xml:space="preserve"> continuous bin-widths</w:t>
      </w:r>
      <w:r w:rsidR="004F5732">
        <w:rPr>
          <w:rFonts w:eastAsiaTheme="minorEastAsia"/>
        </w:rPr>
        <w:t>, instead of the number of bins. Fortunately, the results of minimizing the cross-validation function using either the number of bins or the bin-width as the function parameter were identical, as one would expect.</w:t>
      </w:r>
    </w:p>
    <w:p w14:paraId="2EF7660C" w14:textId="28CC8679" w:rsidR="00CB0886" w:rsidRDefault="00507432" w:rsidP="0030326D">
      <w:pPr>
        <w:pStyle w:val="Paragraph"/>
        <w:rPr>
          <w:rFonts w:eastAsiaTheme="minorEastAsia"/>
        </w:rPr>
      </w:pPr>
      <w:r>
        <w:rPr>
          <w:rFonts w:eastAsiaTheme="minorEastAsia"/>
        </w:rPr>
        <w:t xml:space="preserve">Using ROOT’s fit methods and its default Minuit minimizer, we attempted to find the optimal number of bins between 10 and 1M. </w:t>
      </w:r>
      <w:r w:rsidR="004F5732">
        <w:rPr>
          <w:rFonts w:eastAsiaTheme="minorEastAsia"/>
        </w:rPr>
        <w:t>The cross-validation function for most observables descends rapidly to a nearly constant plateau after about 100 bins. This plateau is nearly flat, descending very slowly as the number of bins increase, wobbling through numerous local minima, to an ultimate global minimum, before rising very slow</w:t>
      </w:r>
      <w:r w:rsidR="00CB0886">
        <w:rPr>
          <w:rFonts w:eastAsiaTheme="minorEastAsia"/>
        </w:rPr>
        <w:t>ly afterwards.</w:t>
      </w:r>
      <w:r w:rsidR="002D610E">
        <w:rPr>
          <w:rFonts w:eastAsiaTheme="minorEastAsia"/>
        </w:rPr>
        <w:t xml:space="preserve"> See </w:t>
      </w:r>
      <w:r w:rsidR="00B75081">
        <w:rPr>
          <w:rFonts w:eastAsiaTheme="minorEastAsia"/>
        </w:rPr>
        <w:t>Figure [REF] for an example minimization curve.</w:t>
      </w:r>
    </w:p>
    <w:p w14:paraId="0D61EA42" w14:textId="64129FF7" w:rsidR="00CB0886" w:rsidRDefault="004F5732" w:rsidP="0030326D">
      <w:pPr>
        <w:pStyle w:val="Paragraph"/>
        <w:rPr>
          <w:rFonts w:eastAsiaTheme="minorEastAsia"/>
        </w:rPr>
      </w:pPr>
      <w:r>
        <w:rPr>
          <w:rFonts w:eastAsiaTheme="minorEastAsia"/>
        </w:rPr>
        <w:t xml:space="preserve">The nearly flat nature of this plateau, often resulted in ROOT’S fit function </w:t>
      </w:r>
      <w:r w:rsidR="00507432">
        <w:rPr>
          <w:rFonts w:eastAsiaTheme="minorEastAsia"/>
        </w:rPr>
        <w:t>converging on</w:t>
      </w:r>
      <w:r>
        <w:rPr>
          <w:rFonts w:eastAsiaTheme="minorEastAsia"/>
        </w:rPr>
        <w:t xml:space="preserve"> some local minima.</w:t>
      </w:r>
      <w:r w:rsidR="00507432">
        <w:rPr>
          <w:rFonts w:eastAsiaTheme="minorEastAsia"/>
        </w:rPr>
        <w:t xml:space="preserve"> Hesse errors were enabled to make a parabolic estimate of the errors, and these were always close to the order of the entire allowed range of the number of bins. However, it was unclear whether we could rely on the error estimates at all, as they are dependent upon a Gaussian distribution around the converged upon parameter result, and the corresponding definition of the equivalent height in the cost function corresponding to the desired confidence level. The fit results were also fairly dependent upon the tolerance setting for the </w:t>
      </w:r>
      <w:r w:rsidR="00CB0886">
        <w:rPr>
          <w:rFonts w:eastAsiaTheme="minorEastAsia"/>
        </w:rPr>
        <w:t>minimizer, the fit range, and the initial step.</w:t>
      </w:r>
    </w:p>
    <w:p w14:paraId="398FBD1E" w14:textId="27CD329B" w:rsidR="00CB0886" w:rsidRDefault="00CB0886" w:rsidP="0030326D">
      <w:pPr>
        <w:pStyle w:val="Paragraph"/>
        <w:rPr>
          <w:rFonts w:eastAsiaTheme="minorEastAsia"/>
        </w:rPr>
      </w:pPr>
      <w:r>
        <w:rPr>
          <w:rFonts w:eastAsiaTheme="minorEastAsia"/>
        </w:rPr>
        <w:t>We suspected that perhaps the issue is the continuous nature of the fit parameter, as opposed to the integer nature of the number of bins the original cross-validation objection function was derived with. In an attempt to solve this, we changed the objective function to return an interpolated result between the two nearest integer values for the number of bins. For example, if the minimizer requested 12.2 bins, we would calculate the cross-validation function for 12 and 13 bins, and return a weighted average using 80% of the 12 result and 20% of the 13 result. This helped smooth the minimization function somewhat, but not sufficiently that it helped solve the issues we were having in getting consistent fit results.</w:t>
      </w:r>
    </w:p>
    <w:p w14:paraId="4FD7DD9D" w14:textId="6F751679" w:rsidR="002040C5" w:rsidRDefault="00CB0886" w:rsidP="0030326D">
      <w:pPr>
        <w:pStyle w:val="Paragraph"/>
        <w:rPr>
          <w:rFonts w:eastAsiaTheme="minorEastAsia"/>
        </w:rPr>
      </w:pPr>
      <w:r>
        <w:rPr>
          <w:rFonts w:eastAsiaTheme="minorEastAsia"/>
        </w:rPr>
        <w:t>In the end, we concluded that using a minimizer to find the optimal number of bins was overly complicated and untrustworthy given the circumstances. Instead, we programmed a very simple scan of the cross-validation function across an allowed range of the number of bins using only integer values in steps that were humanly selected. For example, in the 10s we scanned by steps of 5, in the 100s by steps of 25, in the 1000s by steps of 250, and so on.</w:t>
      </w:r>
      <w:r w:rsidR="002040C5">
        <w:rPr>
          <w:rFonts w:eastAsiaTheme="minorEastAsia"/>
        </w:rPr>
        <w:t xml:space="preserve"> We scanned from 10 to 1M bins and recorded the point with the minimal cross-validation value. The cross-validation results from this simple scan are shown in </w:t>
      </w:r>
      <w:r w:rsidR="002040C5">
        <w:rPr>
          <w:rFonts w:eastAsiaTheme="minorEastAsia"/>
        </w:rPr>
        <w:fldChar w:fldCharType="begin"/>
      </w:r>
      <w:r w:rsidR="002040C5">
        <w:rPr>
          <w:rFonts w:eastAsiaTheme="minorEastAsia"/>
        </w:rPr>
        <w:instrText xml:space="preserve"> REF _Ref433718990 \h </w:instrText>
      </w:r>
      <w:r w:rsidR="002040C5">
        <w:rPr>
          <w:rFonts w:eastAsiaTheme="minorEastAsia"/>
        </w:rPr>
      </w:r>
      <w:r w:rsidR="002040C5">
        <w:rPr>
          <w:rFonts w:eastAsiaTheme="minorEastAsia"/>
        </w:rPr>
        <w:fldChar w:fldCharType="separate"/>
      </w:r>
      <w:r w:rsidR="0007261F">
        <w:t xml:space="preserve">Table </w:t>
      </w:r>
      <w:r w:rsidR="0007261F">
        <w:rPr>
          <w:noProof/>
        </w:rPr>
        <w:t>6</w:t>
      </w:r>
      <w:r w:rsidR="0007261F">
        <w:t>.</w:t>
      </w:r>
      <w:r w:rsidR="0007261F">
        <w:rPr>
          <w:noProof/>
        </w:rPr>
        <w:t>2</w:t>
      </w:r>
      <w:r w:rsidR="002040C5">
        <w:rPr>
          <w:rFonts w:eastAsiaTheme="minorEastAsia"/>
        </w:rPr>
        <w:fldChar w:fldCharType="end"/>
      </w:r>
      <w:r w:rsidR="002040C5">
        <w:rPr>
          <w:rFonts w:eastAsiaTheme="minorEastAsia"/>
        </w:rPr>
        <w:t>.</w:t>
      </w:r>
    </w:p>
    <w:p w14:paraId="6647231A" w14:textId="429AF55F" w:rsidR="00F214C8" w:rsidRDefault="00F214C8" w:rsidP="0030326D">
      <w:pPr>
        <w:pStyle w:val="Paragraph"/>
        <w:rPr>
          <w:rFonts w:eastAsiaTheme="minorEastAsia"/>
        </w:rPr>
      </w:pPr>
      <w:r>
        <w:rPr>
          <w:rFonts w:eastAsiaTheme="minorEastAsia"/>
        </w:rPr>
        <w:t>For the phase-space observables, reasonably low number of bins is chosen by this method. However, for the optimal observables, particularly the second-order, the number of bins is very high. The minimization plateau of two of second order optimal observables, was observed to continue descend past our upper limit of 1M bins. This casts some doubt on the usability of the cross-validation method for our data. The long flat plateau in its entirety can be seen as roughly the functions minimum, indicating that any number of bins from somewhere between 100 and 1000 to 1M could conceivably be used.</w:t>
      </w:r>
    </w:p>
    <w:p w14:paraId="7AF3F33C" w14:textId="1B633FEB" w:rsidR="00F104F1" w:rsidRDefault="002040C5" w:rsidP="002040C5">
      <w:pPr>
        <w:pStyle w:val="Heading3"/>
      </w:pPr>
      <w:r>
        <w:lastRenderedPageBreak/>
        <w:t>Selection of the number of bins</w:t>
      </w:r>
    </w:p>
    <w:p w14:paraId="3D81EB42" w14:textId="71C3057F" w:rsidR="002D610E" w:rsidRDefault="002D610E" w:rsidP="002D610E">
      <w:pPr>
        <w:pStyle w:val="Paragraph"/>
      </w:pPr>
      <w:r>
        <w:t>The</w:t>
      </w:r>
      <w:r w:rsidR="002040C5">
        <w:t xml:space="preserve"> </w:t>
      </w:r>
      <w:r w:rsidR="00F214C8">
        <w:t>different</w:t>
      </w:r>
      <w:r w:rsidR="002040C5">
        <w:t xml:space="preserve"> results for optimal bins by Scott’s rule, the Freedman-Diaconis rule, and by minimizing the cross</w:t>
      </w:r>
      <w:r>
        <w:t>-validation function,</w:t>
      </w:r>
      <w:r w:rsidRPr="002D610E">
        <w:t xml:space="preserve"> </w:t>
      </w:r>
      <w:r>
        <w:t>are fairly varied. The broad minimization plateau for the cross-validation, suggests that a broad range of number of bins will be effectively the same. So despite all the mathematics to predict the optimal number of bins, we will end up choosing the number ourselves, guided by the mathematical suggestions.</w:t>
      </w:r>
    </w:p>
    <w:p w14:paraId="661F15FB" w14:textId="0990693B" w:rsidR="002040C5" w:rsidRDefault="002D610E" w:rsidP="002040C5">
      <w:pPr>
        <w:pStyle w:val="Paragraph"/>
      </w:pPr>
      <w:r>
        <w:t>The fewer bins we have the faster the performance of the model fits we will perform in the next section. In that interest, we have chosen to limit the number of bins to a maximum of 10000</w:t>
      </w:r>
      <w:r w:rsidR="00A104CB">
        <w:t>, which is a quite likely limit for most data samples</w:t>
      </w:r>
      <w:r>
        <w:t xml:space="preserve">. </w:t>
      </w:r>
      <w:r w:rsidR="00A104CB">
        <w:t xml:space="preserve">Finally, </w:t>
      </w:r>
      <w:r>
        <w:t xml:space="preserve">we have chosen numbers of bins that are rounded to humanly pleasing numbers, that fit the range nicely, and that are close to the suggested values. </w:t>
      </w:r>
      <w:r w:rsidR="00A104CB">
        <w:t xml:space="preserve">Considering the broad minimization plateau of the cross-validation function, this should not change the fit result significantly. </w:t>
      </w:r>
      <w:r>
        <w:t xml:space="preserve">The selected number of bins is shown in </w:t>
      </w:r>
      <w:r>
        <w:fldChar w:fldCharType="begin"/>
      </w:r>
      <w:r>
        <w:instrText xml:space="preserve"> REF _Ref433718990 \h </w:instrText>
      </w:r>
      <w:r>
        <w:fldChar w:fldCharType="separate"/>
      </w:r>
      <w:r w:rsidR="0007261F">
        <w:t xml:space="preserve">Table </w:t>
      </w:r>
      <w:r w:rsidR="0007261F">
        <w:rPr>
          <w:noProof/>
        </w:rPr>
        <w:t>6</w:t>
      </w:r>
      <w:r w:rsidR="0007261F">
        <w:t>.</w:t>
      </w:r>
      <w:r w:rsidR="0007261F">
        <w:rPr>
          <w:noProof/>
        </w:rPr>
        <w:t>2</w:t>
      </w:r>
      <w:r>
        <w:fldChar w:fldCharType="end"/>
      </w:r>
      <w:r>
        <w:t>.</w:t>
      </w:r>
    </w:p>
    <w:p w14:paraId="0776277A" w14:textId="42E5E41E" w:rsidR="002D610E" w:rsidRPr="002040C5" w:rsidRDefault="002D610E" w:rsidP="002040C5">
      <w:pPr>
        <w:pStyle w:val="Paragraph"/>
        <w:rPr>
          <w:rFonts w:eastAsiaTheme="minorEastAsia"/>
        </w:rPr>
      </w:pPr>
      <w:r>
        <w:t>For the mean-value observables using profile histograms, the number of bins is selected to match the observa</w:t>
      </w:r>
      <w:r w:rsidR="00A104CB">
        <w:t>ble the mean is plotted against.</w:t>
      </w:r>
      <w:r>
        <w:t xml:space="preserve"> </w:t>
      </w:r>
      <w:r w:rsidR="00A104CB">
        <w:t>I</w:t>
      </w:r>
      <w:r>
        <w:t xml:space="preserve">n our case </w:t>
      </w:r>
      <w:r w:rsidR="00A104CB">
        <w:t xml:space="preserve">this </w:t>
      </w:r>
      <w:r>
        <w:t>is invariant mass, which is the</w:t>
      </w:r>
      <w:r w:rsidR="00A104CB">
        <w:t xml:space="preserve"> same as M(WZ).</w:t>
      </w:r>
    </w:p>
    <w:p w14:paraId="519B2150" w14:textId="483F496C" w:rsidR="002040C5" w:rsidRDefault="002040C5" w:rsidP="00BA0CE1">
      <w:pPr>
        <w:pStyle w:val="TableCaption"/>
      </w:pPr>
      <w:bookmarkStart w:id="59" w:name="_Ref433718990"/>
      <w:r>
        <w:t xml:space="preserve">Table </w:t>
      </w:r>
      <w:r w:rsidR="007447A4">
        <w:fldChar w:fldCharType="begin"/>
      </w:r>
      <w:r w:rsidR="007447A4">
        <w:instrText xml:space="preserve"> STYLEREF 1 \s </w:instrText>
      </w:r>
      <w:r w:rsidR="007447A4">
        <w:fldChar w:fldCharType="separate"/>
      </w:r>
      <w:r w:rsidR="0007261F">
        <w:rPr>
          <w:noProof/>
        </w:rPr>
        <w:t>6</w:t>
      </w:r>
      <w:r w:rsidR="007447A4">
        <w:fldChar w:fldCharType="end"/>
      </w:r>
      <w:r w:rsidR="007447A4">
        <w:t>.</w:t>
      </w:r>
      <w:r w:rsidR="007447A4">
        <w:fldChar w:fldCharType="begin"/>
      </w:r>
      <w:r w:rsidR="007447A4">
        <w:instrText xml:space="preserve"> SEQ Table \* ARABIC \s 1 </w:instrText>
      </w:r>
      <w:r w:rsidR="007447A4">
        <w:fldChar w:fldCharType="separate"/>
      </w:r>
      <w:r w:rsidR="0007261F">
        <w:rPr>
          <w:noProof/>
        </w:rPr>
        <w:t>2</w:t>
      </w:r>
      <w:r w:rsidR="007447A4">
        <w:fldChar w:fldCharType="end"/>
      </w:r>
      <w:bookmarkEnd w:id="59"/>
      <w:r>
        <w:t>: Observables for parton-level WZ-production, optimal bins by different methods, and selected bins.</w:t>
      </w:r>
    </w:p>
    <w:tbl>
      <w:tblPr>
        <w:tblStyle w:val="TableGridLight"/>
        <w:tblW w:w="0" w:type="auto"/>
        <w:tblCellMar>
          <w:left w:w="58" w:type="dxa"/>
          <w:right w:w="58" w:type="dxa"/>
        </w:tblCellMar>
        <w:tblLook w:val="04A0" w:firstRow="1" w:lastRow="0" w:firstColumn="1" w:lastColumn="0" w:noHBand="0" w:noVBand="1"/>
      </w:tblPr>
      <w:tblGrid>
        <w:gridCol w:w="352"/>
        <w:gridCol w:w="2143"/>
        <w:gridCol w:w="742"/>
        <w:gridCol w:w="1124"/>
        <w:gridCol w:w="1630"/>
        <w:gridCol w:w="909"/>
      </w:tblGrid>
      <w:tr w:rsidR="00715AF1" w:rsidRPr="00C72DA9" w14:paraId="3CB0821B" w14:textId="77777777" w:rsidTr="00C72DA9">
        <w:trPr>
          <w:cantSplit/>
          <w:trHeight w:val="164"/>
        </w:trPr>
        <w:tc>
          <w:tcPr>
            <w:tcW w:w="0" w:type="auto"/>
            <w:gridSpan w:val="2"/>
            <w:vMerge w:val="restart"/>
            <w:vAlign w:val="center"/>
          </w:tcPr>
          <w:p w14:paraId="5DEC2207" w14:textId="77777777" w:rsidR="00715AF1" w:rsidRPr="00C72DA9" w:rsidRDefault="00715AF1" w:rsidP="00715AF1">
            <w:pPr>
              <w:pStyle w:val="Table"/>
              <w:framePr w:hSpace="0" w:wrap="auto" w:vAnchor="margin" w:hAnchor="text" w:xAlign="left" w:yAlign="inline"/>
              <w:jc w:val="center"/>
              <w:rPr>
                <w:b/>
                <w:sz w:val="20"/>
                <w:szCs w:val="20"/>
              </w:rPr>
            </w:pPr>
            <w:r w:rsidRPr="00C72DA9">
              <w:rPr>
                <w:b/>
                <w:sz w:val="20"/>
                <w:szCs w:val="20"/>
              </w:rPr>
              <w:t>Observable</w:t>
            </w:r>
          </w:p>
        </w:tc>
        <w:tc>
          <w:tcPr>
            <w:tcW w:w="0" w:type="auto"/>
            <w:gridSpan w:val="3"/>
            <w:vAlign w:val="center"/>
          </w:tcPr>
          <w:p w14:paraId="3B3202F5" w14:textId="751D82E0" w:rsidR="00715AF1" w:rsidRPr="00C72DA9" w:rsidRDefault="00715AF1" w:rsidP="0048564E">
            <w:pPr>
              <w:pStyle w:val="Table"/>
              <w:framePr w:hSpace="0" w:wrap="auto" w:vAnchor="margin" w:hAnchor="text" w:xAlign="left" w:yAlign="inline"/>
              <w:jc w:val="center"/>
              <w:rPr>
                <w:b/>
                <w:sz w:val="20"/>
                <w:szCs w:val="20"/>
              </w:rPr>
            </w:pPr>
            <w:r w:rsidRPr="00C72DA9">
              <w:rPr>
                <w:b/>
                <w:sz w:val="20"/>
                <w:szCs w:val="20"/>
              </w:rPr>
              <w:t>Optimal Bins</w:t>
            </w:r>
          </w:p>
        </w:tc>
        <w:tc>
          <w:tcPr>
            <w:tcW w:w="0" w:type="auto"/>
            <w:vMerge w:val="restart"/>
            <w:vAlign w:val="center"/>
          </w:tcPr>
          <w:p w14:paraId="08A85423" w14:textId="77777777" w:rsidR="00715AF1" w:rsidRPr="00C72DA9" w:rsidRDefault="00715AF1" w:rsidP="0048564E">
            <w:pPr>
              <w:pStyle w:val="Table"/>
              <w:framePr w:hSpace="0" w:wrap="auto" w:vAnchor="margin" w:hAnchor="text" w:xAlign="left" w:yAlign="inline"/>
              <w:jc w:val="center"/>
              <w:rPr>
                <w:b/>
                <w:sz w:val="20"/>
                <w:szCs w:val="20"/>
              </w:rPr>
            </w:pPr>
            <w:r w:rsidRPr="00C72DA9">
              <w:rPr>
                <w:b/>
                <w:sz w:val="20"/>
                <w:szCs w:val="20"/>
              </w:rPr>
              <w:t>Selected</w:t>
            </w:r>
            <w:r w:rsidRPr="00C72DA9">
              <w:rPr>
                <w:b/>
                <w:sz w:val="20"/>
                <w:szCs w:val="20"/>
              </w:rPr>
              <w:br/>
              <w:t>Bins</w:t>
            </w:r>
          </w:p>
        </w:tc>
      </w:tr>
      <w:tr w:rsidR="00715AF1" w:rsidRPr="00C72DA9" w14:paraId="160A7986" w14:textId="77777777" w:rsidTr="00C72DA9">
        <w:trPr>
          <w:cantSplit/>
          <w:trHeight w:val="163"/>
        </w:trPr>
        <w:tc>
          <w:tcPr>
            <w:tcW w:w="0" w:type="auto"/>
            <w:gridSpan w:val="2"/>
            <w:vMerge/>
            <w:vAlign w:val="center"/>
          </w:tcPr>
          <w:p w14:paraId="1FD0311E" w14:textId="77777777" w:rsidR="00715AF1" w:rsidRPr="00C72DA9" w:rsidRDefault="00715AF1" w:rsidP="0048564E">
            <w:pPr>
              <w:pStyle w:val="Table"/>
              <w:framePr w:hSpace="0" w:wrap="auto" w:vAnchor="margin" w:hAnchor="text" w:xAlign="left" w:yAlign="inline"/>
              <w:rPr>
                <w:b/>
                <w:sz w:val="20"/>
                <w:szCs w:val="20"/>
              </w:rPr>
            </w:pPr>
          </w:p>
        </w:tc>
        <w:tc>
          <w:tcPr>
            <w:tcW w:w="0" w:type="auto"/>
            <w:vAlign w:val="center"/>
          </w:tcPr>
          <w:p w14:paraId="10F9176E" w14:textId="13A2A892" w:rsidR="00715AF1" w:rsidRPr="00C72DA9" w:rsidRDefault="00715AF1" w:rsidP="0048564E">
            <w:pPr>
              <w:pStyle w:val="Table"/>
              <w:framePr w:hSpace="0" w:wrap="auto" w:vAnchor="margin" w:hAnchor="text" w:xAlign="left" w:yAlign="inline"/>
              <w:jc w:val="center"/>
              <w:rPr>
                <w:b/>
                <w:sz w:val="20"/>
                <w:szCs w:val="20"/>
              </w:rPr>
            </w:pPr>
            <w:r w:rsidRPr="00C72DA9">
              <w:rPr>
                <w:b/>
                <w:sz w:val="20"/>
                <w:szCs w:val="20"/>
              </w:rPr>
              <w:t>Scott’s</w:t>
            </w:r>
          </w:p>
        </w:tc>
        <w:tc>
          <w:tcPr>
            <w:tcW w:w="0" w:type="auto"/>
            <w:vAlign w:val="center"/>
          </w:tcPr>
          <w:p w14:paraId="3F048E09" w14:textId="3E643A9C" w:rsidR="00715AF1" w:rsidRPr="00C72DA9" w:rsidRDefault="00715AF1" w:rsidP="0048564E">
            <w:pPr>
              <w:pStyle w:val="Table"/>
              <w:framePr w:hSpace="0" w:wrap="auto" w:vAnchor="margin" w:hAnchor="text" w:xAlign="left" w:yAlign="inline"/>
              <w:jc w:val="center"/>
              <w:rPr>
                <w:b/>
                <w:sz w:val="20"/>
                <w:szCs w:val="20"/>
              </w:rPr>
            </w:pPr>
            <w:r w:rsidRPr="00C72DA9">
              <w:rPr>
                <w:b/>
                <w:sz w:val="20"/>
                <w:szCs w:val="20"/>
              </w:rPr>
              <w:t>Freedman-</w:t>
            </w:r>
            <w:r w:rsidRPr="00C72DA9">
              <w:rPr>
                <w:b/>
                <w:sz w:val="20"/>
                <w:szCs w:val="20"/>
              </w:rPr>
              <w:br/>
              <w:t>Diaconis</w:t>
            </w:r>
          </w:p>
        </w:tc>
        <w:tc>
          <w:tcPr>
            <w:tcW w:w="0" w:type="auto"/>
            <w:vAlign w:val="center"/>
          </w:tcPr>
          <w:p w14:paraId="2CC9B627" w14:textId="6663520B" w:rsidR="00715AF1" w:rsidRPr="00C72DA9" w:rsidRDefault="00715AF1" w:rsidP="0048564E">
            <w:pPr>
              <w:pStyle w:val="Table"/>
              <w:framePr w:hSpace="0" w:wrap="auto" w:vAnchor="margin" w:hAnchor="text" w:xAlign="left" w:yAlign="inline"/>
              <w:jc w:val="center"/>
              <w:rPr>
                <w:b/>
                <w:sz w:val="20"/>
                <w:szCs w:val="20"/>
              </w:rPr>
            </w:pPr>
            <w:r w:rsidRPr="00C72DA9">
              <w:rPr>
                <w:b/>
                <w:sz w:val="20"/>
                <w:szCs w:val="20"/>
              </w:rPr>
              <w:t>Cross-Validation</w:t>
            </w:r>
          </w:p>
        </w:tc>
        <w:tc>
          <w:tcPr>
            <w:tcW w:w="0" w:type="auto"/>
            <w:vMerge/>
            <w:vAlign w:val="center"/>
          </w:tcPr>
          <w:p w14:paraId="515DC990" w14:textId="77777777" w:rsidR="00715AF1" w:rsidRPr="00C72DA9" w:rsidRDefault="00715AF1" w:rsidP="0048564E">
            <w:pPr>
              <w:pStyle w:val="Table"/>
              <w:framePr w:hSpace="0" w:wrap="auto" w:vAnchor="margin" w:hAnchor="text" w:xAlign="left" w:yAlign="inline"/>
              <w:jc w:val="center"/>
              <w:rPr>
                <w:b/>
                <w:sz w:val="20"/>
                <w:szCs w:val="20"/>
              </w:rPr>
            </w:pPr>
          </w:p>
        </w:tc>
      </w:tr>
      <w:tr w:rsidR="002040C5" w:rsidRPr="00C72DA9" w14:paraId="64EE4AF6" w14:textId="77777777" w:rsidTr="00C72DA9">
        <w:trPr>
          <w:cantSplit/>
        </w:trPr>
        <w:tc>
          <w:tcPr>
            <w:tcW w:w="0" w:type="auto"/>
            <w:gridSpan w:val="6"/>
            <w:vAlign w:val="center"/>
          </w:tcPr>
          <w:p w14:paraId="5A7C12E9" w14:textId="77777777" w:rsidR="002040C5" w:rsidRPr="00C72DA9" w:rsidRDefault="002040C5" w:rsidP="0048564E">
            <w:pPr>
              <w:pStyle w:val="Table"/>
              <w:framePr w:hSpace="0" w:wrap="auto" w:vAnchor="margin" w:hAnchor="text" w:xAlign="left" w:yAlign="inline"/>
              <w:rPr>
                <w:b/>
                <w:sz w:val="20"/>
                <w:szCs w:val="20"/>
              </w:rPr>
            </w:pPr>
            <w:r w:rsidRPr="00C72DA9">
              <w:rPr>
                <w:b/>
                <w:sz w:val="20"/>
                <w:szCs w:val="20"/>
              </w:rPr>
              <w:t>Phase-space observables</w:t>
            </w:r>
          </w:p>
        </w:tc>
      </w:tr>
      <w:tr w:rsidR="002040C5" w:rsidRPr="00C72DA9" w14:paraId="7DD42230" w14:textId="77777777" w:rsidTr="00C72DA9">
        <w:trPr>
          <w:cantSplit/>
        </w:trPr>
        <w:tc>
          <w:tcPr>
            <w:tcW w:w="0" w:type="auto"/>
            <w:vAlign w:val="center"/>
          </w:tcPr>
          <w:p w14:paraId="24BEA2CD"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w:t>
            </w:r>
          </w:p>
        </w:tc>
        <w:tc>
          <w:tcPr>
            <w:tcW w:w="0" w:type="auto"/>
            <w:vAlign w:val="center"/>
          </w:tcPr>
          <w:p w14:paraId="4078475F" w14:textId="77777777" w:rsidR="002040C5" w:rsidRPr="00C72DA9" w:rsidRDefault="002040C5" w:rsidP="0048564E">
            <w:pPr>
              <w:pStyle w:val="Table"/>
              <w:framePr w:hSpace="0" w:wrap="auto" w:vAnchor="margin" w:hAnchor="text" w:xAlign="left" w:yAlign="inline"/>
              <w:rPr>
                <w:sz w:val="20"/>
                <w:szCs w:val="20"/>
              </w:rPr>
            </w:pPr>
            <w:r w:rsidRPr="00C72DA9">
              <w:rPr>
                <w:sz w:val="20"/>
                <w:szCs w:val="20"/>
              </w:rPr>
              <w:t>P</w:t>
            </w:r>
            <w:r w:rsidRPr="00C72DA9">
              <w:rPr>
                <w:sz w:val="20"/>
                <w:szCs w:val="20"/>
                <w:vertAlign w:val="subscript"/>
              </w:rPr>
              <w:t>T</w:t>
            </w:r>
            <w:r w:rsidRPr="00C72DA9">
              <w:rPr>
                <w:sz w:val="20"/>
                <w:szCs w:val="20"/>
              </w:rPr>
              <w:t>(Z)</w:t>
            </w:r>
          </w:p>
        </w:tc>
        <w:tc>
          <w:tcPr>
            <w:tcW w:w="0" w:type="auto"/>
            <w:vAlign w:val="center"/>
          </w:tcPr>
          <w:p w14:paraId="6156EA7E"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952</w:t>
            </w:r>
          </w:p>
        </w:tc>
        <w:tc>
          <w:tcPr>
            <w:tcW w:w="0" w:type="auto"/>
            <w:vAlign w:val="center"/>
          </w:tcPr>
          <w:p w14:paraId="5E6EBB96"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1700</w:t>
            </w:r>
          </w:p>
        </w:tc>
        <w:tc>
          <w:tcPr>
            <w:tcW w:w="0" w:type="auto"/>
            <w:vAlign w:val="center"/>
          </w:tcPr>
          <w:p w14:paraId="591F6533"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900</w:t>
            </w:r>
          </w:p>
        </w:tc>
        <w:tc>
          <w:tcPr>
            <w:tcW w:w="0" w:type="auto"/>
            <w:vAlign w:val="center"/>
          </w:tcPr>
          <w:p w14:paraId="247A2B19"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750</w:t>
            </w:r>
          </w:p>
        </w:tc>
      </w:tr>
      <w:tr w:rsidR="002040C5" w:rsidRPr="00C72DA9" w14:paraId="674B2C5C" w14:textId="77777777" w:rsidTr="00C72DA9">
        <w:trPr>
          <w:cantSplit/>
        </w:trPr>
        <w:tc>
          <w:tcPr>
            <w:tcW w:w="0" w:type="auto"/>
            <w:vAlign w:val="center"/>
          </w:tcPr>
          <w:p w14:paraId="4E308FE9"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2</w:t>
            </w:r>
          </w:p>
        </w:tc>
        <w:tc>
          <w:tcPr>
            <w:tcW w:w="0" w:type="auto"/>
            <w:vAlign w:val="center"/>
          </w:tcPr>
          <w:p w14:paraId="380DBCE1" w14:textId="77777777" w:rsidR="002040C5" w:rsidRPr="00C72DA9" w:rsidRDefault="002040C5" w:rsidP="0048564E">
            <w:pPr>
              <w:pStyle w:val="Table"/>
              <w:framePr w:hSpace="0" w:wrap="auto" w:vAnchor="margin" w:hAnchor="text" w:xAlign="left" w:yAlign="inline"/>
              <w:rPr>
                <w:sz w:val="20"/>
                <w:szCs w:val="20"/>
              </w:rPr>
            </w:pPr>
            <w:r w:rsidRPr="00C72DA9">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213D869"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709</w:t>
            </w:r>
          </w:p>
        </w:tc>
        <w:tc>
          <w:tcPr>
            <w:tcW w:w="0" w:type="auto"/>
            <w:vAlign w:val="center"/>
          </w:tcPr>
          <w:p w14:paraId="4E61F15C"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1510</w:t>
            </w:r>
          </w:p>
        </w:tc>
        <w:tc>
          <w:tcPr>
            <w:tcW w:w="0" w:type="auto"/>
            <w:vAlign w:val="center"/>
          </w:tcPr>
          <w:p w14:paraId="1E753FA0"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1750</w:t>
            </w:r>
          </w:p>
        </w:tc>
        <w:tc>
          <w:tcPr>
            <w:tcW w:w="0" w:type="auto"/>
            <w:vAlign w:val="center"/>
          </w:tcPr>
          <w:p w14:paraId="1316A882"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1500</w:t>
            </w:r>
          </w:p>
        </w:tc>
      </w:tr>
      <w:tr w:rsidR="002040C5" w:rsidRPr="00C72DA9" w14:paraId="4089FEC9" w14:textId="77777777" w:rsidTr="00C72DA9">
        <w:trPr>
          <w:cantSplit/>
        </w:trPr>
        <w:tc>
          <w:tcPr>
            <w:tcW w:w="0" w:type="auto"/>
            <w:vAlign w:val="center"/>
          </w:tcPr>
          <w:p w14:paraId="49F1BAE9"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3</w:t>
            </w:r>
          </w:p>
        </w:tc>
        <w:tc>
          <w:tcPr>
            <w:tcW w:w="0" w:type="auto"/>
            <w:vAlign w:val="center"/>
          </w:tcPr>
          <w:p w14:paraId="599C4F4A" w14:textId="77777777" w:rsidR="002040C5" w:rsidRPr="00C72DA9" w:rsidRDefault="002040C5" w:rsidP="0048564E">
            <w:pPr>
              <w:pStyle w:val="Table"/>
              <w:framePr w:hSpace="0" w:wrap="auto" w:vAnchor="margin" w:hAnchor="text" w:xAlign="left" w:yAlign="inline"/>
              <w:rPr>
                <w:sz w:val="20"/>
                <w:szCs w:val="20"/>
              </w:rPr>
            </w:pPr>
            <w:r w:rsidRPr="00C72DA9">
              <w:rPr>
                <w:sz w:val="20"/>
                <w:szCs w:val="20"/>
              </w:rPr>
              <w:t>y(Z)</w:t>
            </w:r>
          </w:p>
        </w:tc>
        <w:tc>
          <w:tcPr>
            <w:tcW w:w="0" w:type="auto"/>
            <w:vAlign w:val="center"/>
          </w:tcPr>
          <w:p w14:paraId="5C9AB122"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139</w:t>
            </w:r>
          </w:p>
        </w:tc>
        <w:tc>
          <w:tcPr>
            <w:tcW w:w="0" w:type="auto"/>
            <w:vAlign w:val="center"/>
          </w:tcPr>
          <w:p w14:paraId="358A4ABB"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153</w:t>
            </w:r>
          </w:p>
        </w:tc>
        <w:tc>
          <w:tcPr>
            <w:tcW w:w="0" w:type="auto"/>
            <w:vAlign w:val="center"/>
          </w:tcPr>
          <w:p w14:paraId="1561B88F"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175</w:t>
            </w:r>
          </w:p>
        </w:tc>
        <w:tc>
          <w:tcPr>
            <w:tcW w:w="0" w:type="auto"/>
            <w:vAlign w:val="center"/>
          </w:tcPr>
          <w:p w14:paraId="60F20A82"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200</w:t>
            </w:r>
          </w:p>
        </w:tc>
      </w:tr>
      <w:tr w:rsidR="002040C5" w:rsidRPr="00C72DA9" w14:paraId="6692B0F5" w14:textId="77777777" w:rsidTr="00C72DA9">
        <w:trPr>
          <w:cantSplit/>
        </w:trPr>
        <w:tc>
          <w:tcPr>
            <w:tcW w:w="0" w:type="auto"/>
            <w:gridSpan w:val="6"/>
            <w:vAlign w:val="center"/>
          </w:tcPr>
          <w:p w14:paraId="09002B88" w14:textId="77777777" w:rsidR="002040C5" w:rsidRPr="00C72DA9" w:rsidRDefault="002040C5" w:rsidP="0048564E">
            <w:pPr>
              <w:pStyle w:val="Table"/>
              <w:framePr w:hSpace="0" w:wrap="auto" w:vAnchor="margin" w:hAnchor="text" w:xAlign="left" w:yAlign="inline"/>
              <w:rPr>
                <w:b/>
                <w:sz w:val="20"/>
                <w:szCs w:val="20"/>
              </w:rPr>
            </w:pPr>
            <w:r w:rsidRPr="00C72DA9">
              <w:rPr>
                <w:b/>
                <w:sz w:val="20"/>
                <w:szCs w:val="20"/>
              </w:rPr>
              <w:t>Optimal observables</w:t>
            </w:r>
          </w:p>
        </w:tc>
      </w:tr>
      <w:tr w:rsidR="007819DD" w:rsidRPr="00C72DA9" w14:paraId="252D9E38" w14:textId="77777777" w:rsidTr="00C72DA9">
        <w:trPr>
          <w:cantSplit/>
        </w:trPr>
        <w:tc>
          <w:tcPr>
            <w:tcW w:w="0" w:type="auto"/>
            <w:vAlign w:val="center"/>
          </w:tcPr>
          <w:p w14:paraId="249B9BD2"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4</w:t>
            </w:r>
          </w:p>
        </w:tc>
        <w:tc>
          <w:tcPr>
            <w:tcW w:w="0" w:type="auto"/>
            <w:vAlign w:val="center"/>
          </w:tcPr>
          <w:p w14:paraId="00B58196" w14:textId="190334AB" w:rsidR="007819DD" w:rsidRPr="00C72DA9" w:rsidRDefault="00553A86"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7819DD">
              <w:rPr>
                <w:sz w:val="20"/>
                <w:szCs w:val="20"/>
              </w:rPr>
              <w:t xml:space="preserve"> </w:t>
            </w:r>
          </w:p>
        </w:tc>
        <w:tc>
          <w:tcPr>
            <w:tcW w:w="0" w:type="auto"/>
            <w:vAlign w:val="center"/>
          </w:tcPr>
          <w:p w14:paraId="4E39171B"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394</w:t>
            </w:r>
          </w:p>
        </w:tc>
        <w:tc>
          <w:tcPr>
            <w:tcW w:w="0" w:type="auto"/>
            <w:vAlign w:val="center"/>
          </w:tcPr>
          <w:p w14:paraId="7F3848D0"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1220</w:t>
            </w:r>
          </w:p>
        </w:tc>
        <w:tc>
          <w:tcPr>
            <w:tcW w:w="0" w:type="auto"/>
            <w:vAlign w:val="center"/>
          </w:tcPr>
          <w:p w14:paraId="2D4E4F58"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2000</w:t>
            </w:r>
          </w:p>
        </w:tc>
        <w:tc>
          <w:tcPr>
            <w:tcW w:w="0" w:type="auto"/>
            <w:vAlign w:val="center"/>
          </w:tcPr>
          <w:p w14:paraId="3046BF82"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2000</w:t>
            </w:r>
          </w:p>
        </w:tc>
      </w:tr>
      <w:tr w:rsidR="007819DD" w:rsidRPr="00C72DA9" w14:paraId="1BDD7B55" w14:textId="77777777" w:rsidTr="00C72DA9">
        <w:trPr>
          <w:cantSplit/>
        </w:trPr>
        <w:tc>
          <w:tcPr>
            <w:tcW w:w="0" w:type="auto"/>
            <w:vAlign w:val="center"/>
          </w:tcPr>
          <w:p w14:paraId="621B8277"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5</w:t>
            </w:r>
          </w:p>
        </w:tc>
        <w:tc>
          <w:tcPr>
            <w:tcW w:w="0" w:type="auto"/>
            <w:vAlign w:val="center"/>
          </w:tcPr>
          <w:p w14:paraId="5468EAF1" w14:textId="7643CF00" w:rsidR="007819DD" w:rsidRPr="00C72DA9" w:rsidRDefault="00553A86"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7819DD">
              <w:rPr>
                <w:sz w:val="20"/>
                <w:szCs w:val="20"/>
              </w:rPr>
              <w:t xml:space="preserve"> </w:t>
            </w:r>
          </w:p>
        </w:tc>
        <w:tc>
          <w:tcPr>
            <w:tcW w:w="0" w:type="auto"/>
            <w:vAlign w:val="center"/>
          </w:tcPr>
          <w:p w14:paraId="580A05FA"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16300</w:t>
            </w:r>
          </w:p>
        </w:tc>
        <w:tc>
          <w:tcPr>
            <w:tcW w:w="0" w:type="auto"/>
            <w:vAlign w:val="center"/>
          </w:tcPr>
          <w:p w14:paraId="13942D47"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1.68×10</w:t>
            </w:r>
            <w:r w:rsidRPr="00C72DA9">
              <w:rPr>
                <w:sz w:val="20"/>
                <w:szCs w:val="20"/>
                <w:vertAlign w:val="superscript"/>
              </w:rPr>
              <w:t>7</w:t>
            </w:r>
          </w:p>
        </w:tc>
        <w:tc>
          <w:tcPr>
            <w:tcW w:w="0" w:type="auto"/>
            <w:vAlign w:val="center"/>
          </w:tcPr>
          <w:p w14:paraId="3699AE06"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&gt; 1E6</w:t>
            </w:r>
          </w:p>
        </w:tc>
        <w:tc>
          <w:tcPr>
            <w:tcW w:w="0" w:type="auto"/>
            <w:vAlign w:val="center"/>
          </w:tcPr>
          <w:p w14:paraId="40B5DC9E" w14:textId="0D5A4D98"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10000</w:t>
            </w:r>
          </w:p>
        </w:tc>
      </w:tr>
      <w:tr w:rsidR="007819DD" w:rsidRPr="00C72DA9" w14:paraId="07C7681C" w14:textId="77777777" w:rsidTr="00C72DA9">
        <w:trPr>
          <w:cantSplit/>
        </w:trPr>
        <w:tc>
          <w:tcPr>
            <w:tcW w:w="0" w:type="auto"/>
            <w:vAlign w:val="center"/>
          </w:tcPr>
          <w:p w14:paraId="1AD12EDE"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6</w:t>
            </w:r>
          </w:p>
        </w:tc>
        <w:tc>
          <w:tcPr>
            <w:tcW w:w="0" w:type="auto"/>
            <w:vAlign w:val="center"/>
          </w:tcPr>
          <w:p w14:paraId="65FFBCF5" w14:textId="36D01B3B" w:rsidR="007819DD" w:rsidRPr="00C72DA9" w:rsidRDefault="00553A86"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7819DD">
              <w:rPr>
                <w:sz w:val="20"/>
                <w:szCs w:val="20"/>
              </w:rPr>
              <w:t xml:space="preserve"> </w:t>
            </w:r>
          </w:p>
        </w:tc>
        <w:tc>
          <w:tcPr>
            <w:tcW w:w="0" w:type="auto"/>
            <w:vAlign w:val="center"/>
          </w:tcPr>
          <w:p w14:paraId="1F00F9B1"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6110</w:t>
            </w:r>
          </w:p>
        </w:tc>
        <w:tc>
          <w:tcPr>
            <w:tcW w:w="0" w:type="auto"/>
            <w:vAlign w:val="center"/>
          </w:tcPr>
          <w:p w14:paraId="0377CA5B"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39200</w:t>
            </w:r>
          </w:p>
        </w:tc>
        <w:tc>
          <w:tcPr>
            <w:tcW w:w="0" w:type="auto"/>
            <w:vAlign w:val="center"/>
          </w:tcPr>
          <w:p w14:paraId="259AAA60"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17500</w:t>
            </w:r>
          </w:p>
        </w:tc>
        <w:tc>
          <w:tcPr>
            <w:tcW w:w="0" w:type="auto"/>
            <w:vAlign w:val="center"/>
          </w:tcPr>
          <w:p w14:paraId="3986E9E2"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10000</w:t>
            </w:r>
          </w:p>
        </w:tc>
      </w:tr>
      <w:tr w:rsidR="007819DD" w:rsidRPr="00C72DA9" w14:paraId="4498D1DE" w14:textId="77777777" w:rsidTr="00C72DA9">
        <w:trPr>
          <w:cantSplit/>
        </w:trPr>
        <w:tc>
          <w:tcPr>
            <w:tcW w:w="0" w:type="auto"/>
            <w:vAlign w:val="center"/>
          </w:tcPr>
          <w:p w14:paraId="07F1A7F5"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7</w:t>
            </w:r>
          </w:p>
        </w:tc>
        <w:tc>
          <w:tcPr>
            <w:tcW w:w="0" w:type="auto"/>
            <w:vAlign w:val="center"/>
          </w:tcPr>
          <w:p w14:paraId="5CC514CE" w14:textId="7A8A8682" w:rsidR="007819DD" w:rsidRPr="00C72DA9" w:rsidRDefault="00553A86"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7819DD">
              <w:rPr>
                <w:sz w:val="20"/>
                <w:szCs w:val="20"/>
              </w:rPr>
              <w:t xml:space="preserve"> </w:t>
            </w:r>
          </w:p>
        </w:tc>
        <w:tc>
          <w:tcPr>
            <w:tcW w:w="0" w:type="auto"/>
            <w:vAlign w:val="center"/>
          </w:tcPr>
          <w:p w14:paraId="0FBC0286"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16200</w:t>
            </w:r>
          </w:p>
        </w:tc>
        <w:tc>
          <w:tcPr>
            <w:tcW w:w="0" w:type="auto"/>
            <w:vAlign w:val="center"/>
          </w:tcPr>
          <w:p w14:paraId="3AB9806F"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6.53×10</w:t>
            </w:r>
            <w:r w:rsidRPr="00C72DA9">
              <w:rPr>
                <w:sz w:val="20"/>
                <w:szCs w:val="20"/>
                <w:vertAlign w:val="superscript"/>
              </w:rPr>
              <w:t>6</w:t>
            </w:r>
          </w:p>
        </w:tc>
        <w:tc>
          <w:tcPr>
            <w:tcW w:w="0" w:type="auto"/>
            <w:vAlign w:val="center"/>
          </w:tcPr>
          <w:p w14:paraId="7980ED2D"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&gt; 1E6</w:t>
            </w:r>
          </w:p>
        </w:tc>
        <w:tc>
          <w:tcPr>
            <w:tcW w:w="0" w:type="auto"/>
            <w:vAlign w:val="center"/>
          </w:tcPr>
          <w:p w14:paraId="6217C2CB" w14:textId="55BDF2A3"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10000</w:t>
            </w:r>
          </w:p>
        </w:tc>
      </w:tr>
      <w:tr w:rsidR="007819DD" w:rsidRPr="00C72DA9" w14:paraId="7987FFF2" w14:textId="77777777" w:rsidTr="00C72DA9">
        <w:trPr>
          <w:cantSplit/>
        </w:trPr>
        <w:tc>
          <w:tcPr>
            <w:tcW w:w="0" w:type="auto"/>
            <w:vAlign w:val="center"/>
          </w:tcPr>
          <w:p w14:paraId="35B80F9C"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8</w:t>
            </w:r>
          </w:p>
        </w:tc>
        <w:tc>
          <w:tcPr>
            <w:tcW w:w="0" w:type="auto"/>
            <w:vAlign w:val="center"/>
          </w:tcPr>
          <w:p w14:paraId="713BA4F7" w14:textId="3A98B844" w:rsidR="007819DD" w:rsidRPr="00C72DA9" w:rsidRDefault="00553A86"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7819DD">
              <w:rPr>
                <w:sz w:val="20"/>
                <w:szCs w:val="20"/>
              </w:rPr>
              <w:t xml:space="preserve"> </w:t>
            </w:r>
          </w:p>
        </w:tc>
        <w:tc>
          <w:tcPr>
            <w:tcW w:w="0" w:type="auto"/>
            <w:vAlign w:val="center"/>
          </w:tcPr>
          <w:p w14:paraId="18349B02"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338</w:t>
            </w:r>
          </w:p>
        </w:tc>
        <w:tc>
          <w:tcPr>
            <w:tcW w:w="0" w:type="auto"/>
            <w:vAlign w:val="center"/>
          </w:tcPr>
          <w:p w14:paraId="352B5832"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812</w:t>
            </w:r>
          </w:p>
        </w:tc>
        <w:tc>
          <w:tcPr>
            <w:tcW w:w="0" w:type="auto"/>
            <w:vAlign w:val="center"/>
          </w:tcPr>
          <w:p w14:paraId="5AE3400B"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1250</w:t>
            </w:r>
          </w:p>
        </w:tc>
        <w:tc>
          <w:tcPr>
            <w:tcW w:w="0" w:type="auto"/>
            <w:vAlign w:val="center"/>
          </w:tcPr>
          <w:p w14:paraId="5B1CC395"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1000</w:t>
            </w:r>
          </w:p>
        </w:tc>
      </w:tr>
      <w:tr w:rsidR="007819DD" w:rsidRPr="00C72DA9" w14:paraId="298DF62E" w14:textId="77777777" w:rsidTr="00C72DA9">
        <w:trPr>
          <w:cantSplit/>
        </w:trPr>
        <w:tc>
          <w:tcPr>
            <w:tcW w:w="0" w:type="auto"/>
            <w:vAlign w:val="center"/>
          </w:tcPr>
          <w:p w14:paraId="7172D86E"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9</w:t>
            </w:r>
          </w:p>
        </w:tc>
        <w:tc>
          <w:tcPr>
            <w:tcW w:w="0" w:type="auto"/>
            <w:vAlign w:val="center"/>
          </w:tcPr>
          <w:p w14:paraId="5DE5D4FE" w14:textId="6929CFBE" w:rsidR="007819DD" w:rsidRPr="00C72DA9" w:rsidRDefault="00553A86"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7819DD">
              <w:rPr>
                <w:sz w:val="20"/>
                <w:szCs w:val="20"/>
              </w:rPr>
              <w:t xml:space="preserve"> </w:t>
            </w:r>
          </w:p>
        </w:tc>
        <w:tc>
          <w:tcPr>
            <w:tcW w:w="0" w:type="auto"/>
            <w:vAlign w:val="center"/>
          </w:tcPr>
          <w:p w14:paraId="5528F6CE"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6190</w:t>
            </w:r>
          </w:p>
        </w:tc>
        <w:tc>
          <w:tcPr>
            <w:tcW w:w="0" w:type="auto"/>
            <w:vAlign w:val="center"/>
          </w:tcPr>
          <w:p w14:paraId="1F911135"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74900</w:t>
            </w:r>
          </w:p>
        </w:tc>
        <w:tc>
          <w:tcPr>
            <w:tcW w:w="0" w:type="auto"/>
            <w:vAlign w:val="center"/>
          </w:tcPr>
          <w:p w14:paraId="1B4DE5F6"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325000</w:t>
            </w:r>
          </w:p>
        </w:tc>
        <w:tc>
          <w:tcPr>
            <w:tcW w:w="0" w:type="auto"/>
            <w:vAlign w:val="center"/>
          </w:tcPr>
          <w:p w14:paraId="167BE1B1" w14:textId="1FF009B8"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10000</w:t>
            </w:r>
          </w:p>
        </w:tc>
      </w:tr>
      <w:tr w:rsidR="002040C5" w:rsidRPr="00C72DA9" w14:paraId="54C1EAFE" w14:textId="77777777" w:rsidTr="00C72DA9">
        <w:trPr>
          <w:cantSplit/>
        </w:trPr>
        <w:tc>
          <w:tcPr>
            <w:tcW w:w="0" w:type="auto"/>
            <w:gridSpan w:val="6"/>
            <w:vAlign w:val="center"/>
          </w:tcPr>
          <w:p w14:paraId="462A0300" w14:textId="77777777" w:rsidR="002040C5" w:rsidRPr="00C72DA9" w:rsidRDefault="002040C5" w:rsidP="0048564E">
            <w:pPr>
              <w:pStyle w:val="Table"/>
              <w:framePr w:hSpace="0" w:wrap="auto" w:vAnchor="margin" w:hAnchor="text" w:xAlign="left" w:yAlign="inline"/>
              <w:rPr>
                <w:b/>
                <w:sz w:val="20"/>
                <w:szCs w:val="20"/>
              </w:rPr>
            </w:pPr>
            <w:r w:rsidRPr="00C72DA9">
              <w:rPr>
                <w:b/>
                <w:sz w:val="20"/>
                <w:szCs w:val="20"/>
              </w:rPr>
              <w:t>Mean optimal observables vs. invariant mass</w:t>
            </w:r>
          </w:p>
        </w:tc>
      </w:tr>
      <w:tr w:rsidR="002040C5" w:rsidRPr="00C72DA9" w14:paraId="03EED073" w14:textId="77777777" w:rsidTr="00C72DA9">
        <w:trPr>
          <w:cantSplit/>
        </w:trPr>
        <w:tc>
          <w:tcPr>
            <w:tcW w:w="0" w:type="auto"/>
            <w:vAlign w:val="center"/>
          </w:tcPr>
          <w:p w14:paraId="2E6103DE"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10</w:t>
            </w:r>
          </w:p>
        </w:tc>
        <w:tc>
          <w:tcPr>
            <w:tcW w:w="0" w:type="auto"/>
            <w:vAlign w:val="center"/>
          </w:tcPr>
          <w:p w14:paraId="5ADE1D36" w14:textId="77777777" w:rsidR="002040C5" w:rsidRPr="00C72DA9" w:rsidRDefault="00553A86"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2040C5"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val="restart"/>
            <w:shd w:val="clear" w:color="auto" w:fill="E7E6E6" w:themeFill="background2"/>
            <w:vAlign w:val="center"/>
          </w:tcPr>
          <w:p w14:paraId="161377FD" w14:textId="77777777" w:rsidR="002040C5" w:rsidRPr="00C72DA9" w:rsidRDefault="002040C5" w:rsidP="0048564E">
            <w:pPr>
              <w:pStyle w:val="Table"/>
              <w:framePr w:wrap="around"/>
              <w:jc w:val="center"/>
              <w:rPr>
                <w:sz w:val="20"/>
                <w:szCs w:val="20"/>
              </w:rPr>
            </w:pPr>
            <w:r w:rsidRPr="00C72DA9">
              <w:rPr>
                <w:sz w:val="20"/>
                <w:szCs w:val="20"/>
              </w:rPr>
              <w:t>Same as M(WZ)</w:t>
            </w:r>
          </w:p>
        </w:tc>
      </w:tr>
      <w:tr w:rsidR="002040C5" w:rsidRPr="00C72DA9" w14:paraId="36AC7F5B" w14:textId="77777777" w:rsidTr="00C72DA9">
        <w:trPr>
          <w:cantSplit/>
        </w:trPr>
        <w:tc>
          <w:tcPr>
            <w:tcW w:w="0" w:type="auto"/>
            <w:vAlign w:val="center"/>
          </w:tcPr>
          <w:p w14:paraId="7BBF6D58"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11</w:t>
            </w:r>
          </w:p>
        </w:tc>
        <w:tc>
          <w:tcPr>
            <w:tcW w:w="0" w:type="auto"/>
            <w:vAlign w:val="center"/>
          </w:tcPr>
          <w:p w14:paraId="79D2B131" w14:textId="77777777" w:rsidR="002040C5" w:rsidRPr="00C72DA9" w:rsidRDefault="00553A86"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2040C5"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22E4981E" w14:textId="77777777" w:rsidR="002040C5" w:rsidRPr="00C72DA9" w:rsidRDefault="002040C5" w:rsidP="0048564E">
            <w:pPr>
              <w:pStyle w:val="Table"/>
              <w:framePr w:wrap="around"/>
              <w:jc w:val="center"/>
              <w:rPr>
                <w:sz w:val="20"/>
                <w:szCs w:val="20"/>
              </w:rPr>
            </w:pPr>
          </w:p>
        </w:tc>
      </w:tr>
      <w:tr w:rsidR="002040C5" w:rsidRPr="00C72DA9" w14:paraId="5DCF5664" w14:textId="77777777" w:rsidTr="00C72DA9">
        <w:trPr>
          <w:cantSplit/>
        </w:trPr>
        <w:tc>
          <w:tcPr>
            <w:tcW w:w="0" w:type="auto"/>
            <w:vAlign w:val="center"/>
          </w:tcPr>
          <w:p w14:paraId="129E9257"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12</w:t>
            </w:r>
          </w:p>
        </w:tc>
        <w:tc>
          <w:tcPr>
            <w:tcW w:w="0" w:type="auto"/>
            <w:vAlign w:val="center"/>
          </w:tcPr>
          <w:p w14:paraId="6860C3A2" w14:textId="77777777" w:rsidR="002040C5" w:rsidRPr="00C72DA9" w:rsidRDefault="00553A86"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2040C5"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633E083F" w14:textId="77777777" w:rsidR="002040C5" w:rsidRPr="00C72DA9" w:rsidRDefault="002040C5" w:rsidP="0048564E">
            <w:pPr>
              <w:pStyle w:val="Table"/>
              <w:framePr w:wrap="around"/>
              <w:jc w:val="center"/>
              <w:rPr>
                <w:sz w:val="20"/>
                <w:szCs w:val="20"/>
              </w:rPr>
            </w:pPr>
          </w:p>
        </w:tc>
      </w:tr>
      <w:tr w:rsidR="002040C5" w:rsidRPr="00C72DA9" w14:paraId="0B38E224" w14:textId="77777777" w:rsidTr="00C72DA9">
        <w:trPr>
          <w:cantSplit/>
        </w:trPr>
        <w:tc>
          <w:tcPr>
            <w:tcW w:w="0" w:type="auto"/>
            <w:vAlign w:val="center"/>
          </w:tcPr>
          <w:p w14:paraId="76321DAE"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13</w:t>
            </w:r>
          </w:p>
        </w:tc>
        <w:tc>
          <w:tcPr>
            <w:tcW w:w="0" w:type="auto"/>
            <w:vAlign w:val="center"/>
          </w:tcPr>
          <w:p w14:paraId="7BA996DE" w14:textId="77777777" w:rsidR="002040C5" w:rsidRPr="00C72DA9" w:rsidRDefault="00553A86"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2040C5"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340DA9D3" w14:textId="77777777" w:rsidR="002040C5" w:rsidRPr="00C72DA9" w:rsidRDefault="002040C5" w:rsidP="0048564E">
            <w:pPr>
              <w:pStyle w:val="Table"/>
              <w:framePr w:wrap="around"/>
              <w:jc w:val="center"/>
              <w:rPr>
                <w:sz w:val="20"/>
                <w:szCs w:val="20"/>
              </w:rPr>
            </w:pPr>
          </w:p>
        </w:tc>
      </w:tr>
      <w:tr w:rsidR="002040C5" w:rsidRPr="00C72DA9" w14:paraId="0492FD72" w14:textId="77777777" w:rsidTr="00C72DA9">
        <w:trPr>
          <w:cantSplit/>
        </w:trPr>
        <w:tc>
          <w:tcPr>
            <w:tcW w:w="0" w:type="auto"/>
            <w:vAlign w:val="center"/>
          </w:tcPr>
          <w:p w14:paraId="2048346E"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14</w:t>
            </w:r>
          </w:p>
        </w:tc>
        <w:tc>
          <w:tcPr>
            <w:tcW w:w="0" w:type="auto"/>
            <w:vAlign w:val="center"/>
          </w:tcPr>
          <w:p w14:paraId="0D102007" w14:textId="77777777" w:rsidR="002040C5" w:rsidRPr="00C72DA9" w:rsidRDefault="00553A86"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2040C5" w:rsidRPr="00C72DA9">
              <w:rPr>
                <w:rFonts w:eastAsiaTheme="minorEastAsia"/>
                <w:sz w:val="20"/>
                <w:szCs w:val="20"/>
              </w:rPr>
              <w:t> </w:t>
            </w:r>
            <w:r w:rsidR="002040C5" w:rsidRPr="00C72DA9">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3EA96BA2" w14:textId="77777777" w:rsidR="002040C5" w:rsidRPr="00C72DA9" w:rsidRDefault="002040C5" w:rsidP="0048564E">
            <w:pPr>
              <w:pStyle w:val="Table"/>
              <w:framePr w:wrap="around"/>
              <w:jc w:val="center"/>
              <w:rPr>
                <w:sz w:val="20"/>
                <w:szCs w:val="20"/>
              </w:rPr>
            </w:pPr>
          </w:p>
        </w:tc>
      </w:tr>
      <w:tr w:rsidR="002040C5" w:rsidRPr="00C72DA9" w14:paraId="20FE0822" w14:textId="77777777" w:rsidTr="00C72DA9">
        <w:trPr>
          <w:cantSplit/>
        </w:trPr>
        <w:tc>
          <w:tcPr>
            <w:tcW w:w="0" w:type="auto"/>
            <w:vAlign w:val="center"/>
          </w:tcPr>
          <w:p w14:paraId="1611BEDB"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15</w:t>
            </w:r>
          </w:p>
        </w:tc>
        <w:tc>
          <w:tcPr>
            <w:tcW w:w="0" w:type="auto"/>
            <w:vAlign w:val="center"/>
          </w:tcPr>
          <w:p w14:paraId="41D39320" w14:textId="77777777" w:rsidR="002040C5" w:rsidRPr="00C72DA9" w:rsidRDefault="00553A86"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2040C5"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6CC01BF9" w14:textId="77777777" w:rsidR="002040C5" w:rsidRPr="00C72DA9" w:rsidRDefault="002040C5" w:rsidP="0048564E">
            <w:pPr>
              <w:pStyle w:val="Table"/>
              <w:framePr w:hSpace="0" w:wrap="auto" w:vAnchor="margin" w:hAnchor="text" w:xAlign="left" w:yAlign="inline"/>
              <w:jc w:val="center"/>
              <w:rPr>
                <w:sz w:val="20"/>
                <w:szCs w:val="20"/>
              </w:rPr>
            </w:pPr>
          </w:p>
        </w:tc>
      </w:tr>
      <w:tr w:rsidR="002040C5" w:rsidRPr="00C72DA9" w14:paraId="04772BC6" w14:textId="77777777" w:rsidTr="00C72DA9">
        <w:trPr>
          <w:cantSplit/>
        </w:trPr>
        <w:tc>
          <w:tcPr>
            <w:tcW w:w="0" w:type="auto"/>
            <w:gridSpan w:val="6"/>
            <w:vAlign w:val="center"/>
          </w:tcPr>
          <w:p w14:paraId="4C8AD0C0" w14:textId="77777777" w:rsidR="002040C5" w:rsidRPr="00C72DA9" w:rsidRDefault="002040C5" w:rsidP="0048564E">
            <w:pPr>
              <w:pStyle w:val="Table"/>
              <w:framePr w:hSpace="0" w:wrap="auto" w:vAnchor="margin" w:hAnchor="text" w:xAlign="left" w:yAlign="inline"/>
              <w:rPr>
                <w:b/>
                <w:sz w:val="20"/>
                <w:szCs w:val="20"/>
              </w:rPr>
            </w:pPr>
            <w:r w:rsidRPr="00C72DA9">
              <w:rPr>
                <w:b/>
                <w:sz w:val="20"/>
                <w:szCs w:val="20"/>
              </w:rPr>
              <w:t>Mean optimal observables divided by powers of invariant mass vs. invariant mass</w:t>
            </w:r>
          </w:p>
        </w:tc>
      </w:tr>
      <w:tr w:rsidR="00A344C1" w:rsidRPr="00C72DA9" w14:paraId="4E22C1E6" w14:textId="77777777" w:rsidTr="00C72DA9">
        <w:trPr>
          <w:cantSplit/>
        </w:trPr>
        <w:tc>
          <w:tcPr>
            <w:tcW w:w="0" w:type="auto"/>
            <w:vAlign w:val="center"/>
          </w:tcPr>
          <w:p w14:paraId="6AD6EC1F" w14:textId="77777777" w:rsidR="00A344C1" w:rsidRPr="00C72DA9" w:rsidRDefault="00A344C1" w:rsidP="0048564E">
            <w:pPr>
              <w:pStyle w:val="Table"/>
              <w:framePr w:hSpace="0" w:wrap="auto" w:vAnchor="margin" w:hAnchor="text" w:xAlign="left" w:yAlign="inline"/>
              <w:jc w:val="center"/>
              <w:rPr>
                <w:rFonts w:ascii="Calibri" w:eastAsia="Calibri" w:hAnsi="Calibri" w:cs="Times New Roman"/>
                <w:sz w:val="20"/>
                <w:szCs w:val="20"/>
              </w:rPr>
            </w:pPr>
            <w:r w:rsidRPr="00C72DA9">
              <w:rPr>
                <w:rFonts w:ascii="Calibri" w:eastAsia="Calibri" w:hAnsi="Calibri" w:cs="Times New Roman"/>
                <w:sz w:val="20"/>
                <w:szCs w:val="20"/>
              </w:rPr>
              <w:t>16</w:t>
            </w:r>
          </w:p>
        </w:tc>
        <w:tc>
          <w:tcPr>
            <w:tcW w:w="0" w:type="auto"/>
            <w:vAlign w:val="center"/>
          </w:tcPr>
          <w:p w14:paraId="522D4D02" w14:textId="105E03B1" w:rsidR="00A344C1" w:rsidRPr="00C72DA9" w:rsidRDefault="00553A86"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r>
                        <w:rPr>
                          <w:rFonts w:ascii="Cambria Math" w:hAnsi="Cambria Math"/>
                          <w:sz w:val="20"/>
                          <w:szCs w:val="20"/>
                        </w:rPr>
                        <m:t>s</m:t>
                      </m:r>
                    </m:den>
                  </m:f>
                </m:e>
              </m:d>
            </m:oMath>
            <w:r w:rsidR="00A344C1"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val="restart"/>
            <w:shd w:val="clear" w:color="auto" w:fill="E7E6E6" w:themeFill="background2"/>
            <w:vAlign w:val="center"/>
          </w:tcPr>
          <w:p w14:paraId="2EF0275C" w14:textId="77777777" w:rsidR="00A344C1" w:rsidRPr="00C72DA9" w:rsidRDefault="00A344C1" w:rsidP="0048564E">
            <w:pPr>
              <w:pStyle w:val="Table"/>
              <w:framePr w:wrap="around"/>
              <w:jc w:val="center"/>
              <w:rPr>
                <w:sz w:val="20"/>
                <w:szCs w:val="20"/>
              </w:rPr>
            </w:pPr>
            <w:r w:rsidRPr="00C72DA9">
              <w:rPr>
                <w:sz w:val="20"/>
                <w:szCs w:val="20"/>
              </w:rPr>
              <w:t>Same as M(WZ)</w:t>
            </w:r>
          </w:p>
        </w:tc>
      </w:tr>
      <w:tr w:rsidR="00A344C1" w:rsidRPr="00C72DA9" w14:paraId="57F0D883" w14:textId="77777777" w:rsidTr="00C72DA9">
        <w:trPr>
          <w:cantSplit/>
        </w:trPr>
        <w:tc>
          <w:tcPr>
            <w:tcW w:w="0" w:type="auto"/>
            <w:vAlign w:val="center"/>
          </w:tcPr>
          <w:p w14:paraId="2675675A" w14:textId="77777777" w:rsidR="00A344C1" w:rsidRPr="00C72DA9" w:rsidRDefault="00A344C1" w:rsidP="0048564E">
            <w:pPr>
              <w:pStyle w:val="Table"/>
              <w:framePr w:hSpace="0" w:wrap="auto" w:vAnchor="margin" w:hAnchor="text" w:xAlign="left" w:yAlign="inline"/>
              <w:jc w:val="center"/>
              <w:rPr>
                <w:sz w:val="20"/>
                <w:szCs w:val="20"/>
              </w:rPr>
            </w:pPr>
            <w:r w:rsidRPr="00C72DA9">
              <w:rPr>
                <w:sz w:val="20"/>
                <w:szCs w:val="20"/>
              </w:rPr>
              <w:t>17</w:t>
            </w:r>
          </w:p>
        </w:tc>
        <w:tc>
          <w:tcPr>
            <w:tcW w:w="0" w:type="auto"/>
            <w:vAlign w:val="center"/>
          </w:tcPr>
          <w:p w14:paraId="010AB686" w14:textId="4D48ED0A" w:rsidR="00A344C1" w:rsidRPr="00C72DA9" w:rsidRDefault="00553A86"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A344C1"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1308E975" w14:textId="77777777" w:rsidR="00A344C1" w:rsidRPr="00C72DA9" w:rsidRDefault="00A344C1" w:rsidP="0048564E">
            <w:pPr>
              <w:pStyle w:val="Table"/>
              <w:framePr w:wrap="around"/>
              <w:jc w:val="center"/>
              <w:rPr>
                <w:sz w:val="20"/>
                <w:szCs w:val="20"/>
              </w:rPr>
            </w:pPr>
          </w:p>
        </w:tc>
      </w:tr>
      <w:tr w:rsidR="00A344C1" w:rsidRPr="00C72DA9" w14:paraId="7FC733FC" w14:textId="77777777" w:rsidTr="00C72DA9">
        <w:trPr>
          <w:cantSplit/>
        </w:trPr>
        <w:tc>
          <w:tcPr>
            <w:tcW w:w="0" w:type="auto"/>
            <w:vAlign w:val="center"/>
          </w:tcPr>
          <w:p w14:paraId="4DAF08F8" w14:textId="77777777" w:rsidR="00A344C1" w:rsidRPr="00C72DA9" w:rsidRDefault="00A344C1" w:rsidP="0048564E">
            <w:pPr>
              <w:pStyle w:val="Table"/>
              <w:framePr w:hSpace="0" w:wrap="auto" w:vAnchor="margin" w:hAnchor="text" w:xAlign="left" w:yAlign="inline"/>
              <w:jc w:val="center"/>
              <w:rPr>
                <w:sz w:val="20"/>
                <w:szCs w:val="20"/>
              </w:rPr>
            </w:pPr>
            <w:r w:rsidRPr="00C72DA9">
              <w:rPr>
                <w:sz w:val="20"/>
                <w:szCs w:val="20"/>
              </w:rPr>
              <w:t>18</w:t>
            </w:r>
          </w:p>
        </w:tc>
        <w:tc>
          <w:tcPr>
            <w:tcW w:w="0" w:type="auto"/>
            <w:vAlign w:val="center"/>
          </w:tcPr>
          <w:p w14:paraId="4EF7FF7D" w14:textId="66C9AB85" w:rsidR="00A344C1" w:rsidRPr="00C72DA9" w:rsidRDefault="00553A86"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r>
                        <w:rPr>
                          <w:rFonts w:ascii="Cambria Math" w:hAnsi="Cambria Math"/>
                          <w:sz w:val="20"/>
                          <w:szCs w:val="20"/>
                        </w:rPr>
                        <m:t>s</m:t>
                      </m:r>
                    </m:den>
                  </m:f>
                </m:e>
              </m:d>
            </m:oMath>
            <w:r w:rsidR="00A344C1"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1B113FBF" w14:textId="77777777" w:rsidR="00A344C1" w:rsidRPr="00C72DA9" w:rsidRDefault="00A344C1" w:rsidP="0048564E">
            <w:pPr>
              <w:pStyle w:val="Table"/>
              <w:framePr w:wrap="around"/>
              <w:jc w:val="center"/>
              <w:rPr>
                <w:sz w:val="20"/>
                <w:szCs w:val="20"/>
              </w:rPr>
            </w:pPr>
          </w:p>
        </w:tc>
      </w:tr>
      <w:tr w:rsidR="00A344C1" w:rsidRPr="00C72DA9" w14:paraId="435494CA" w14:textId="77777777" w:rsidTr="00C72DA9">
        <w:trPr>
          <w:cantSplit/>
        </w:trPr>
        <w:tc>
          <w:tcPr>
            <w:tcW w:w="0" w:type="auto"/>
            <w:vAlign w:val="center"/>
          </w:tcPr>
          <w:p w14:paraId="18225431" w14:textId="77777777" w:rsidR="00A344C1" w:rsidRPr="00C72DA9" w:rsidRDefault="00A344C1" w:rsidP="0048564E">
            <w:pPr>
              <w:pStyle w:val="Table"/>
              <w:framePr w:hSpace="0" w:wrap="auto" w:vAnchor="margin" w:hAnchor="text" w:xAlign="left" w:yAlign="inline"/>
              <w:jc w:val="center"/>
              <w:rPr>
                <w:sz w:val="20"/>
                <w:szCs w:val="20"/>
              </w:rPr>
            </w:pPr>
            <w:r w:rsidRPr="00C72DA9">
              <w:rPr>
                <w:sz w:val="20"/>
                <w:szCs w:val="20"/>
              </w:rPr>
              <w:t>19</w:t>
            </w:r>
          </w:p>
        </w:tc>
        <w:tc>
          <w:tcPr>
            <w:tcW w:w="0" w:type="auto"/>
            <w:vAlign w:val="center"/>
          </w:tcPr>
          <w:p w14:paraId="7804A933" w14:textId="04A89F84" w:rsidR="00A344C1" w:rsidRPr="00C72DA9" w:rsidRDefault="00553A86"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A344C1"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65DBFBB7" w14:textId="77777777" w:rsidR="00A344C1" w:rsidRPr="00C72DA9" w:rsidRDefault="00A344C1" w:rsidP="0048564E">
            <w:pPr>
              <w:pStyle w:val="Table"/>
              <w:framePr w:wrap="around"/>
              <w:jc w:val="center"/>
              <w:rPr>
                <w:sz w:val="20"/>
                <w:szCs w:val="20"/>
              </w:rPr>
            </w:pPr>
          </w:p>
        </w:tc>
      </w:tr>
      <w:tr w:rsidR="00A344C1" w:rsidRPr="00C72DA9" w14:paraId="769D6B9E" w14:textId="77777777" w:rsidTr="00C72DA9">
        <w:trPr>
          <w:cantSplit/>
        </w:trPr>
        <w:tc>
          <w:tcPr>
            <w:tcW w:w="0" w:type="auto"/>
            <w:vAlign w:val="center"/>
          </w:tcPr>
          <w:p w14:paraId="1EDCE625" w14:textId="77777777" w:rsidR="00A344C1" w:rsidRPr="00C72DA9" w:rsidRDefault="00A344C1" w:rsidP="0048564E">
            <w:pPr>
              <w:pStyle w:val="Table"/>
              <w:framePr w:hSpace="0" w:wrap="auto" w:vAnchor="margin" w:hAnchor="text" w:xAlign="left" w:yAlign="inline"/>
              <w:jc w:val="center"/>
              <w:rPr>
                <w:sz w:val="20"/>
                <w:szCs w:val="20"/>
              </w:rPr>
            </w:pPr>
            <w:r w:rsidRPr="00C72DA9">
              <w:rPr>
                <w:sz w:val="20"/>
                <w:szCs w:val="20"/>
              </w:rPr>
              <w:t>20</w:t>
            </w:r>
          </w:p>
        </w:tc>
        <w:tc>
          <w:tcPr>
            <w:tcW w:w="0" w:type="auto"/>
            <w:vAlign w:val="center"/>
          </w:tcPr>
          <w:p w14:paraId="1B75EE56" w14:textId="0CE5CB4E" w:rsidR="00A344C1" w:rsidRPr="00C72DA9" w:rsidRDefault="00553A86"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r>
                        <w:rPr>
                          <w:rFonts w:ascii="Cambria Math" w:hAnsi="Cambria Math"/>
                          <w:sz w:val="20"/>
                          <w:szCs w:val="20"/>
                        </w:rPr>
                        <m:t>s</m:t>
                      </m:r>
                    </m:den>
                  </m:f>
                </m:e>
              </m:d>
            </m:oMath>
            <w:r w:rsidR="00A344C1" w:rsidRPr="00C72DA9">
              <w:rPr>
                <w:rFonts w:eastAsiaTheme="minorEastAsia"/>
                <w:sz w:val="20"/>
                <w:szCs w:val="20"/>
              </w:rPr>
              <w:t> </w:t>
            </w:r>
            <w:r w:rsidR="00A344C1" w:rsidRPr="00C72DA9">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16452B5E" w14:textId="77777777" w:rsidR="00A344C1" w:rsidRPr="00C72DA9" w:rsidRDefault="00A344C1" w:rsidP="0048564E">
            <w:pPr>
              <w:pStyle w:val="Table"/>
              <w:framePr w:wrap="around"/>
              <w:jc w:val="center"/>
              <w:rPr>
                <w:sz w:val="20"/>
                <w:szCs w:val="20"/>
              </w:rPr>
            </w:pPr>
          </w:p>
        </w:tc>
      </w:tr>
      <w:tr w:rsidR="00A344C1" w:rsidRPr="00C72DA9" w14:paraId="159D93DE" w14:textId="77777777" w:rsidTr="00C72DA9">
        <w:trPr>
          <w:cantSplit/>
        </w:trPr>
        <w:tc>
          <w:tcPr>
            <w:tcW w:w="0" w:type="auto"/>
            <w:vAlign w:val="center"/>
          </w:tcPr>
          <w:p w14:paraId="10368EA1" w14:textId="77777777" w:rsidR="00A344C1" w:rsidRPr="00C72DA9" w:rsidRDefault="00A344C1" w:rsidP="0048564E">
            <w:pPr>
              <w:pStyle w:val="Table"/>
              <w:framePr w:hSpace="0" w:wrap="auto" w:vAnchor="margin" w:hAnchor="text" w:xAlign="left" w:yAlign="inline"/>
              <w:jc w:val="center"/>
              <w:rPr>
                <w:sz w:val="20"/>
                <w:szCs w:val="20"/>
              </w:rPr>
            </w:pPr>
            <w:r w:rsidRPr="00C72DA9">
              <w:rPr>
                <w:sz w:val="20"/>
                <w:szCs w:val="20"/>
              </w:rPr>
              <w:t>21</w:t>
            </w:r>
          </w:p>
        </w:tc>
        <w:tc>
          <w:tcPr>
            <w:tcW w:w="0" w:type="auto"/>
            <w:vAlign w:val="center"/>
          </w:tcPr>
          <w:p w14:paraId="180A5E47" w14:textId="4BFD0EA4" w:rsidR="00A344C1" w:rsidRPr="00C72DA9" w:rsidRDefault="00553A86"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A344C1"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60CF8E93" w14:textId="77777777" w:rsidR="00A344C1" w:rsidRPr="00C72DA9" w:rsidRDefault="00A344C1" w:rsidP="0048564E">
            <w:pPr>
              <w:pStyle w:val="Table"/>
              <w:framePr w:hSpace="0" w:wrap="auto" w:vAnchor="margin" w:hAnchor="text" w:xAlign="left" w:yAlign="inline"/>
              <w:jc w:val="center"/>
              <w:rPr>
                <w:sz w:val="20"/>
                <w:szCs w:val="20"/>
              </w:rPr>
            </w:pPr>
          </w:p>
        </w:tc>
      </w:tr>
    </w:tbl>
    <w:p w14:paraId="593E65CB" w14:textId="77777777" w:rsidR="002040C5" w:rsidRPr="002040C5" w:rsidRDefault="002040C5" w:rsidP="002040C5">
      <w:pPr>
        <w:pStyle w:val="Paragraph"/>
        <w:rPr>
          <w:rFonts w:eastAsiaTheme="minorEastAsia"/>
        </w:rPr>
      </w:pPr>
    </w:p>
    <w:p w14:paraId="52840100" w14:textId="75ECE259" w:rsidR="00B0360F" w:rsidRDefault="00B0360F" w:rsidP="00B0360F">
      <w:pPr>
        <w:pStyle w:val="Heading2"/>
      </w:pPr>
      <w:bookmarkStart w:id="60" w:name="_Ref433750497"/>
      <w:r>
        <w:t>Binning for unbinned fits</w:t>
      </w:r>
      <w:bookmarkEnd w:id="60"/>
    </w:p>
    <w:p w14:paraId="0CDB5DFE" w14:textId="2F20DDCD" w:rsidR="00B0360F" w:rsidRDefault="00A104CB" w:rsidP="00B0360F">
      <w:pPr>
        <w:pStyle w:val="Paragraph"/>
      </w:pPr>
      <w:r>
        <w:t>One way to minimize the effects of binning on fit results is to do unbinned fits. In unbinned fits, only the model events are binned, and the individual likelihood for all data events is calculated and the sum maximized. We also perform</w:t>
      </w:r>
      <w:r w:rsidR="0053317B">
        <w:t>ed</w:t>
      </w:r>
      <w:r>
        <w:t xml:space="preserve"> unbinned fits on event counted observables in the following sections. The advantage of unbinned fits is that one no longer needs to bin the fit model with the same binning used for the fit data, one can use much higher resolution binning, improving the precision of the result.</w:t>
      </w:r>
    </w:p>
    <w:p w14:paraId="4BB5F384" w14:textId="0ADF3D78" w:rsidR="00A104CB" w:rsidRDefault="00A104CB" w:rsidP="00B0360F">
      <w:pPr>
        <w:pStyle w:val="Paragraph"/>
      </w:pPr>
      <w:r>
        <w:t xml:space="preserve">For our unbinned fits, </w:t>
      </w:r>
      <w:r w:rsidR="0053317B">
        <w:t>we have used</w:t>
      </w:r>
      <w:r>
        <w:t xml:space="preserve"> 100K bins</w:t>
      </w:r>
      <w:r w:rsidR="0053317B">
        <w:t xml:space="preserve"> for the 1M model events for each observable.</w:t>
      </w:r>
    </w:p>
    <w:p w14:paraId="135DF7D9" w14:textId="77777777" w:rsidR="00006AD5" w:rsidRDefault="00006AD5" w:rsidP="00B0360F">
      <w:pPr>
        <w:pStyle w:val="Paragraph"/>
        <w:sectPr w:rsidR="00006AD5" w:rsidSect="00BA6F17">
          <w:footnotePr>
            <w:pos w:val="beneathText"/>
          </w:footnotePr>
          <w:type w:val="oddPage"/>
          <w:pgSz w:w="11900" w:h="16840"/>
          <w:pgMar w:top="1440" w:right="1440" w:bottom="1440" w:left="1440" w:header="706" w:footer="706" w:gutter="720"/>
          <w:cols w:space="708"/>
          <w:docGrid w:linePitch="360"/>
        </w:sectPr>
      </w:pPr>
    </w:p>
    <w:p w14:paraId="6EA0422F" w14:textId="3542D771" w:rsidR="008F32F1" w:rsidRDefault="0013289B" w:rsidP="0013289B">
      <w:pPr>
        <w:pStyle w:val="Heading1"/>
      </w:pPr>
      <w:bookmarkStart w:id="61" w:name="_Ref434332967"/>
      <w:r>
        <w:lastRenderedPageBreak/>
        <w:t xml:space="preserve">Fitting </w:t>
      </w:r>
      <w:r w:rsidR="002D2B52">
        <w:t>EFT to SM for parton-level WZ-production</w:t>
      </w:r>
      <w:bookmarkEnd w:id="61"/>
    </w:p>
    <w:p w14:paraId="7A7C3B0E" w14:textId="262510DE" w:rsidR="002E2953" w:rsidRDefault="002E2953" w:rsidP="00584216">
      <w:pPr>
        <w:pStyle w:val="Paragraph"/>
      </w:pPr>
      <w:r>
        <w:t>Now</w:t>
      </w:r>
      <w:r w:rsidR="00584216">
        <w:t xml:space="preserve"> that we have the reweighting tools to construct the observable plots for any defined set of EFT model parameters, we </w:t>
      </w:r>
      <w:r w:rsidR="00310FFD">
        <w:t>can</w:t>
      </w:r>
      <w:r w:rsidR="00584216">
        <w:t xml:space="preserve"> </w:t>
      </w:r>
      <w:r w:rsidR="00F22C74">
        <w:t xml:space="preserve">now </w:t>
      </w:r>
      <w:r w:rsidR="00584216">
        <w:t>measure the fit characteristics of reweighting EFT to SM</w:t>
      </w:r>
      <w:r w:rsidR="00F22C74">
        <w:t xml:space="preserve"> </w:t>
      </w:r>
      <w:r w:rsidR="00F04B07">
        <w:t>data at the parton-level</w:t>
      </w:r>
      <w:r w:rsidR="00584216">
        <w:t xml:space="preserve">. </w:t>
      </w:r>
      <w:r w:rsidR="00F22C74">
        <w:t xml:space="preserve">Specifically, we </w:t>
      </w:r>
      <w:r w:rsidR="00310FFD">
        <w:t xml:space="preserve">can </w:t>
      </w:r>
      <w:r w:rsidR="00F22C74">
        <w:t>measure how well reweighted EFT data fits the SM data for each selected observable, using a fit algorithm to determine the EFT model parameters that fit best.</w:t>
      </w:r>
      <w:r w:rsidR="009763C4">
        <w:t xml:space="preserve"> </w:t>
      </w:r>
      <w:r>
        <w:t xml:space="preserve">We are primarily interested in the error to the parameters, as the true value </w:t>
      </w:r>
      <w:r w:rsidR="00C45AA3">
        <w:t>is</w:t>
      </w:r>
      <w:r>
        <w:t xml:space="preserve"> zero f</w:t>
      </w:r>
      <w:r w:rsidR="00C45AA3">
        <w:t>or all three</w:t>
      </w:r>
      <w:r>
        <w:t xml:space="preserve"> parameters c</w:t>
      </w:r>
      <w:r w:rsidRPr="002E2953">
        <w:rPr>
          <w:vertAlign w:val="subscript"/>
        </w:rPr>
        <w:t>WWW</w:t>
      </w:r>
      <w:r>
        <w:t>, c</w:t>
      </w:r>
      <w:r w:rsidRPr="002E2953">
        <w:rPr>
          <w:vertAlign w:val="subscript"/>
        </w:rPr>
        <w:t>W</w:t>
      </w:r>
      <w:r>
        <w:t>, and c</w:t>
      </w:r>
      <w:r w:rsidRPr="002E2953">
        <w:rPr>
          <w:vertAlign w:val="subscript"/>
        </w:rPr>
        <w:t>B</w:t>
      </w:r>
      <w:r>
        <w:t>.</w:t>
      </w:r>
    </w:p>
    <w:p w14:paraId="40CC827B" w14:textId="6C8DD4E4" w:rsidR="00E802A4" w:rsidRDefault="00310FFD" w:rsidP="00F5056F">
      <w:pPr>
        <w:pStyle w:val="Paragraph"/>
      </w:pPr>
      <w:r>
        <w:t xml:space="preserve">For the fits we </w:t>
      </w:r>
      <w:r w:rsidR="002C4AE1">
        <w:t>use</w:t>
      </w:r>
      <w:r>
        <w:t>d</w:t>
      </w:r>
      <w:r w:rsidR="002C4AE1">
        <w:t xml:space="preserve"> the </w:t>
      </w:r>
      <w:r w:rsidR="009763C4">
        <w:t xml:space="preserve">same </w:t>
      </w:r>
      <w:r w:rsidR="00584216">
        <w:t xml:space="preserve">parton-level WZ-production </w:t>
      </w:r>
      <w:r w:rsidR="009763C4">
        <w:t>pseudo-</w:t>
      </w:r>
      <w:r w:rsidR="00584216">
        <w:t>data</w:t>
      </w:r>
      <w:r w:rsidR="009763C4">
        <w:t xml:space="preserve"> generated by Sherpa used previously</w:t>
      </w:r>
      <w:r w:rsidR="00584216">
        <w:t>.</w:t>
      </w:r>
      <w:r w:rsidR="002C4AE1">
        <w:t xml:space="preserve"> The SM </w:t>
      </w:r>
      <w:r>
        <w:t>events</w:t>
      </w:r>
      <w:r w:rsidR="002C4AE1">
        <w:t xml:space="preserve"> </w:t>
      </w:r>
      <w:r>
        <w:t>are</w:t>
      </w:r>
      <w:r w:rsidR="002C4AE1">
        <w:t xml:space="preserve"> </w:t>
      </w:r>
      <w:r w:rsidR="00E802A4">
        <w:t>used as the fit</w:t>
      </w:r>
      <w:r>
        <w:t>-</w:t>
      </w:r>
      <w:r w:rsidR="00E802A4">
        <w:t xml:space="preserve">data, and the EFT </w:t>
      </w:r>
      <w:r>
        <w:t>events</w:t>
      </w:r>
      <w:r w:rsidR="002C4AE1">
        <w:t xml:space="preserve"> </w:t>
      </w:r>
      <w:r>
        <w:t xml:space="preserve">are </w:t>
      </w:r>
      <w:r w:rsidR="002C4AE1">
        <w:t xml:space="preserve">reweighted and </w:t>
      </w:r>
      <w:r>
        <w:t>used</w:t>
      </w:r>
      <w:r w:rsidR="002C4AE1">
        <w:t xml:space="preserve"> as </w:t>
      </w:r>
      <w:r>
        <w:t>the fit</w:t>
      </w:r>
      <w:r w:rsidR="00E802A4">
        <w:t>-</w:t>
      </w:r>
      <w:r w:rsidR="002C4AE1">
        <w:t xml:space="preserve">model. </w:t>
      </w:r>
      <w:r w:rsidR="006D0CC9">
        <w:t>The</w:t>
      </w:r>
      <w:r w:rsidR="009763C4">
        <w:t xml:space="preserve"> SM </w:t>
      </w:r>
      <w:r w:rsidR="006D0CC9">
        <w:t xml:space="preserve">and EFT data samples both have </w:t>
      </w:r>
      <w:r w:rsidR="009763C4">
        <w:t>1M events</w:t>
      </w:r>
      <w:r w:rsidR="002C4AE1">
        <w:t xml:space="preserve"> and t</w:t>
      </w:r>
      <w:r w:rsidR="006D0CC9">
        <w:t>heir total cross-sections are</w:t>
      </w:r>
      <w:r w:rsidR="009763C4">
        <w:t xml:space="preserve"> 18.554</w:t>
      </w:r>
      <w:r w:rsidR="006D0CC9">
        <w:t> </w:t>
      </w:r>
      <w:r w:rsidR="009763C4">
        <w:t>±</w:t>
      </w:r>
      <w:r w:rsidR="006D0CC9">
        <w:t> </w:t>
      </w:r>
      <w:r w:rsidR="009763C4">
        <w:t>0.016</w:t>
      </w:r>
      <w:r w:rsidR="006D0CC9">
        <w:t> </w:t>
      </w:r>
      <w:r w:rsidR="009763C4">
        <w:t>pb</w:t>
      </w:r>
      <w:r w:rsidR="002C4AE1">
        <w:t xml:space="preserve"> </w:t>
      </w:r>
      <w:r w:rsidR="006D0CC9">
        <w:t xml:space="preserve">and </w:t>
      </w:r>
      <w:r w:rsidR="009763C4">
        <w:t>42.805</w:t>
      </w:r>
      <w:r w:rsidR="006D0CC9">
        <w:t> </w:t>
      </w:r>
      <w:r w:rsidR="009763C4">
        <w:t>±</w:t>
      </w:r>
      <w:r w:rsidR="006D0CC9">
        <w:t> </w:t>
      </w:r>
      <w:r w:rsidR="009763C4">
        <w:t>0.038</w:t>
      </w:r>
      <w:r w:rsidR="006D0CC9">
        <w:t> </w:t>
      </w:r>
      <w:r w:rsidR="009763C4">
        <w:t>pb</w:t>
      </w:r>
      <w:r w:rsidR="006D0CC9">
        <w:t xml:space="preserve"> </w:t>
      </w:r>
      <w:r w:rsidR="002C4AE1">
        <w:t>respectively</w:t>
      </w:r>
      <w:r w:rsidR="009763C4">
        <w:t xml:space="preserve">. </w:t>
      </w:r>
      <w:r w:rsidR="006D0CC9">
        <w:t>The</w:t>
      </w:r>
      <w:r w:rsidR="009763C4">
        <w:t xml:space="preserve"> data samples are </w:t>
      </w:r>
      <w:r w:rsidR="006D0CC9">
        <w:t>scaled to a</w:t>
      </w:r>
      <w:r w:rsidR="00F5056F">
        <w:t xml:space="preserve"> luminosity of 1</w:t>
      </w:r>
      <w:r w:rsidR="00F04B07">
        <w:t>0</w:t>
      </w:r>
      <w:r>
        <w:t> </w:t>
      </w:r>
      <w:r w:rsidR="006D0CC9">
        <w:t>fb</w:t>
      </w:r>
      <w:r w:rsidRPr="00310FFD">
        <w:rPr>
          <w:vertAlign w:val="superscript"/>
        </w:rPr>
        <w:t>−</w:t>
      </w:r>
      <w:r w:rsidR="009763C4" w:rsidRPr="006D0CC9">
        <w:rPr>
          <w:vertAlign w:val="superscript"/>
        </w:rPr>
        <w:t>1</w:t>
      </w:r>
      <w:r w:rsidR="009763C4">
        <w:t xml:space="preserve">, </w:t>
      </w:r>
      <w:r w:rsidR="006D0CC9">
        <w:t xml:space="preserve">and </w:t>
      </w:r>
      <w:r w:rsidR="00F5056F">
        <w:t>Asimov</w:t>
      </w:r>
      <w:r w:rsidR="006D0CC9">
        <w:t xml:space="preserve"> bin </w:t>
      </w:r>
      <w:r w:rsidR="00F5056F">
        <w:t>errors are</w:t>
      </w:r>
      <w:r w:rsidR="006D0CC9">
        <w:t xml:space="preserve"> </w:t>
      </w:r>
      <w:r w:rsidR="00F5056F">
        <w:t>used</w:t>
      </w:r>
      <w:r w:rsidR="006D0CC9">
        <w:t xml:space="preserve"> </w:t>
      </w:r>
      <w:r w:rsidR="00F5056F">
        <w:t>as discussed in</w:t>
      </w:r>
      <w:r w:rsidR="00A97A98">
        <w:t xml:space="preserve"> section </w:t>
      </w:r>
      <w:r w:rsidR="00A97A98">
        <w:fldChar w:fldCharType="begin"/>
      </w:r>
      <w:r w:rsidR="00A97A98">
        <w:instrText xml:space="preserve"> REF _Ref434359889 \r \h </w:instrText>
      </w:r>
      <w:r w:rsidR="00A97A98">
        <w:fldChar w:fldCharType="separate"/>
      </w:r>
      <w:r w:rsidR="0007261F">
        <w:t>4.2</w:t>
      </w:r>
      <w:r w:rsidR="00A97A98">
        <w:fldChar w:fldCharType="end"/>
      </w:r>
      <w:r w:rsidR="00F5056F">
        <w:t>.</w:t>
      </w:r>
      <w:r w:rsidR="002C4AE1">
        <w:t xml:space="preserve"> Note that the fit will only use the errors on the </w:t>
      </w:r>
      <w:r w:rsidR="00E802A4">
        <w:t>fit-</w:t>
      </w:r>
      <w:r>
        <w:t>data, that is the SM data</w:t>
      </w:r>
      <w:r w:rsidR="002C4AE1">
        <w:t>.</w:t>
      </w:r>
    </w:p>
    <w:p w14:paraId="1DB8C3E2" w14:textId="2845F22E" w:rsidR="002B2354" w:rsidRPr="00E802A4" w:rsidRDefault="0048564E" w:rsidP="00F5056F">
      <w:pPr>
        <w:pStyle w:val="Paragraph"/>
      </w:pPr>
      <w:r>
        <w:t xml:space="preserve">We used ROOT’s fit methods to perform all fits, and describe the details in section </w:t>
      </w:r>
      <w:r>
        <w:fldChar w:fldCharType="begin"/>
      </w:r>
      <w:r>
        <w:instrText xml:space="preserve"> REF _Ref433724789 \r \h </w:instrText>
      </w:r>
      <w:r>
        <w:fldChar w:fldCharType="separate"/>
      </w:r>
      <w:r w:rsidR="0007261F">
        <w:t>7.3</w:t>
      </w:r>
      <w:r>
        <w:fldChar w:fldCharType="end"/>
      </w:r>
      <w:r>
        <w:t>.</w:t>
      </w:r>
      <w:r w:rsidR="00E802A4">
        <w:t xml:space="preserve"> </w:t>
      </w:r>
      <w:r w:rsidR="002B2354">
        <w:t xml:space="preserve">We fit all objectives detailed in section </w:t>
      </w:r>
      <w:r w:rsidR="002B2354">
        <w:fldChar w:fldCharType="begin"/>
      </w:r>
      <w:r w:rsidR="002B2354">
        <w:instrText xml:space="preserve"> REF _Ref433750802 \r \h </w:instrText>
      </w:r>
      <w:r w:rsidR="002B2354">
        <w:fldChar w:fldCharType="separate"/>
      </w:r>
      <w:r w:rsidR="0007261F">
        <w:t>6</w:t>
      </w:r>
      <w:r w:rsidR="002B2354">
        <w:fldChar w:fldCharType="end"/>
      </w:r>
      <w:r w:rsidR="00E802A4">
        <w:t>, fitting each to each EFT parameter individually, as well as fitting to all 3 parameters simultaneously.</w:t>
      </w:r>
    </w:p>
    <w:p w14:paraId="662C4F43" w14:textId="77777777" w:rsidR="002C5BF1" w:rsidRDefault="0048564E" w:rsidP="00584216">
      <w:pPr>
        <w:pStyle w:val="Paragraph"/>
      </w:pPr>
      <w:r>
        <w:t xml:space="preserve">We </w:t>
      </w:r>
      <w:r w:rsidR="002C4AE1">
        <w:t>perform</w:t>
      </w:r>
      <w:r>
        <w:t>ed</w:t>
      </w:r>
      <w:r w:rsidR="002C4AE1">
        <w:t xml:space="preserve"> two kinds of fits: binned and</w:t>
      </w:r>
      <w:r>
        <w:t xml:space="preserve"> unbinned. </w:t>
      </w:r>
      <w:r w:rsidR="002B2354">
        <w:t>B</w:t>
      </w:r>
      <w:r>
        <w:t xml:space="preserve">inned fits </w:t>
      </w:r>
      <w:r w:rsidR="002C4AE1">
        <w:t xml:space="preserve">use the same binning for both the </w:t>
      </w:r>
      <w:r w:rsidR="002B2354">
        <w:t xml:space="preserve">fit </w:t>
      </w:r>
      <w:r w:rsidR="002C4AE1">
        <w:t xml:space="preserve">data and </w:t>
      </w:r>
      <w:r w:rsidR="00310FFD">
        <w:t>model</w:t>
      </w:r>
      <w:r w:rsidR="00E802A4">
        <w:t>, and are the traditional form of fit</w:t>
      </w:r>
      <w:r w:rsidR="002C4AE1">
        <w:t>.</w:t>
      </w:r>
      <w:r w:rsidR="002B2354" w:rsidRPr="002B2354">
        <w:t xml:space="preserve"> </w:t>
      </w:r>
      <w:r w:rsidR="002B2354">
        <w:t>For unbinned fits, we only bin the model, and maximize the log-likelihood of all 1M data events.</w:t>
      </w:r>
    </w:p>
    <w:p w14:paraId="71B009A4" w14:textId="3B0EDF74" w:rsidR="002B2354" w:rsidRDefault="002B2354" w:rsidP="00584216">
      <w:pPr>
        <w:pStyle w:val="Paragraph"/>
      </w:pPr>
      <w:r>
        <w:t xml:space="preserve">The choice of binning for binned and unbinned fits is described in detail in sections </w:t>
      </w:r>
      <w:r>
        <w:fldChar w:fldCharType="begin"/>
      </w:r>
      <w:r>
        <w:instrText xml:space="preserve"> REF _Ref433750492 \r \h </w:instrText>
      </w:r>
      <w:r>
        <w:fldChar w:fldCharType="separate"/>
      </w:r>
      <w:r w:rsidR="0007261F">
        <w:t>6.2</w:t>
      </w:r>
      <w:r>
        <w:fldChar w:fldCharType="end"/>
      </w:r>
      <w:r>
        <w:t xml:space="preserve"> and </w:t>
      </w:r>
      <w:r>
        <w:fldChar w:fldCharType="begin"/>
      </w:r>
      <w:r>
        <w:instrText xml:space="preserve"> REF _Ref433750497 \r \h </w:instrText>
      </w:r>
      <w:r>
        <w:fldChar w:fldCharType="separate"/>
      </w:r>
      <w:r w:rsidR="0007261F">
        <w:t>6.3</w:t>
      </w:r>
      <w:r>
        <w:fldChar w:fldCharType="end"/>
      </w:r>
      <w:r>
        <w:t>.</w:t>
      </w:r>
      <w:r w:rsidR="002C5BF1">
        <w:t xml:space="preserve"> </w:t>
      </w:r>
      <w:r w:rsidR="00E802A4">
        <w:t>Unbinned fits should be less affected by the cho</w:t>
      </w:r>
      <w:r w:rsidR="0003362B">
        <w:t>ice of binning.</w:t>
      </w:r>
      <w:r w:rsidR="00E802A4">
        <w:t xml:space="preserve"> </w:t>
      </w:r>
      <w:r w:rsidR="0003362B">
        <w:t xml:space="preserve">Unfortunately, unbinned fits </w:t>
      </w:r>
      <w:r w:rsidR="002C5BF1">
        <w:t>are far slower as all 1M fit-data events must be iterated through for each parameter selection during the fit process, as opposed to iterating through typically less than 1000 bins. Unbinned fits can only be done on event-counted observables.</w:t>
      </w:r>
    </w:p>
    <w:p w14:paraId="17ECFC7B" w14:textId="77777777" w:rsidR="002C5BF1" w:rsidRDefault="002B2354" w:rsidP="00584216">
      <w:pPr>
        <w:pStyle w:val="Paragraph"/>
        <w:rPr>
          <w:rFonts w:eastAsiaTheme="minorEastAsia"/>
        </w:rPr>
      </w:pPr>
      <w:r>
        <w:t>For binned fits w</w:t>
      </w:r>
      <w:r w:rsidR="0048564E">
        <w:t>e used two different fit</w:t>
      </w:r>
      <w:r>
        <w:t xml:space="preserve"> objectives</w:t>
      </w:r>
      <w:r w:rsidR="0048564E">
        <w:t xml:space="preserve">: </w:t>
      </w:r>
      <w:r w:rsidR="002C4AE1">
        <w:t>maximize log-likelihood (or rather minimize negative log-likelihood) for event</w:t>
      </w:r>
      <w:r w:rsidR="00310FFD">
        <w:t>-</w:t>
      </w:r>
      <w:r w:rsidR="002C4AE1">
        <w:t xml:space="preserve">counted observables, and minimize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002C4AE1">
        <w:rPr>
          <w:rFonts w:eastAsiaTheme="minorEastAsia"/>
        </w:rPr>
        <w:t xml:space="preserve"> for</w:t>
      </w:r>
      <w:r w:rsidR="00310FFD">
        <w:rPr>
          <w:rFonts w:eastAsiaTheme="minorEastAsia"/>
        </w:rPr>
        <w:t xml:space="preserve"> mean-observables.</w:t>
      </w:r>
    </w:p>
    <w:p w14:paraId="37B8E654" w14:textId="30F2E600" w:rsidR="0048564E" w:rsidRDefault="002C5BF1" w:rsidP="00584216">
      <w:pPr>
        <w:pStyle w:val="Paragraph"/>
      </w:pPr>
      <w:r>
        <w:rPr>
          <w:rFonts w:eastAsiaTheme="minorEastAsia"/>
        </w:rPr>
        <w:t>Note that the likelihood function for binned fits uses Poisson statistics to calculate the likelihood. However, the likelihood function for unbinned fits requires the fit-model histogram to be normalized to a constant value, and does not take the relative number of events into consideration.</w:t>
      </w:r>
    </w:p>
    <w:p w14:paraId="1B4A4621" w14:textId="2B69EA0B" w:rsidR="0048564E" w:rsidRDefault="0048564E" w:rsidP="00584216">
      <w:pPr>
        <w:pStyle w:val="Paragraph"/>
      </w:pPr>
      <w:r>
        <w:t xml:space="preserve">It should be noted that in all cases </w:t>
      </w:r>
      <w:r w:rsidR="0042128A">
        <w:t xml:space="preserve">fit </w:t>
      </w:r>
      <w:r>
        <w:t xml:space="preserve">data corresponding to empty bins in the </w:t>
      </w:r>
      <w:r w:rsidR="0042128A">
        <w:t xml:space="preserve">fit </w:t>
      </w:r>
      <w:r>
        <w:t>model are skipped by the fit process, as it is impossible to reweight an empty bin.</w:t>
      </w:r>
      <w:r w:rsidR="0042128A">
        <w:t xml:space="preserve"> Empty bins in the fit data are </w:t>
      </w:r>
      <w:r w:rsidR="00622CFC">
        <w:t xml:space="preserve">also </w:t>
      </w:r>
      <w:r w:rsidR="0042128A">
        <w:t xml:space="preserve">skipped when minimizing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0042128A">
        <w:rPr>
          <w:rFonts w:eastAsiaTheme="minorEastAsia"/>
        </w:rPr>
        <w:t xml:space="preserve">, as there is no error for an empty bin to calculate the denominator of the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0042128A">
        <w:rPr>
          <w:rFonts w:eastAsiaTheme="minorEastAsia"/>
        </w:rPr>
        <w:t xml:space="preserve"> value</w:t>
      </w:r>
      <w:r w:rsidR="0042128A">
        <w:t>.</w:t>
      </w:r>
    </w:p>
    <w:p w14:paraId="19447DDE" w14:textId="4F1FC98C" w:rsidR="006A4084" w:rsidRDefault="0003362B" w:rsidP="0003362B">
      <w:pPr>
        <w:pStyle w:val="Heading2"/>
      </w:pPr>
      <w:r>
        <w:t>Binned fit results</w:t>
      </w:r>
    </w:p>
    <w:p w14:paraId="67CD4AB2" w14:textId="4B79165C" w:rsidR="002C4AE1" w:rsidRDefault="00AE5BE9" w:rsidP="00584216">
      <w:pPr>
        <w:pStyle w:val="Paragraph"/>
      </w:pPr>
      <w:r>
        <w:t xml:space="preserve">The </w:t>
      </w:r>
      <w:r w:rsidR="0003362B">
        <w:t xml:space="preserve">binned </w:t>
      </w:r>
      <w:r>
        <w:t xml:space="preserve">fit results are shown in </w:t>
      </w:r>
      <w:r w:rsidR="0003362B">
        <w:fldChar w:fldCharType="begin"/>
      </w:r>
      <w:r w:rsidR="0003362B">
        <w:instrText xml:space="preserve"> REF _Ref433753293 \h </w:instrText>
      </w:r>
      <w:r w:rsidR="0003362B">
        <w:fldChar w:fldCharType="separate"/>
      </w:r>
      <w:r w:rsidR="0007261F">
        <w:t xml:space="preserve">Table </w:t>
      </w:r>
      <w:r w:rsidR="0007261F">
        <w:rPr>
          <w:noProof/>
        </w:rPr>
        <w:t>7</w:t>
      </w:r>
      <w:r w:rsidR="0007261F">
        <w:t>.</w:t>
      </w:r>
      <w:r w:rsidR="0007261F">
        <w:rPr>
          <w:noProof/>
        </w:rPr>
        <w:t>1</w:t>
      </w:r>
      <w:r w:rsidR="0003362B">
        <w:fldChar w:fldCharType="end"/>
      </w:r>
      <w:r>
        <w:t xml:space="preserve">, </w:t>
      </w:r>
      <w:r w:rsidR="00E07D85">
        <w:fldChar w:fldCharType="begin"/>
      </w:r>
      <w:r w:rsidR="00E07D85">
        <w:instrText xml:space="preserve"> REF _Ref433758459 \h </w:instrText>
      </w:r>
      <w:r w:rsidR="00E07D85">
        <w:fldChar w:fldCharType="separate"/>
      </w:r>
      <w:r w:rsidR="0007261F">
        <w:t xml:space="preserve">Table </w:t>
      </w:r>
      <w:r w:rsidR="0007261F">
        <w:rPr>
          <w:noProof/>
        </w:rPr>
        <w:t>7</w:t>
      </w:r>
      <w:r w:rsidR="0007261F">
        <w:t>.</w:t>
      </w:r>
      <w:r w:rsidR="0007261F">
        <w:rPr>
          <w:noProof/>
        </w:rPr>
        <w:t>2</w:t>
      </w:r>
      <w:r w:rsidR="00E07D85">
        <w:fldChar w:fldCharType="end"/>
      </w:r>
      <w:r w:rsidR="00E07D85">
        <w:t xml:space="preserve"> and </w:t>
      </w:r>
      <w:r w:rsidR="00E07D85">
        <w:fldChar w:fldCharType="begin"/>
      </w:r>
      <w:r w:rsidR="00E07D85">
        <w:instrText xml:space="preserve"> REF _Ref433758463 \h </w:instrText>
      </w:r>
      <w:r w:rsidR="00E07D85">
        <w:fldChar w:fldCharType="separate"/>
      </w:r>
      <w:r w:rsidR="0007261F">
        <w:t xml:space="preserve">Table </w:t>
      </w:r>
      <w:r w:rsidR="0007261F">
        <w:rPr>
          <w:noProof/>
        </w:rPr>
        <w:t>7</w:t>
      </w:r>
      <w:r w:rsidR="0007261F">
        <w:t>.</w:t>
      </w:r>
      <w:r w:rsidR="0007261F">
        <w:rPr>
          <w:noProof/>
        </w:rPr>
        <w:t>3</w:t>
      </w:r>
      <w:r w:rsidR="00E07D85">
        <w:fldChar w:fldCharType="end"/>
      </w:r>
      <w:r>
        <w:t xml:space="preserve"> for each of the EFT model parameters.</w:t>
      </w:r>
    </w:p>
    <w:p w14:paraId="53AD5AB3" w14:textId="2C8603FF" w:rsidR="002E4E50" w:rsidRDefault="004000A0" w:rsidP="00BA0CE1">
      <w:pPr>
        <w:pStyle w:val="TableCaption"/>
      </w:pPr>
      <w:bookmarkStart w:id="62" w:name="_Ref433753293"/>
      <w:r>
        <w:lastRenderedPageBreak/>
        <w:t xml:space="preserve">Table </w:t>
      </w:r>
      <w:r w:rsidR="007447A4">
        <w:fldChar w:fldCharType="begin"/>
      </w:r>
      <w:r w:rsidR="007447A4">
        <w:instrText xml:space="preserve"> STYLEREF 1 \s </w:instrText>
      </w:r>
      <w:r w:rsidR="007447A4">
        <w:fldChar w:fldCharType="separate"/>
      </w:r>
      <w:r w:rsidR="0007261F">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07261F">
        <w:rPr>
          <w:noProof/>
        </w:rPr>
        <w:t>1</w:t>
      </w:r>
      <w:r w:rsidR="007447A4">
        <w:fldChar w:fldCharType="end"/>
      </w:r>
      <w:bookmarkEnd w:id="62"/>
      <w:r>
        <w:t xml:space="preserve">: </w:t>
      </w:r>
      <w:r w:rsidR="00027AEF">
        <w:t>Binned f</w:t>
      </w:r>
      <w:r>
        <w:t>it results f</w:t>
      </w:r>
      <w:r w:rsidR="00A76A0E">
        <w:t>or</w:t>
      </w:r>
      <w:r>
        <w:t xml:space="preserve"> </w:t>
      </w:r>
      <w:r w:rsidR="00620D0B">
        <w:t>c</w:t>
      </w:r>
      <w:r w:rsidR="00620D0B" w:rsidRPr="00BA7677">
        <w:rPr>
          <w:vertAlign w:val="subscript"/>
        </w:rPr>
        <w:t>WWW</w:t>
      </w:r>
    </w:p>
    <w:tbl>
      <w:tblPr>
        <w:tblStyle w:val="TableGridLight"/>
        <w:tblW w:w="0" w:type="auto"/>
        <w:tblCellMar>
          <w:left w:w="43" w:type="dxa"/>
          <w:right w:w="43" w:type="dxa"/>
        </w:tblCellMar>
        <w:tblLook w:val="06A0" w:firstRow="1" w:lastRow="0" w:firstColumn="1" w:lastColumn="0" w:noHBand="1" w:noVBand="1"/>
      </w:tblPr>
      <w:tblGrid>
        <w:gridCol w:w="310"/>
        <w:gridCol w:w="2114"/>
        <w:gridCol w:w="946"/>
        <w:gridCol w:w="1344"/>
        <w:gridCol w:w="587"/>
        <w:gridCol w:w="1058"/>
        <w:gridCol w:w="1344"/>
        <w:gridCol w:w="587"/>
      </w:tblGrid>
      <w:tr w:rsidR="00A7092D" w:rsidRPr="00ED3731" w14:paraId="6C197582" w14:textId="77777777" w:rsidTr="00160E81">
        <w:trPr>
          <w:tblHeader/>
        </w:trPr>
        <w:tc>
          <w:tcPr>
            <w:tcW w:w="0" w:type="auto"/>
            <w:gridSpan w:val="2"/>
            <w:vMerge w:val="restart"/>
            <w:vAlign w:val="center"/>
          </w:tcPr>
          <w:p w14:paraId="7AE90569" w14:textId="682BAEF5" w:rsidR="0018268B" w:rsidRPr="00ED3731" w:rsidRDefault="0018268B" w:rsidP="00160E81">
            <w:pPr>
              <w:pStyle w:val="Table"/>
              <w:framePr w:hSpace="0" w:wrap="auto" w:vAnchor="margin" w:hAnchor="text" w:xAlign="left" w:yAlign="inline"/>
              <w:jc w:val="center"/>
              <w:rPr>
                <w:b/>
                <w:szCs w:val="22"/>
              </w:rPr>
            </w:pPr>
            <w:r w:rsidRPr="00ED3731">
              <w:rPr>
                <w:b/>
                <w:szCs w:val="22"/>
              </w:rPr>
              <w:t>Observable</w:t>
            </w:r>
          </w:p>
        </w:tc>
        <w:tc>
          <w:tcPr>
            <w:tcW w:w="0" w:type="auto"/>
            <w:gridSpan w:val="3"/>
            <w:vAlign w:val="center"/>
          </w:tcPr>
          <w:p w14:paraId="7ED02D37" w14:textId="05EA54B9" w:rsidR="0018268B" w:rsidRPr="00ED3731" w:rsidRDefault="0018268B" w:rsidP="00160E81">
            <w:pPr>
              <w:pStyle w:val="Table"/>
              <w:framePr w:hSpace="0" w:wrap="auto" w:vAnchor="margin" w:hAnchor="text" w:xAlign="left" w:yAlign="inline"/>
              <w:jc w:val="center"/>
              <w:rPr>
                <w:rFonts w:eastAsiaTheme="minorEastAsia"/>
                <w:b/>
                <w:szCs w:val="22"/>
              </w:rPr>
            </w:pPr>
            <w:r w:rsidRPr="00ED3731">
              <w:rPr>
                <w:b/>
                <w:szCs w:val="22"/>
              </w:rPr>
              <w:t>Fit</w:t>
            </w:r>
            <w:r w:rsidR="00027AEF" w:rsidRPr="00ED3731">
              <w:rPr>
                <w:b/>
                <w:szCs w:val="22"/>
              </w:rPr>
              <w:t xml:space="preserve"> only</w:t>
            </w:r>
            <w:r w:rsidRPr="00ED3731">
              <w:rPr>
                <w:b/>
                <w:szCs w:val="22"/>
              </w:rPr>
              <w:t xml:space="preserve"> c</w:t>
            </w:r>
            <w:r w:rsidRPr="00ED3731">
              <w:rPr>
                <w:b/>
                <w:szCs w:val="22"/>
                <w:vertAlign w:val="subscript"/>
              </w:rPr>
              <w:t>WWW</w:t>
            </w:r>
          </w:p>
        </w:tc>
        <w:tc>
          <w:tcPr>
            <w:tcW w:w="0" w:type="auto"/>
            <w:gridSpan w:val="3"/>
            <w:vAlign w:val="center"/>
          </w:tcPr>
          <w:p w14:paraId="13638607" w14:textId="77777777" w:rsidR="0018268B" w:rsidRPr="00ED3731" w:rsidRDefault="0018268B" w:rsidP="00160E81">
            <w:pPr>
              <w:pStyle w:val="Table"/>
              <w:framePr w:hSpace="0" w:wrap="auto" w:vAnchor="margin" w:hAnchor="text" w:xAlign="left" w:yAlign="inline"/>
              <w:jc w:val="center"/>
              <w:rPr>
                <w:b/>
                <w:szCs w:val="22"/>
              </w:rPr>
            </w:pPr>
            <w:r w:rsidRPr="00ED3731">
              <w:rPr>
                <w:b/>
                <w:szCs w:val="22"/>
              </w:rPr>
              <w:t>Fit All</w:t>
            </w:r>
          </w:p>
        </w:tc>
      </w:tr>
      <w:tr w:rsidR="00160E81" w:rsidRPr="00ED3731" w14:paraId="5E84B205" w14:textId="77777777" w:rsidTr="00160E81">
        <w:tc>
          <w:tcPr>
            <w:tcW w:w="0" w:type="auto"/>
            <w:gridSpan w:val="2"/>
            <w:vMerge/>
            <w:vAlign w:val="center"/>
          </w:tcPr>
          <w:p w14:paraId="27BDFA8F" w14:textId="35CB618F" w:rsidR="0018268B" w:rsidRPr="00ED3731" w:rsidRDefault="0018268B" w:rsidP="00160E81">
            <w:pPr>
              <w:pStyle w:val="Table"/>
              <w:framePr w:hSpace="0" w:wrap="auto" w:vAnchor="margin" w:hAnchor="text" w:xAlign="left" w:yAlign="inline"/>
              <w:rPr>
                <w:szCs w:val="22"/>
              </w:rPr>
            </w:pPr>
          </w:p>
        </w:tc>
        <w:tc>
          <w:tcPr>
            <w:tcW w:w="0" w:type="auto"/>
            <w:vAlign w:val="center"/>
          </w:tcPr>
          <w:p w14:paraId="04945DB8" w14:textId="6DCC6FEC" w:rsidR="0018268B" w:rsidRPr="00ED3731" w:rsidRDefault="0018268B" w:rsidP="00160E81">
            <w:pPr>
              <w:pStyle w:val="Table"/>
              <w:framePr w:hSpace="0" w:wrap="auto" w:vAnchor="margin" w:hAnchor="text" w:xAlign="left" w:yAlign="inline"/>
              <w:jc w:val="center"/>
              <w:rPr>
                <w:b/>
                <w:szCs w:val="22"/>
              </w:rPr>
            </w:pPr>
            <w:r w:rsidRPr="00ED3731">
              <w:rPr>
                <w:b/>
                <w:szCs w:val="22"/>
              </w:rPr>
              <w:t>Value</w:t>
            </w:r>
          </w:p>
          <w:p w14:paraId="4ADC1876" w14:textId="0CECDEBB" w:rsidR="0018268B" w:rsidRPr="00ED3731" w:rsidRDefault="0018268B" w:rsidP="00160E81">
            <w:pPr>
              <w:pStyle w:val="Table"/>
              <w:framePr w:hSpace="0" w:wrap="auto" w:vAnchor="margin" w:hAnchor="text" w:xAlign="left" w:yAlign="inline"/>
              <w:jc w:val="center"/>
              <w:rPr>
                <w:b/>
                <w:szCs w:val="22"/>
              </w:rPr>
            </w:pPr>
            <w:r w:rsidRPr="00ED3731">
              <w:rPr>
                <w:b/>
                <w:szCs w:val="22"/>
              </w:rPr>
              <w:t>[10</w:t>
            </w:r>
            <w:r w:rsidRPr="00ED3731">
              <w:rPr>
                <w:b/>
                <w:szCs w:val="22"/>
                <w:vertAlign w:val="superscript"/>
              </w:rPr>
              <w:t>−6</w:t>
            </w:r>
            <w:r w:rsidRPr="00ED3731">
              <w:rPr>
                <w:b/>
                <w:szCs w:val="22"/>
              </w:rPr>
              <w:br/>
              <w:t>GeV</w:t>
            </w:r>
            <w:r w:rsidRPr="00ED3731">
              <w:rPr>
                <w:b/>
                <w:szCs w:val="22"/>
                <w:vertAlign w:val="superscript"/>
              </w:rPr>
              <w:t>2</w:t>
            </w:r>
            <w:r w:rsidRPr="00ED3731">
              <w:rPr>
                <w:b/>
                <w:szCs w:val="22"/>
              </w:rPr>
              <w:t>]</w:t>
            </w:r>
          </w:p>
        </w:tc>
        <w:tc>
          <w:tcPr>
            <w:tcW w:w="0" w:type="auto"/>
            <w:shd w:val="clear" w:color="auto" w:fill="E2EFD9" w:themeFill="accent6" w:themeFillTint="33"/>
            <w:vAlign w:val="center"/>
          </w:tcPr>
          <w:p w14:paraId="78A33EAE" w14:textId="23D07DF3" w:rsidR="0018268B" w:rsidRPr="00ED3731" w:rsidRDefault="0018268B" w:rsidP="00160E81">
            <w:pPr>
              <w:pStyle w:val="Table"/>
              <w:framePr w:hSpace="0" w:wrap="auto" w:vAnchor="margin" w:hAnchor="text" w:xAlign="left" w:yAlign="inline"/>
              <w:jc w:val="center"/>
              <w:rPr>
                <w:b/>
                <w:szCs w:val="22"/>
              </w:rPr>
            </w:pPr>
            <w:r w:rsidRPr="00ED3731">
              <w:rPr>
                <w:b/>
                <w:szCs w:val="22"/>
              </w:rPr>
              <w:t>95% CL</w:t>
            </w:r>
          </w:p>
          <w:p w14:paraId="29A894EB" w14:textId="5BB3AD15" w:rsidR="0018268B" w:rsidRPr="00ED3731" w:rsidRDefault="0018268B" w:rsidP="00160E81">
            <w:pPr>
              <w:pStyle w:val="Table"/>
              <w:framePr w:hSpace="0" w:wrap="auto" w:vAnchor="margin" w:hAnchor="text" w:xAlign="left" w:yAlign="inline"/>
              <w:jc w:val="center"/>
              <w:rPr>
                <w:b/>
                <w:szCs w:val="22"/>
              </w:rPr>
            </w:pPr>
            <w:r w:rsidRPr="00ED3731">
              <w:rPr>
                <w:b/>
                <w:szCs w:val="22"/>
              </w:rPr>
              <w:t>[10</w:t>
            </w:r>
            <w:r w:rsidRPr="00ED3731">
              <w:rPr>
                <w:b/>
                <w:szCs w:val="22"/>
                <w:vertAlign w:val="superscript"/>
              </w:rPr>
              <w:t>−6</w:t>
            </w:r>
            <w:r w:rsidRPr="00ED3731">
              <w:rPr>
                <w:b/>
                <w:szCs w:val="22"/>
              </w:rPr>
              <w:br/>
              <w:t>GeV</w:t>
            </w:r>
            <w:r w:rsidRPr="00ED3731">
              <w:rPr>
                <w:b/>
                <w:szCs w:val="22"/>
                <w:vertAlign w:val="superscript"/>
              </w:rPr>
              <w:t>2</w:t>
            </w:r>
            <w:r w:rsidRPr="00ED3731">
              <w:rPr>
                <w:b/>
                <w:szCs w:val="22"/>
              </w:rPr>
              <w:t>]</w:t>
            </w:r>
          </w:p>
        </w:tc>
        <w:tc>
          <w:tcPr>
            <w:tcW w:w="0" w:type="auto"/>
            <w:shd w:val="clear" w:color="auto" w:fill="F2F2F2" w:themeFill="background1" w:themeFillShade="F2"/>
            <w:vAlign w:val="center"/>
          </w:tcPr>
          <w:p w14:paraId="4365D104" w14:textId="53552099" w:rsidR="0018268B" w:rsidRPr="00ED3731" w:rsidRDefault="00553A86" w:rsidP="00160E81">
            <w:pPr>
              <w:pStyle w:val="Table"/>
              <w:framePr w:hSpace="0" w:wrap="auto" w:vAnchor="margin" w:hAnchor="text" w:xAlign="left" w:yAlign="inline"/>
              <w:jc w:val="center"/>
              <w:rPr>
                <w:rFonts w:ascii="Calibri" w:eastAsia="Calibri" w:hAnsi="Calibri" w:cs="Times New Roman"/>
                <w:b/>
                <w:szCs w:val="22"/>
              </w:rPr>
            </w:pPr>
            <m:oMathPara>
              <m:oMath>
                <m:f>
                  <m:fPr>
                    <m:ctrlPr>
                      <w:rPr>
                        <w:rFonts w:ascii="Cambria Math" w:eastAsiaTheme="minorEastAsia" w:hAnsi="Cambria Math"/>
                        <w:b/>
                        <w:i/>
                        <w:szCs w:val="22"/>
                      </w:rPr>
                    </m:ctrlPr>
                  </m:fPr>
                  <m:num>
                    <m:sSup>
                      <m:sSupPr>
                        <m:ctrlPr>
                          <w:rPr>
                            <w:rFonts w:ascii="Cambria Math" w:eastAsiaTheme="minorEastAsia" w:hAnsi="Cambria Math"/>
                            <w:b/>
                            <w:i/>
                            <w:szCs w:val="22"/>
                          </w:rPr>
                        </m:ctrlPr>
                      </m:sSupPr>
                      <m:e>
                        <m:r>
                          <m:rPr>
                            <m:sty m:val="bi"/>
                          </m:rPr>
                          <w:rPr>
                            <w:rFonts w:ascii="Cambria Math" w:eastAsiaTheme="minorEastAsia" w:hAnsi="Cambria Math"/>
                            <w:szCs w:val="22"/>
                          </w:rPr>
                          <m:t>χ</m:t>
                        </m:r>
                      </m:e>
                      <m:sup>
                        <m:r>
                          <m:rPr>
                            <m:sty m:val="bi"/>
                          </m:rPr>
                          <w:rPr>
                            <w:rFonts w:ascii="Cambria Math" w:eastAsiaTheme="minorEastAsia" w:hAnsi="Cambria Math"/>
                            <w:szCs w:val="22"/>
                          </w:rPr>
                          <m:t>2</m:t>
                        </m:r>
                      </m:sup>
                    </m:sSup>
                  </m:num>
                  <m:den>
                    <m:r>
                      <m:rPr>
                        <m:sty m:val="bi"/>
                      </m:rPr>
                      <w:rPr>
                        <w:rFonts w:ascii="Cambria Math" w:eastAsiaTheme="minorEastAsia" w:hAnsi="Cambria Math"/>
                        <w:szCs w:val="22"/>
                      </w:rPr>
                      <m:t>ndf</m:t>
                    </m:r>
                  </m:den>
                </m:f>
              </m:oMath>
            </m:oMathPara>
          </w:p>
        </w:tc>
        <w:tc>
          <w:tcPr>
            <w:tcW w:w="0" w:type="auto"/>
            <w:vAlign w:val="center"/>
          </w:tcPr>
          <w:p w14:paraId="34105188" w14:textId="0A95503F" w:rsidR="0018268B" w:rsidRPr="00ED3731" w:rsidRDefault="0018268B" w:rsidP="00160E81">
            <w:pPr>
              <w:pStyle w:val="Table"/>
              <w:framePr w:hSpace="0" w:wrap="auto" w:vAnchor="margin" w:hAnchor="text" w:xAlign="left" w:yAlign="inline"/>
              <w:jc w:val="center"/>
              <w:rPr>
                <w:b/>
                <w:szCs w:val="22"/>
              </w:rPr>
            </w:pPr>
            <w:r w:rsidRPr="00ED3731">
              <w:rPr>
                <w:b/>
                <w:szCs w:val="22"/>
              </w:rPr>
              <w:t>Value</w:t>
            </w:r>
          </w:p>
          <w:p w14:paraId="7114A864" w14:textId="18B26747" w:rsidR="0018268B" w:rsidRPr="00ED3731" w:rsidRDefault="0018268B" w:rsidP="00160E81">
            <w:pPr>
              <w:pStyle w:val="Table"/>
              <w:framePr w:hSpace="0" w:wrap="auto" w:vAnchor="margin" w:hAnchor="text" w:xAlign="left" w:yAlign="inline"/>
              <w:jc w:val="center"/>
              <w:rPr>
                <w:b/>
                <w:szCs w:val="22"/>
              </w:rPr>
            </w:pPr>
            <w:r w:rsidRPr="00ED3731">
              <w:rPr>
                <w:b/>
                <w:szCs w:val="22"/>
              </w:rPr>
              <w:t>[10</w:t>
            </w:r>
            <w:r w:rsidRPr="00ED3731">
              <w:rPr>
                <w:b/>
                <w:szCs w:val="22"/>
                <w:vertAlign w:val="superscript"/>
              </w:rPr>
              <w:t>−6</w:t>
            </w:r>
            <w:r w:rsidRPr="00ED3731">
              <w:rPr>
                <w:b/>
                <w:szCs w:val="22"/>
              </w:rPr>
              <w:br/>
              <w:t>GeV</w:t>
            </w:r>
            <w:r w:rsidRPr="00ED3731">
              <w:rPr>
                <w:b/>
                <w:szCs w:val="22"/>
                <w:vertAlign w:val="superscript"/>
              </w:rPr>
              <w:t>2</w:t>
            </w:r>
            <w:r w:rsidRPr="00ED3731">
              <w:rPr>
                <w:b/>
                <w:szCs w:val="22"/>
              </w:rPr>
              <w:t>]</w:t>
            </w:r>
          </w:p>
        </w:tc>
        <w:tc>
          <w:tcPr>
            <w:tcW w:w="0" w:type="auto"/>
            <w:shd w:val="clear" w:color="auto" w:fill="E2EFD9" w:themeFill="accent6" w:themeFillTint="33"/>
            <w:vAlign w:val="center"/>
          </w:tcPr>
          <w:p w14:paraId="408D0A4D" w14:textId="16B1901D" w:rsidR="0018268B" w:rsidRPr="00ED3731" w:rsidRDefault="0018268B" w:rsidP="00160E81">
            <w:pPr>
              <w:pStyle w:val="Table"/>
              <w:framePr w:hSpace="0" w:wrap="auto" w:vAnchor="margin" w:hAnchor="text" w:xAlign="left" w:yAlign="inline"/>
              <w:jc w:val="center"/>
              <w:rPr>
                <w:b/>
                <w:szCs w:val="22"/>
              </w:rPr>
            </w:pPr>
            <w:r w:rsidRPr="00ED3731">
              <w:rPr>
                <w:b/>
                <w:szCs w:val="22"/>
              </w:rPr>
              <w:t>95% CL</w:t>
            </w:r>
          </w:p>
          <w:p w14:paraId="7DD0FD1E" w14:textId="2C1B925F" w:rsidR="0018268B" w:rsidRPr="00ED3731" w:rsidRDefault="0018268B" w:rsidP="00160E81">
            <w:pPr>
              <w:pStyle w:val="Table"/>
              <w:framePr w:hSpace="0" w:wrap="auto" w:vAnchor="margin" w:hAnchor="text" w:xAlign="left" w:yAlign="inline"/>
              <w:jc w:val="center"/>
              <w:rPr>
                <w:b/>
                <w:szCs w:val="22"/>
              </w:rPr>
            </w:pPr>
            <w:r w:rsidRPr="00ED3731">
              <w:rPr>
                <w:b/>
                <w:szCs w:val="22"/>
              </w:rPr>
              <w:t>[10</w:t>
            </w:r>
            <w:r w:rsidRPr="00ED3731">
              <w:rPr>
                <w:b/>
                <w:szCs w:val="22"/>
                <w:vertAlign w:val="superscript"/>
              </w:rPr>
              <w:t>−6</w:t>
            </w:r>
            <w:r w:rsidRPr="00ED3731">
              <w:rPr>
                <w:b/>
                <w:szCs w:val="22"/>
              </w:rPr>
              <w:br/>
              <w:t>GeV</w:t>
            </w:r>
            <w:r w:rsidRPr="00ED3731">
              <w:rPr>
                <w:b/>
                <w:szCs w:val="22"/>
                <w:vertAlign w:val="superscript"/>
              </w:rPr>
              <w:t>2</w:t>
            </w:r>
            <w:r w:rsidRPr="00ED3731">
              <w:rPr>
                <w:b/>
                <w:szCs w:val="22"/>
              </w:rPr>
              <w:t>]</w:t>
            </w:r>
          </w:p>
        </w:tc>
        <w:tc>
          <w:tcPr>
            <w:tcW w:w="0" w:type="auto"/>
            <w:shd w:val="clear" w:color="auto" w:fill="F2F2F2" w:themeFill="background1" w:themeFillShade="F2"/>
            <w:vAlign w:val="center"/>
          </w:tcPr>
          <w:p w14:paraId="558B5D3C" w14:textId="31DF5874" w:rsidR="0018268B" w:rsidRPr="00ED3731" w:rsidRDefault="00553A86" w:rsidP="00160E81">
            <w:pPr>
              <w:pStyle w:val="Table"/>
              <w:framePr w:hSpace="0" w:wrap="auto" w:vAnchor="margin" w:hAnchor="text" w:xAlign="left" w:yAlign="inline"/>
              <w:jc w:val="center"/>
              <w:rPr>
                <w:rFonts w:ascii="Calibri" w:eastAsia="Calibri" w:hAnsi="Calibri" w:cs="Times New Roman"/>
                <w:b/>
                <w:szCs w:val="22"/>
              </w:rPr>
            </w:pPr>
            <m:oMathPara>
              <m:oMath>
                <m:f>
                  <m:fPr>
                    <m:ctrlPr>
                      <w:rPr>
                        <w:rFonts w:ascii="Cambria Math" w:eastAsiaTheme="minorEastAsia" w:hAnsi="Cambria Math"/>
                        <w:b/>
                        <w:i/>
                        <w:szCs w:val="22"/>
                      </w:rPr>
                    </m:ctrlPr>
                  </m:fPr>
                  <m:num>
                    <m:sSup>
                      <m:sSupPr>
                        <m:ctrlPr>
                          <w:rPr>
                            <w:rFonts w:ascii="Cambria Math" w:eastAsiaTheme="minorEastAsia" w:hAnsi="Cambria Math"/>
                            <w:b/>
                            <w:i/>
                            <w:szCs w:val="22"/>
                          </w:rPr>
                        </m:ctrlPr>
                      </m:sSupPr>
                      <m:e>
                        <m:r>
                          <m:rPr>
                            <m:sty m:val="bi"/>
                          </m:rPr>
                          <w:rPr>
                            <w:rFonts w:ascii="Cambria Math" w:eastAsiaTheme="minorEastAsia" w:hAnsi="Cambria Math"/>
                            <w:szCs w:val="22"/>
                          </w:rPr>
                          <m:t>χ</m:t>
                        </m:r>
                      </m:e>
                      <m:sup>
                        <m:r>
                          <m:rPr>
                            <m:sty m:val="bi"/>
                          </m:rPr>
                          <w:rPr>
                            <w:rFonts w:ascii="Cambria Math" w:eastAsiaTheme="minorEastAsia" w:hAnsi="Cambria Math"/>
                            <w:szCs w:val="22"/>
                          </w:rPr>
                          <m:t>2</m:t>
                        </m:r>
                      </m:sup>
                    </m:sSup>
                  </m:num>
                  <m:den>
                    <m:r>
                      <m:rPr>
                        <m:sty m:val="bi"/>
                      </m:rPr>
                      <w:rPr>
                        <w:rFonts w:ascii="Cambria Math" w:eastAsiaTheme="minorEastAsia" w:hAnsi="Cambria Math"/>
                        <w:szCs w:val="22"/>
                      </w:rPr>
                      <m:t>ndf</m:t>
                    </m:r>
                  </m:den>
                </m:f>
              </m:oMath>
            </m:oMathPara>
          </w:p>
        </w:tc>
      </w:tr>
      <w:tr w:rsidR="00D8000B" w:rsidRPr="00ED3731" w14:paraId="581A780B" w14:textId="77777777" w:rsidTr="00160E81">
        <w:tc>
          <w:tcPr>
            <w:tcW w:w="0" w:type="auto"/>
            <w:gridSpan w:val="8"/>
            <w:vAlign w:val="center"/>
          </w:tcPr>
          <w:p w14:paraId="5793B1D7" w14:textId="17488BF4" w:rsidR="00D8000B" w:rsidRPr="00ED3731" w:rsidRDefault="00D8000B" w:rsidP="00160E81">
            <w:pPr>
              <w:pStyle w:val="Table"/>
              <w:framePr w:hSpace="0" w:wrap="auto" w:vAnchor="margin" w:hAnchor="text" w:xAlign="left" w:yAlign="inline"/>
              <w:tabs>
                <w:tab w:val="decimal" w:pos="360"/>
              </w:tabs>
              <w:rPr>
                <w:szCs w:val="22"/>
              </w:rPr>
            </w:pPr>
            <w:r w:rsidRPr="00ED3731">
              <w:rPr>
                <w:b/>
                <w:szCs w:val="22"/>
              </w:rPr>
              <w:t>Phase-space observables</w:t>
            </w:r>
          </w:p>
        </w:tc>
      </w:tr>
      <w:tr w:rsidR="00A7092D" w:rsidRPr="00ED3731" w14:paraId="2DFA4474" w14:textId="77777777" w:rsidTr="00160E81">
        <w:tc>
          <w:tcPr>
            <w:tcW w:w="0" w:type="auto"/>
            <w:vAlign w:val="center"/>
          </w:tcPr>
          <w:p w14:paraId="7B6AE37A" w14:textId="72B11433" w:rsidR="00C81F15" w:rsidRPr="00ED3731" w:rsidRDefault="00C81F15" w:rsidP="00160E81">
            <w:pPr>
              <w:pStyle w:val="Table"/>
              <w:framePr w:hSpace="0" w:wrap="auto" w:vAnchor="margin" w:hAnchor="text" w:xAlign="left" w:yAlign="inline"/>
              <w:rPr>
                <w:szCs w:val="22"/>
              </w:rPr>
            </w:pPr>
            <w:r w:rsidRPr="00ED3731">
              <w:rPr>
                <w:szCs w:val="22"/>
              </w:rPr>
              <w:t>1</w:t>
            </w:r>
          </w:p>
        </w:tc>
        <w:tc>
          <w:tcPr>
            <w:tcW w:w="0" w:type="auto"/>
            <w:vAlign w:val="center"/>
          </w:tcPr>
          <w:p w14:paraId="23AE40E3" w14:textId="50E4FA80" w:rsidR="00C81F15" w:rsidRPr="00ED3731" w:rsidRDefault="00C81F15" w:rsidP="00160E81">
            <w:pPr>
              <w:pStyle w:val="Table"/>
              <w:framePr w:hSpace="0" w:wrap="auto" w:vAnchor="margin" w:hAnchor="text" w:xAlign="left" w:yAlign="inline"/>
              <w:rPr>
                <w:szCs w:val="22"/>
              </w:rPr>
            </w:pPr>
            <w:r w:rsidRPr="00ED3731">
              <w:rPr>
                <w:szCs w:val="22"/>
              </w:rPr>
              <w:t>P</w:t>
            </w:r>
            <w:r w:rsidRPr="00ED3731">
              <w:rPr>
                <w:szCs w:val="22"/>
                <w:vertAlign w:val="subscript"/>
              </w:rPr>
              <w:t>T</w:t>
            </w:r>
            <w:r w:rsidRPr="00ED3731">
              <w:rPr>
                <w:szCs w:val="22"/>
              </w:rPr>
              <w:t>(Z)</w:t>
            </w:r>
          </w:p>
        </w:tc>
        <w:tc>
          <w:tcPr>
            <w:tcW w:w="0" w:type="auto"/>
            <w:vAlign w:val="center"/>
          </w:tcPr>
          <w:p w14:paraId="53C565D3" w14:textId="7D7F3E9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−0.26</w:t>
            </w:r>
          </w:p>
        </w:tc>
        <w:tc>
          <w:tcPr>
            <w:tcW w:w="0" w:type="auto"/>
            <w:shd w:val="clear" w:color="auto" w:fill="E2EFD9" w:themeFill="accent6" w:themeFillTint="33"/>
            <w:vAlign w:val="center"/>
          </w:tcPr>
          <w:p w14:paraId="45B35531"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0.64 </w:t>
            </w:r>
          </w:p>
          <w:p w14:paraId="56E03661" w14:textId="0BD80874"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(−0.43,+0.96)</w:t>
            </w:r>
          </w:p>
        </w:tc>
        <w:tc>
          <w:tcPr>
            <w:tcW w:w="0" w:type="auto"/>
            <w:shd w:val="clear" w:color="auto" w:fill="F2F2F2" w:themeFill="background1" w:themeFillShade="F2"/>
            <w:vAlign w:val="center"/>
          </w:tcPr>
          <w:p w14:paraId="72930233" w14:textId="2448FE8B"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0.26</w:t>
            </w:r>
          </w:p>
        </w:tc>
        <w:tc>
          <w:tcPr>
            <w:tcW w:w="0" w:type="auto"/>
            <w:vAlign w:val="center"/>
          </w:tcPr>
          <w:p w14:paraId="0CC84C00" w14:textId="78871308"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0.051</w:t>
            </w:r>
          </w:p>
        </w:tc>
        <w:tc>
          <w:tcPr>
            <w:tcW w:w="0" w:type="auto"/>
            <w:shd w:val="clear" w:color="auto" w:fill="E2EFD9" w:themeFill="accent6" w:themeFillTint="33"/>
            <w:vAlign w:val="center"/>
          </w:tcPr>
          <w:p w14:paraId="5C0915B4"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1.2 </w:t>
            </w:r>
          </w:p>
          <w:p w14:paraId="7B185E02" w14:textId="6392853D"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(−0.85,+0.77)</w:t>
            </w:r>
          </w:p>
        </w:tc>
        <w:tc>
          <w:tcPr>
            <w:tcW w:w="0" w:type="auto"/>
            <w:shd w:val="clear" w:color="auto" w:fill="F2F2F2" w:themeFill="background1" w:themeFillShade="F2"/>
            <w:vAlign w:val="center"/>
          </w:tcPr>
          <w:p w14:paraId="70DB73E6" w14:textId="3F4D226C"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0.26</w:t>
            </w:r>
          </w:p>
        </w:tc>
      </w:tr>
      <w:tr w:rsidR="00A7092D" w:rsidRPr="00ED3731" w14:paraId="1D86B9EF" w14:textId="77777777" w:rsidTr="00160E81">
        <w:tc>
          <w:tcPr>
            <w:tcW w:w="0" w:type="auto"/>
            <w:vAlign w:val="center"/>
          </w:tcPr>
          <w:p w14:paraId="4763ACD8" w14:textId="0E60E117" w:rsidR="00C81F15" w:rsidRPr="00ED3731" w:rsidRDefault="00C81F15" w:rsidP="00160E81">
            <w:pPr>
              <w:pStyle w:val="Table"/>
              <w:framePr w:hSpace="0" w:wrap="auto" w:vAnchor="margin" w:hAnchor="text" w:xAlign="left" w:yAlign="inline"/>
              <w:rPr>
                <w:szCs w:val="22"/>
              </w:rPr>
            </w:pPr>
            <w:r w:rsidRPr="00ED3731">
              <w:rPr>
                <w:szCs w:val="22"/>
              </w:rPr>
              <w:t>2</w:t>
            </w:r>
          </w:p>
        </w:tc>
        <w:tc>
          <w:tcPr>
            <w:tcW w:w="0" w:type="auto"/>
            <w:vAlign w:val="center"/>
          </w:tcPr>
          <w:p w14:paraId="550D5535" w14:textId="47338A9A" w:rsidR="00C81F15" w:rsidRPr="00ED3731" w:rsidRDefault="00C81F15" w:rsidP="00160E81">
            <w:pPr>
              <w:pStyle w:val="Table"/>
              <w:framePr w:hSpace="0" w:wrap="auto" w:vAnchor="margin" w:hAnchor="text" w:xAlign="left" w:yAlign="inline"/>
              <w:rPr>
                <w:szCs w:val="22"/>
              </w:rPr>
            </w:pPr>
            <w:r w:rsidRPr="00ED3731">
              <w:rPr>
                <w:szCs w:val="22"/>
              </w:rPr>
              <w:t xml:space="preserve">M(WZ) =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10C8341A" w14:textId="7C7EBA6E"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−1.8</w:t>
            </w:r>
            <w:r w:rsidR="0082646D" w:rsidRPr="00ED3731">
              <w:rPr>
                <w:rFonts w:ascii="Calibri" w:eastAsia="Times New Roman" w:hAnsi="Calibri"/>
                <w:color w:val="000000"/>
                <w:szCs w:val="22"/>
              </w:rPr>
              <w:t>0</w:t>
            </w:r>
          </w:p>
        </w:tc>
        <w:tc>
          <w:tcPr>
            <w:tcW w:w="0" w:type="auto"/>
            <w:shd w:val="clear" w:color="auto" w:fill="E2EFD9" w:themeFill="accent6" w:themeFillTint="33"/>
            <w:vAlign w:val="center"/>
          </w:tcPr>
          <w:p w14:paraId="79C900D6"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0.24 </w:t>
            </w:r>
          </w:p>
          <w:p w14:paraId="6B838B4E" w14:textId="2F32028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(−0.23,+0.24)</w:t>
            </w:r>
          </w:p>
        </w:tc>
        <w:tc>
          <w:tcPr>
            <w:tcW w:w="0" w:type="auto"/>
            <w:shd w:val="clear" w:color="auto" w:fill="F2F2F2" w:themeFill="background1" w:themeFillShade="F2"/>
            <w:vAlign w:val="center"/>
          </w:tcPr>
          <w:p w14:paraId="30842294" w14:textId="7E7BBD08"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0.41</w:t>
            </w:r>
          </w:p>
        </w:tc>
        <w:tc>
          <w:tcPr>
            <w:tcW w:w="0" w:type="auto"/>
            <w:vAlign w:val="center"/>
          </w:tcPr>
          <w:p w14:paraId="582F4954" w14:textId="0724617B"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1</w:t>
            </w:r>
            <w:r w:rsidRPr="00ED3731">
              <w:rPr>
                <w:rFonts w:ascii="Calibri" w:eastAsia="Times New Roman" w:hAnsi="Calibri"/>
                <w:color w:val="000000"/>
                <w:szCs w:val="22"/>
              </w:rPr>
              <w:t>.0</w:t>
            </w:r>
          </w:p>
        </w:tc>
        <w:tc>
          <w:tcPr>
            <w:tcW w:w="0" w:type="auto"/>
            <w:shd w:val="clear" w:color="auto" w:fill="E2EFD9" w:themeFill="accent6" w:themeFillTint="33"/>
            <w:vAlign w:val="center"/>
          </w:tcPr>
          <w:p w14:paraId="070E4FC1"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2.0 </w:t>
            </w:r>
          </w:p>
          <w:p w14:paraId="291CF2E2" w14:textId="4B164361"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(−0.93,+2.9)</w:t>
            </w:r>
          </w:p>
        </w:tc>
        <w:tc>
          <w:tcPr>
            <w:tcW w:w="0" w:type="auto"/>
            <w:shd w:val="clear" w:color="auto" w:fill="F2F2F2" w:themeFill="background1" w:themeFillShade="F2"/>
            <w:vAlign w:val="center"/>
          </w:tcPr>
          <w:p w14:paraId="569E99FF" w14:textId="318666CD"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0.41</w:t>
            </w:r>
          </w:p>
        </w:tc>
      </w:tr>
      <w:tr w:rsidR="00A7092D" w:rsidRPr="00ED3731" w14:paraId="14993566" w14:textId="77777777" w:rsidTr="00160E81">
        <w:tc>
          <w:tcPr>
            <w:tcW w:w="0" w:type="auto"/>
            <w:vAlign w:val="center"/>
          </w:tcPr>
          <w:p w14:paraId="51B665DC" w14:textId="77777777" w:rsidR="00C81F15" w:rsidRPr="00ED3731" w:rsidRDefault="00C81F15" w:rsidP="00160E81">
            <w:pPr>
              <w:pStyle w:val="Table"/>
              <w:framePr w:hSpace="0" w:wrap="auto" w:vAnchor="margin" w:hAnchor="text" w:xAlign="left" w:yAlign="inline"/>
              <w:rPr>
                <w:szCs w:val="22"/>
              </w:rPr>
            </w:pPr>
            <w:r w:rsidRPr="00ED3731">
              <w:rPr>
                <w:szCs w:val="22"/>
              </w:rPr>
              <w:t>3</w:t>
            </w:r>
          </w:p>
        </w:tc>
        <w:tc>
          <w:tcPr>
            <w:tcW w:w="0" w:type="auto"/>
            <w:vAlign w:val="center"/>
          </w:tcPr>
          <w:p w14:paraId="5D6E9A19" w14:textId="77777777" w:rsidR="00C81F15" w:rsidRPr="00ED3731" w:rsidRDefault="00C81F15" w:rsidP="00160E81">
            <w:pPr>
              <w:pStyle w:val="Table"/>
              <w:framePr w:hSpace="0" w:wrap="auto" w:vAnchor="margin" w:hAnchor="text" w:xAlign="left" w:yAlign="inline"/>
              <w:rPr>
                <w:szCs w:val="22"/>
              </w:rPr>
            </w:pPr>
            <w:r w:rsidRPr="00ED3731">
              <w:rPr>
                <w:szCs w:val="22"/>
              </w:rPr>
              <w:t>y(Z)</w:t>
            </w:r>
          </w:p>
        </w:tc>
        <w:tc>
          <w:tcPr>
            <w:tcW w:w="0" w:type="auto"/>
            <w:vAlign w:val="center"/>
          </w:tcPr>
          <w:p w14:paraId="771AAC43" w14:textId="68D0066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−0.98</w:t>
            </w:r>
          </w:p>
        </w:tc>
        <w:tc>
          <w:tcPr>
            <w:tcW w:w="0" w:type="auto"/>
            <w:shd w:val="clear" w:color="auto" w:fill="E2EFD9" w:themeFill="accent6" w:themeFillTint="33"/>
            <w:vAlign w:val="center"/>
          </w:tcPr>
          <w:p w14:paraId="2C971D4E"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1.5 </w:t>
            </w:r>
          </w:p>
          <w:p w14:paraId="554F77DB" w14:textId="3C4BF847"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(−1.1,+4.6)</w:t>
            </w:r>
          </w:p>
        </w:tc>
        <w:tc>
          <w:tcPr>
            <w:tcW w:w="0" w:type="auto"/>
            <w:shd w:val="clear" w:color="auto" w:fill="F2F2F2" w:themeFill="background1" w:themeFillShade="F2"/>
            <w:vAlign w:val="center"/>
          </w:tcPr>
          <w:p w14:paraId="64B5ED97" w14:textId="76D92405"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0.6</w:t>
            </w:r>
          </w:p>
        </w:tc>
        <w:tc>
          <w:tcPr>
            <w:tcW w:w="0" w:type="auto"/>
            <w:vAlign w:val="center"/>
          </w:tcPr>
          <w:p w14:paraId="32689C50" w14:textId="249E4F11"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0.45</w:t>
            </w:r>
          </w:p>
        </w:tc>
        <w:tc>
          <w:tcPr>
            <w:tcW w:w="0" w:type="auto"/>
            <w:shd w:val="clear" w:color="auto" w:fill="E2EFD9" w:themeFill="accent6" w:themeFillTint="33"/>
            <w:vAlign w:val="center"/>
          </w:tcPr>
          <w:p w14:paraId="3023B6C8"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5.7 </w:t>
            </w:r>
          </w:p>
          <w:p w14:paraId="72417676" w14:textId="6527E8A0" w:rsidR="00C81F15" w:rsidRPr="00ED3731" w:rsidRDefault="00C81F15"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(−4,+3.4)</w:t>
            </w:r>
          </w:p>
        </w:tc>
        <w:tc>
          <w:tcPr>
            <w:tcW w:w="0" w:type="auto"/>
            <w:shd w:val="clear" w:color="auto" w:fill="F2F2F2" w:themeFill="background1" w:themeFillShade="F2"/>
            <w:vAlign w:val="center"/>
          </w:tcPr>
          <w:p w14:paraId="546A7F0F" w14:textId="19A7C876"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0.6</w:t>
            </w:r>
          </w:p>
        </w:tc>
      </w:tr>
      <w:tr w:rsidR="00D8000B" w:rsidRPr="00ED3731" w14:paraId="4023FD56" w14:textId="77777777" w:rsidTr="00160E81">
        <w:tc>
          <w:tcPr>
            <w:tcW w:w="0" w:type="auto"/>
            <w:gridSpan w:val="8"/>
            <w:vAlign w:val="center"/>
          </w:tcPr>
          <w:p w14:paraId="6527BA53" w14:textId="0520F9E9" w:rsidR="00D8000B" w:rsidRPr="00ED3731" w:rsidRDefault="00D8000B" w:rsidP="00160E81">
            <w:pPr>
              <w:pStyle w:val="Table"/>
              <w:framePr w:hSpace="0" w:wrap="auto" w:vAnchor="margin" w:hAnchor="text" w:xAlign="left" w:yAlign="inline"/>
              <w:tabs>
                <w:tab w:val="decimal" w:pos="360"/>
              </w:tabs>
              <w:rPr>
                <w:szCs w:val="22"/>
              </w:rPr>
            </w:pPr>
            <w:r w:rsidRPr="00ED3731">
              <w:rPr>
                <w:b/>
                <w:szCs w:val="22"/>
              </w:rPr>
              <w:t>Optimal observables</w:t>
            </w:r>
          </w:p>
        </w:tc>
      </w:tr>
      <w:tr w:rsidR="00A7092D" w:rsidRPr="00ED3731" w14:paraId="2F844743" w14:textId="77777777" w:rsidTr="00160E81">
        <w:tc>
          <w:tcPr>
            <w:tcW w:w="0" w:type="auto"/>
            <w:vAlign w:val="center"/>
          </w:tcPr>
          <w:p w14:paraId="27998988" w14:textId="77777777" w:rsidR="00C81F15" w:rsidRPr="00ED3731" w:rsidRDefault="00C81F15" w:rsidP="00160E81">
            <w:pPr>
              <w:pStyle w:val="Table"/>
              <w:framePr w:hSpace="0" w:wrap="auto" w:vAnchor="margin" w:hAnchor="text" w:xAlign="left" w:yAlign="inline"/>
              <w:rPr>
                <w:szCs w:val="22"/>
              </w:rPr>
            </w:pPr>
            <w:r w:rsidRPr="00ED3731">
              <w:rPr>
                <w:szCs w:val="22"/>
              </w:rPr>
              <w:t>4</w:t>
            </w:r>
          </w:p>
        </w:tc>
        <w:tc>
          <w:tcPr>
            <w:tcW w:w="0" w:type="auto"/>
            <w:vAlign w:val="center"/>
          </w:tcPr>
          <w:p w14:paraId="483DEF03" w14:textId="7E3444D2" w:rsidR="00C81F15" w:rsidRPr="00ED3731" w:rsidRDefault="00553A86" w:rsidP="00160E8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oMath>
            <w:r w:rsidR="00C81F15" w:rsidRPr="00ED3731">
              <w:rPr>
                <w:szCs w:val="22"/>
              </w:rPr>
              <w:t xml:space="preserve"> </w:t>
            </w:r>
          </w:p>
        </w:tc>
        <w:tc>
          <w:tcPr>
            <w:tcW w:w="0" w:type="auto"/>
            <w:vAlign w:val="center"/>
          </w:tcPr>
          <w:p w14:paraId="0B07204F" w14:textId="178AC512"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0.31</w:t>
            </w:r>
          </w:p>
        </w:tc>
        <w:tc>
          <w:tcPr>
            <w:tcW w:w="0" w:type="auto"/>
            <w:shd w:val="clear" w:color="auto" w:fill="E2EFD9" w:themeFill="accent6" w:themeFillTint="33"/>
            <w:vAlign w:val="center"/>
          </w:tcPr>
          <w:p w14:paraId="5F94DA0F"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0.55 </w:t>
            </w:r>
          </w:p>
          <w:p w14:paraId="2B6F1E7D" w14:textId="6C7E55ED"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0.44,+0.9) </w:t>
            </w:r>
          </w:p>
        </w:tc>
        <w:tc>
          <w:tcPr>
            <w:tcW w:w="0" w:type="auto"/>
            <w:shd w:val="clear" w:color="auto" w:fill="F2F2F2" w:themeFill="background1" w:themeFillShade="F2"/>
            <w:vAlign w:val="center"/>
          </w:tcPr>
          <w:p w14:paraId="60F16631" w14:textId="6452F226"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0.36</w:t>
            </w:r>
          </w:p>
        </w:tc>
        <w:tc>
          <w:tcPr>
            <w:tcW w:w="0" w:type="auto"/>
            <w:vAlign w:val="center"/>
          </w:tcPr>
          <w:p w14:paraId="27EA5C44" w14:textId="444D8A15"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0.43</w:t>
            </w:r>
          </w:p>
        </w:tc>
        <w:tc>
          <w:tcPr>
            <w:tcW w:w="0" w:type="auto"/>
            <w:shd w:val="clear" w:color="auto" w:fill="E2EFD9" w:themeFill="accent6" w:themeFillTint="33"/>
            <w:vAlign w:val="center"/>
          </w:tcPr>
          <w:p w14:paraId="47143763" w14:textId="77777777" w:rsidR="008A1914" w:rsidRPr="00ED3731" w:rsidRDefault="00C81F15"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1.6 </w:t>
            </w:r>
          </w:p>
          <w:p w14:paraId="64E256D8" w14:textId="6D9DB511"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1.7,+0.91) </w:t>
            </w:r>
          </w:p>
        </w:tc>
        <w:tc>
          <w:tcPr>
            <w:tcW w:w="0" w:type="auto"/>
            <w:shd w:val="clear" w:color="auto" w:fill="F2F2F2" w:themeFill="background1" w:themeFillShade="F2"/>
            <w:vAlign w:val="center"/>
          </w:tcPr>
          <w:p w14:paraId="5A2A9ADF" w14:textId="489EB2A6"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0.36</w:t>
            </w:r>
          </w:p>
        </w:tc>
      </w:tr>
      <w:tr w:rsidR="00A7092D" w:rsidRPr="00ED3731" w14:paraId="30867C6A" w14:textId="77777777" w:rsidTr="00160E81">
        <w:tc>
          <w:tcPr>
            <w:tcW w:w="0" w:type="auto"/>
            <w:vAlign w:val="center"/>
          </w:tcPr>
          <w:p w14:paraId="1712D27D" w14:textId="77777777" w:rsidR="00C81F15" w:rsidRPr="00ED3731" w:rsidRDefault="00C81F15" w:rsidP="00160E81">
            <w:pPr>
              <w:pStyle w:val="Table"/>
              <w:framePr w:hSpace="0" w:wrap="auto" w:vAnchor="margin" w:hAnchor="text" w:xAlign="left" w:yAlign="inline"/>
              <w:rPr>
                <w:szCs w:val="22"/>
              </w:rPr>
            </w:pPr>
            <w:r w:rsidRPr="00ED3731">
              <w:rPr>
                <w:szCs w:val="22"/>
              </w:rPr>
              <w:t>5</w:t>
            </w:r>
          </w:p>
        </w:tc>
        <w:tc>
          <w:tcPr>
            <w:tcW w:w="0" w:type="auto"/>
            <w:vAlign w:val="center"/>
          </w:tcPr>
          <w:p w14:paraId="4821BF54" w14:textId="7C7199A9" w:rsidR="00C81F15" w:rsidRPr="00ED3731" w:rsidRDefault="00553A86" w:rsidP="00160E8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oMath>
            <w:r w:rsidR="00C81F15" w:rsidRPr="00ED3731">
              <w:rPr>
                <w:szCs w:val="22"/>
              </w:rPr>
              <w:t xml:space="preserve"> </w:t>
            </w:r>
          </w:p>
        </w:tc>
        <w:tc>
          <w:tcPr>
            <w:tcW w:w="0" w:type="auto"/>
            <w:vAlign w:val="center"/>
          </w:tcPr>
          <w:p w14:paraId="51B5E304" w14:textId="491C2561"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0.27</w:t>
            </w:r>
          </w:p>
        </w:tc>
        <w:tc>
          <w:tcPr>
            <w:tcW w:w="0" w:type="auto"/>
            <w:shd w:val="clear" w:color="auto" w:fill="E2EFD9" w:themeFill="accent6" w:themeFillTint="33"/>
            <w:vAlign w:val="center"/>
          </w:tcPr>
          <w:p w14:paraId="0E50ED64"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0.54 </w:t>
            </w:r>
          </w:p>
          <w:p w14:paraId="49D2E0B3" w14:textId="51AFC7E7"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0.4,+0.88) </w:t>
            </w:r>
          </w:p>
        </w:tc>
        <w:tc>
          <w:tcPr>
            <w:tcW w:w="0" w:type="auto"/>
            <w:shd w:val="clear" w:color="auto" w:fill="F2F2F2" w:themeFill="background1" w:themeFillShade="F2"/>
            <w:vAlign w:val="center"/>
          </w:tcPr>
          <w:p w14:paraId="3A032179" w14:textId="076CFFD6"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0.023</w:t>
            </w:r>
          </w:p>
        </w:tc>
        <w:tc>
          <w:tcPr>
            <w:tcW w:w="0" w:type="auto"/>
            <w:vAlign w:val="center"/>
          </w:tcPr>
          <w:p w14:paraId="2527EEC2" w14:textId="2D84FCFC"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0.21</w:t>
            </w:r>
          </w:p>
        </w:tc>
        <w:tc>
          <w:tcPr>
            <w:tcW w:w="0" w:type="auto"/>
            <w:shd w:val="clear" w:color="auto" w:fill="E2EFD9" w:themeFill="accent6" w:themeFillTint="33"/>
            <w:vAlign w:val="center"/>
          </w:tcPr>
          <w:p w14:paraId="563840CA" w14:textId="77777777" w:rsidR="008A1914" w:rsidRPr="00ED3731" w:rsidRDefault="00C81F15"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1.6 </w:t>
            </w:r>
          </w:p>
          <w:p w14:paraId="07FF4D1D" w14:textId="471A69B6"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1.1,+0.75) </w:t>
            </w:r>
          </w:p>
        </w:tc>
        <w:tc>
          <w:tcPr>
            <w:tcW w:w="0" w:type="auto"/>
            <w:shd w:val="clear" w:color="auto" w:fill="F2F2F2" w:themeFill="background1" w:themeFillShade="F2"/>
            <w:vAlign w:val="center"/>
          </w:tcPr>
          <w:p w14:paraId="683E13B2" w14:textId="38534882"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0.023</w:t>
            </w:r>
          </w:p>
        </w:tc>
      </w:tr>
      <w:tr w:rsidR="00A7092D" w:rsidRPr="00ED3731" w14:paraId="2E40F65F" w14:textId="77777777" w:rsidTr="00160E81">
        <w:tc>
          <w:tcPr>
            <w:tcW w:w="0" w:type="auto"/>
            <w:vAlign w:val="center"/>
          </w:tcPr>
          <w:p w14:paraId="008041DD" w14:textId="77777777" w:rsidR="00C81F15" w:rsidRPr="00ED3731" w:rsidRDefault="00C81F15" w:rsidP="00160E81">
            <w:pPr>
              <w:pStyle w:val="Table"/>
              <w:framePr w:hSpace="0" w:wrap="auto" w:vAnchor="margin" w:hAnchor="text" w:xAlign="left" w:yAlign="inline"/>
              <w:rPr>
                <w:szCs w:val="22"/>
              </w:rPr>
            </w:pPr>
            <w:r w:rsidRPr="00ED3731">
              <w:rPr>
                <w:szCs w:val="22"/>
              </w:rPr>
              <w:t>6</w:t>
            </w:r>
          </w:p>
        </w:tc>
        <w:tc>
          <w:tcPr>
            <w:tcW w:w="0" w:type="auto"/>
            <w:vAlign w:val="center"/>
          </w:tcPr>
          <w:p w14:paraId="536B7DF8" w14:textId="5F82CA31" w:rsidR="00C81F15" w:rsidRPr="00ED3731" w:rsidRDefault="00553A86" w:rsidP="00160E8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oMath>
            <w:r w:rsidR="00C81F15" w:rsidRPr="00ED3731">
              <w:rPr>
                <w:szCs w:val="22"/>
              </w:rPr>
              <w:t xml:space="preserve"> </w:t>
            </w:r>
          </w:p>
        </w:tc>
        <w:tc>
          <w:tcPr>
            <w:tcW w:w="0" w:type="auto"/>
            <w:vAlign w:val="center"/>
          </w:tcPr>
          <w:p w14:paraId="5DCC8642" w14:textId="63E18CA3"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0.3</w:t>
            </w:r>
            <w:r w:rsidR="00160E81" w:rsidRPr="00ED3731">
              <w:rPr>
                <w:rFonts w:ascii="Calibri" w:eastAsia="Times New Roman" w:hAnsi="Calibri"/>
                <w:color w:val="000000"/>
                <w:szCs w:val="22"/>
              </w:rPr>
              <w:t>0</w:t>
            </w:r>
          </w:p>
        </w:tc>
        <w:tc>
          <w:tcPr>
            <w:tcW w:w="0" w:type="auto"/>
            <w:shd w:val="clear" w:color="auto" w:fill="E2EFD9" w:themeFill="accent6" w:themeFillTint="33"/>
            <w:vAlign w:val="center"/>
          </w:tcPr>
          <w:p w14:paraId="6DFCFE15" w14:textId="79F6DB88"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0.5</w:t>
            </w:r>
            <w:r w:rsidR="008A1914" w:rsidRPr="00ED3731">
              <w:rPr>
                <w:rFonts w:ascii="Calibri" w:eastAsia="Times New Roman" w:hAnsi="Calibri"/>
                <w:color w:val="000000"/>
                <w:szCs w:val="22"/>
              </w:rPr>
              <w:t>0</w:t>
            </w:r>
            <w:r w:rsidRPr="00ED3731">
              <w:rPr>
                <w:rFonts w:ascii="Calibri" w:eastAsia="Times New Roman" w:hAnsi="Calibri"/>
                <w:color w:val="000000"/>
                <w:szCs w:val="22"/>
              </w:rPr>
              <w:t xml:space="preserve"> </w:t>
            </w:r>
          </w:p>
          <w:p w14:paraId="0A477E40" w14:textId="1DAC66F7"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0.39,+0.91) </w:t>
            </w:r>
          </w:p>
        </w:tc>
        <w:tc>
          <w:tcPr>
            <w:tcW w:w="0" w:type="auto"/>
            <w:shd w:val="clear" w:color="auto" w:fill="F2F2F2" w:themeFill="background1" w:themeFillShade="F2"/>
            <w:vAlign w:val="center"/>
          </w:tcPr>
          <w:p w14:paraId="73C322C8" w14:textId="37EA4F58"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0.081</w:t>
            </w:r>
          </w:p>
        </w:tc>
        <w:tc>
          <w:tcPr>
            <w:tcW w:w="0" w:type="auto"/>
            <w:vAlign w:val="center"/>
          </w:tcPr>
          <w:p w14:paraId="201A4214" w14:textId="476DDE96"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0.43</w:t>
            </w:r>
          </w:p>
        </w:tc>
        <w:tc>
          <w:tcPr>
            <w:tcW w:w="0" w:type="auto"/>
            <w:shd w:val="clear" w:color="auto" w:fill="E2EFD9" w:themeFill="accent6" w:themeFillTint="33"/>
            <w:vAlign w:val="center"/>
          </w:tcPr>
          <w:p w14:paraId="5B564D46" w14:textId="77777777" w:rsidR="008A1914" w:rsidRPr="00ED3731" w:rsidRDefault="00C81F15"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1.5 </w:t>
            </w:r>
          </w:p>
          <w:p w14:paraId="2A65B0A4" w14:textId="18DF4E5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0.65,+1.5) </w:t>
            </w:r>
          </w:p>
        </w:tc>
        <w:tc>
          <w:tcPr>
            <w:tcW w:w="0" w:type="auto"/>
            <w:shd w:val="clear" w:color="auto" w:fill="F2F2F2" w:themeFill="background1" w:themeFillShade="F2"/>
            <w:vAlign w:val="center"/>
          </w:tcPr>
          <w:p w14:paraId="1A363FF9" w14:textId="449EB3EB"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0.081</w:t>
            </w:r>
          </w:p>
        </w:tc>
      </w:tr>
      <w:tr w:rsidR="00A7092D" w:rsidRPr="00ED3731" w14:paraId="4228B652" w14:textId="77777777" w:rsidTr="00160E81">
        <w:tc>
          <w:tcPr>
            <w:tcW w:w="0" w:type="auto"/>
            <w:vAlign w:val="center"/>
          </w:tcPr>
          <w:p w14:paraId="72B07F20" w14:textId="77777777" w:rsidR="00C81F15" w:rsidRPr="00ED3731" w:rsidRDefault="00C81F15" w:rsidP="00160E81">
            <w:pPr>
              <w:pStyle w:val="Table"/>
              <w:framePr w:hSpace="0" w:wrap="auto" w:vAnchor="margin" w:hAnchor="text" w:xAlign="left" w:yAlign="inline"/>
              <w:rPr>
                <w:szCs w:val="22"/>
              </w:rPr>
            </w:pPr>
            <w:r w:rsidRPr="00ED3731">
              <w:rPr>
                <w:szCs w:val="22"/>
              </w:rPr>
              <w:t>7</w:t>
            </w:r>
          </w:p>
        </w:tc>
        <w:tc>
          <w:tcPr>
            <w:tcW w:w="0" w:type="auto"/>
            <w:vAlign w:val="center"/>
          </w:tcPr>
          <w:p w14:paraId="7809F053" w14:textId="3500DBD4" w:rsidR="00C81F15" w:rsidRPr="00ED3731" w:rsidRDefault="00553A86" w:rsidP="00160E8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oMath>
            <w:r w:rsidR="00C81F15" w:rsidRPr="00ED3731">
              <w:rPr>
                <w:szCs w:val="22"/>
              </w:rPr>
              <w:t xml:space="preserve"> </w:t>
            </w:r>
          </w:p>
        </w:tc>
        <w:tc>
          <w:tcPr>
            <w:tcW w:w="0" w:type="auto"/>
            <w:vAlign w:val="center"/>
          </w:tcPr>
          <w:p w14:paraId="30558A2D" w14:textId="2B2166D2"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0.26</w:t>
            </w:r>
          </w:p>
        </w:tc>
        <w:tc>
          <w:tcPr>
            <w:tcW w:w="0" w:type="auto"/>
            <w:shd w:val="clear" w:color="auto" w:fill="E2EFD9" w:themeFill="accent6" w:themeFillTint="33"/>
            <w:vAlign w:val="center"/>
          </w:tcPr>
          <w:p w14:paraId="3FF70617"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0.55 </w:t>
            </w:r>
          </w:p>
          <w:p w14:paraId="5CA2BB16" w14:textId="02B17C5F"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0.41,+0.85) </w:t>
            </w:r>
          </w:p>
        </w:tc>
        <w:tc>
          <w:tcPr>
            <w:tcW w:w="0" w:type="auto"/>
            <w:shd w:val="clear" w:color="auto" w:fill="F2F2F2" w:themeFill="background1" w:themeFillShade="F2"/>
            <w:vAlign w:val="center"/>
          </w:tcPr>
          <w:p w14:paraId="69F0138E" w14:textId="5C7ABB14"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0.024</w:t>
            </w:r>
          </w:p>
        </w:tc>
        <w:tc>
          <w:tcPr>
            <w:tcW w:w="0" w:type="auto"/>
            <w:vAlign w:val="center"/>
          </w:tcPr>
          <w:p w14:paraId="3A2B2340" w14:textId="09856DB0"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0.13</w:t>
            </w:r>
          </w:p>
        </w:tc>
        <w:tc>
          <w:tcPr>
            <w:tcW w:w="0" w:type="auto"/>
            <w:shd w:val="clear" w:color="auto" w:fill="E2EFD9" w:themeFill="accent6" w:themeFillTint="33"/>
            <w:vAlign w:val="center"/>
          </w:tcPr>
          <w:p w14:paraId="49CC7C1A"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1.5 </w:t>
            </w:r>
          </w:p>
          <w:p w14:paraId="23F420F9" w14:textId="44C1C2E4"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1,+0.8)</w:t>
            </w:r>
          </w:p>
        </w:tc>
        <w:tc>
          <w:tcPr>
            <w:tcW w:w="0" w:type="auto"/>
            <w:shd w:val="clear" w:color="auto" w:fill="F2F2F2" w:themeFill="background1" w:themeFillShade="F2"/>
            <w:vAlign w:val="center"/>
          </w:tcPr>
          <w:p w14:paraId="67A1B850" w14:textId="70D6C130"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0.024</w:t>
            </w:r>
          </w:p>
        </w:tc>
      </w:tr>
      <w:tr w:rsidR="00A7092D" w:rsidRPr="00ED3731" w14:paraId="0F6BE3C7" w14:textId="77777777" w:rsidTr="00160E81">
        <w:tc>
          <w:tcPr>
            <w:tcW w:w="0" w:type="auto"/>
            <w:vAlign w:val="center"/>
          </w:tcPr>
          <w:p w14:paraId="3B707859" w14:textId="77777777" w:rsidR="00C81F15" w:rsidRPr="00ED3731" w:rsidRDefault="00C81F15" w:rsidP="00160E81">
            <w:pPr>
              <w:pStyle w:val="Table"/>
              <w:framePr w:hSpace="0" w:wrap="auto" w:vAnchor="margin" w:hAnchor="text" w:xAlign="left" w:yAlign="inline"/>
              <w:rPr>
                <w:szCs w:val="22"/>
              </w:rPr>
            </w:pPr>
            <w:r w:rsidRPr="00ED3731">
              <w:rPr>
                <w:szCs w:val="22"/>
              </w:rPr>
              <w:t>8</w:t>
            </w:r>
          </w:p>
        </w:tc>
        <w:tc>
          <w:tcPr>
            <w:tcW w:w="0" w:type="auto"/>
            <w:vAlign w:val="center"/>
          </w:tcPr>
          <w:p w14:paraId="64C5AF11" w14:textId="3A6F078E" w:rsidR="00C81F15" w:rsidRPr="00ED3731" w:rsidRDefault="00553A86" w:rsidP="00160E8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oMath>
            <w:r w:rsidR="00C81F15" w:rsidRPr="00ED3731">
              <w:rPr>
                <w:szCs w:val="22"/>
              </w:rPr>
              <w:t xml:space="preserve"> </w:t>
            </w:r>
          </w:p>
        </w:tc>
        <w:tc>
          <w:tcPr>
            <w:tcW w:w="0" w:type="auto"/>
            <w:vAlign w:val="center"/>
          </w:tcPr>
          <w:p w14:paraId="0EDA1CFC" w14:textId="31423C1E"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0.28</w:t>
            </w:r>
          </w:p>
        </w:tc>
        <w:tc>
          <w:tcPr>
            <w:tcW w:w="0" w:type="auto"/>
            <w:shd w:val="clear" w:color="auto" w:fill="E2EFD9" w:themeFill="accent6" w:themeFillTint="33"/>
            <w:vAlign w:val="center"/>
          </w:tcPr>
          <w:p w14:paraId="0A2DABFB"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0.56 </w:t>
            </w:r>
          </w:p>
          <w:p w14:paraId="6096A20C" w14:textId="152B7A14"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0.45,+0.88) </w:t>
            </w:r>
          </w:p>
        </w:tc>
        <w:tc>
          <w:tcPr>
            <w:tcW w:w="0" w:type="auto"/>
            <w:shd w:val="clear" w:color="auto" w:fill="F2F2F2" w:themeFill="background1" w:themeFillShade="F2"/>
            <w:vAlign w:val="center"/>
          </w:tcPr>
          <w:p w14:paraId="0DD39089" w14:textId="327E4327"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0.39</w:t>
            </w:r>
          </w:p>
        </w:tc>
        <w:tc>
          <w:tcPr>
            <w:tcW w:w="0" w:type="auto"/>
            <w:vAlign w:val="center"/>
          </w:tcPr>
          <w:p w14:paraId="085C9A03" w14:textId="6C3261DF"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0.3</w:t>
            </w:r>
            <w:r w:rsidR="00160E81" w:rsidRPr="00ED3731">
              <w:rPr>
                <w:rFonts w:ascii="Calibri" w:eastAsia="Times New Roman" w:hAnsi="Calibri"/>
                <w:color w:val="000000"/>
                <w:szCs w:val="22"/>
              </w:rPr>
              <w:t>0</w:t>
            </w:r>
          </w:p>
        </w:tc>
        <w:tc>
          <w:tcPr>
            <w:tcW w:w="0" w:type="auto"/>
            <w:shd w:val="clear" w:color="auto" w:fill="E2EFD9" w:themeFill="accent6" w:themeFillTint="33"/>
            <w:vAlign w:val="center"/>
          </w:tcPr>
          <w:p w14:paraId="585E8FAD" w14:textId="1C8F2552"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2</w:t>
            </w:r>
            <w:r w:rsidR="008A1914" w:rsidRPr="00ED3731">
              <w:rPr>
                <w:rFonts w:ascii="Calibri" w:eastAsia="Times New Roman" w:hAnsi="Calibri"/>
                <w:color w:val="000000"/>
                <w:szCs w:val="22"/>
              </w:rPr>
              <w:t>.0</w:t>
            </w:r>
            <w:r w:rsidRPr="00ED3731">
              <w:rPr>
                <w:rFonts w:ascii="Calibri" w:eastAsia="Times New Roman" w:hAnsi="Calibri"/>
                <w:color w:val="000000"/>
                <w:szCs w:val="22"/>
              </w:rPr>
              <w:t xml:space="preserve"> </w:t>
            </w:r>
          </w:p>
          <w:p w14:paraId="638D0814" w14:textId="3EBABA70"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1.6,+1)</w:t>
            </w:r>
          </w:p>
        </w:tc>
        <w:tc>
          <w:tcPr>
            <w:tcW w:w="0" w:type="auto"/>
            <w:shd w:val="clear" w:color="auto" w:fill="F2F2F2" w:themeFill="background1" w:themeFillShade="F2"/>
            <w:vAlign w:val="center"/>
          </w:tcPr>
          <w:p w14:paraId="347BE0CD" w14:textId="3D12B7FF"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0.39</w:t>
            </w:r>
          </w:p>
        </w:tc>
      </w:tr>
      <w:tr w:rsidR="00A7092D" w:rsidRPr="00ED3731" w14:paraId="7CCDEBCC" w14:textId="77777777" w:rsidTr="00160E81">
        <w:tc>
          <w:tcPr>
            <w:tcW w:w="0" w:type="auto"/>
            <w:vAlign w:val="center"/>
          </w:tcPr>
          <w:p w14:paraId="4011EDAC" w14:textId="77777777" w:rsidR="00C81F15" w:rsidRPr="00ED3731" w:rsidRDefault="00C81F15" w:rsidP="00160E81">
            <w:pPr>
              <w:pStyle w:val="Table"/>
              <w:framePr w:hSpace="0" w:wrap="auto" w:vAnchor="margin" w:hAnchor="text" w:xAlign="left" w:yAlign="inline"/>
              <w:rPr>
                <w:szCs w:val="22"/>
              </w:rPr>
            </w:pPr>
            <w:r w:rsidRPr="00ED3731">
              <w:rPr>
                <w:szCs w:val="22"/>
              </w:rPr>
              <w:t>9</w:t>
            </w:r>
          </w:p>
        </w:tc>
        <w:tc>
          <w:tcPr>
            <w:tcW w:w="0" w:type="auto"/>
            <w:vAlign w:val="center"/>
          </w:tcPr>
          <w:p w14:paraId="0AD7C35E" w14:textId="199E24D3" w:rsidR="00C81F15" w:rsidRPr="00ED3731" w:rsidRDefault="00553A86" w:rsidP="00160E8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oMath>
            <w:r w:rsidR="00C81F15" w:rsidRPr="00ED3731">
              <w:rPr>
                <w:szCs w:val="22"/>
              </w:rPr>
              <w:t xml:space="preserve"> </w:t>
            </w:r>
          </w:p>
        </w:tc>
        <w:tc>
          <w:tcPr>
            <w:tcW w:w="0" w:type="auto"/>
            <w:vAlign w:val="center"/>
          </w:tcPr>
          <w:p w14:paraId="126EA57F" w14:textId="2DE390CA"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0.27</w:t>
            </w:r>
          </w:p>
        </w:tc>
        <w:tc>
          <w:tcPr>
            <w:tcW w:w="0" w:type="auto"/>
            <w:shd w:val="clear" w:color="auto" w:fill="E2EFD9" w:themeFill="accent6" w:themeFillTint="33"/>
            <w:vAlign w:val="center"/>
          </w:tcPr>
          <w:p w14:paraId="47C42113"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0.56 </w:t>
            </w:r>
          </w:p>
          <w:p w14:paraId="39CFC364" w14:textId="4A35BA0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0.41,+0.96) </w:t>
            </w:r>
          </w:p>
        </w:tc>
        <w:tc>
          <w:tcPr>
            <w:tcW w:w="0" w:type="auto"/>
            <w:shd w:val="clear" w:color="auto" w:fill="F2F2F2" w:themeFill="background1" w:themeFillShade="F2"/>
            <w:vAlign w:val="center"/>
          </w:tcPr>
          <w:p w14:paraId="7287AD64" w14:textId="417DD54A"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0.062</w:t>
            </w:r>
          </w:p>
        </w:tc>
        <w:tc>
          <w:tcPr>
            <w:tcW w:w="0" w:type="auto"/>
            <w:vAlign w:val="center"/>
          </w:tcPr>
          <w:p w14:paraId="5A13BBE7" w14:textId="3F53E330"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0.38</w:t>
            </w:r>
          </w:p>
        </w:tc>
        <w:tc>
          <w:tcPr>
            <w:tcW w:w="0" w:type="auto"/>
            <w:shd w:val="clear" w:color="auto" w:fill="E2EFD9" w:themeFill="accent6" w:themeFillTint="33"/>
            <w:vAlign w:val="center"/>
          </w:tcPr>
          <w:p w14:paraId="3A976AF8"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1.2 </w:t>
            </w:r>
          </w:p>
          <w:p w14:paraId="421C8062" w14:textId="5DEF7E10"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1.4,+0.65) </w:t>
            </w:r>
          </w:p>
        </w:tc>
        <w:tc>
          <w:tcPr>
            <w:tcW w:w="0" w:type="auto"/>
            <w:shd w:val="clear" w:color="auto" w:fill="F2F2F2" w:themeFill="background1" w:themeFillShade="F2"/>
            <w:vAlign w:val="center"/>
          </w:tcPr>
          <w:p w14:paraId="5A7605EB" w14:textId="294F4A62"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0.062</w:t>
            </w:r>
          </w:p>
        </w:tc>
      </w:tr>
      <w:tr w:rsidR="00D8000B" w:rsidRPr="00ED3731" w14:paraId="4F3FC697" w14:textId="77777777" w:rsidTr="00160E81">
        <w:tc>
          <w:tcPr>
            <w:tcW w:w="0" w:type="auto"/>
            <w:gridSpan w:val="8"/>
            <w:vAlign w:val="center"/>
          </w:tcPr>
          <w:p w14:paraId="4C86177C" w14:textId="65C7B3AB" w:rsidR="00D8000B" w:rsidRPr="00ED3731" w:rsidRDefault="00D8000B" w:rsidP="00160E81">
            <w:pPr>
              <w:pStyle w:val="Table"/>
              <w:framePr w:hSpace="0" w:wrap="auto" w:vAnchor="margin" w:hAnchor="text" w:xAlign="left" w:yAlign="inline"/>
              <w:tabs>
                <w:tab w:val="decimal" w:pos="360"/>
              </w:tabs>
              <w:rPr>
                <w:szCs w:val="22"/>
              </w:rPr>
            </w:pPr>
            <w:r w:rsidRPr="00ED3731">
              <w:rPr>
                <w:b/>
                <w:szCs w:val="22"/>
              </w:rPr>
              <w:t>Mean optimal observables vs. invariant mass</w:t>
            </w:r>
          </w:p>
        </w:tc>
      </w:tr>
      <w:tr w:rsidR="00A7092D" w:rsidRPr="00ED3731" w14:paraId="1400F76F" w14:textId="77777777" w:rsidTr="00160E81">
        <w:tc>
          <w:tcPr>
            <w:tcW w:w="0" w:type="auto"/>
            <w:vAlign w:val="center"/>
          </w:tcPr>
          <w:p w14:paraId="7D5983AD" w14:textId="616A07A6" w:rsidR="00C81F15" w:rsidRPr="00ED3731" w:rsidRDefault="00C81F15" w:rsidP="00160E81">
            <w:pPr>
              <w:pStyle w:val="Table"/>
              <w:framePr w:hSpace="0" w:wrap="auto" w:vAnchor="margin" w:hAnchor="text" w:xAlign="left" w:yAlign="inline"/>
              <w:rPr>
                <w:szCs w:val="22"/>
              </w:rPr>
            </w:pPr>
            <w:r w:rsidRPr="00ED3731">
              <w:rPr>
                <w:szCs w:val="22"/>
              </w:rPr>
              <w:t>10</w:t>
            </w:r>
          </w:p>
        </w:tc>
        <w:tc>
          <w:tcPr>
            <w:tcW w:w="0" w:type="auto"/>
            <w:vAlign w:val="center"/>
          </w:tcPr>
          <w:p w14:paraId="56BABE8E" w14:textId="61B24D76" w:rsidR="00C81F15" w:rsidRPr="00ED3731" w:rsidRDefault="00553A86" w:rsidP="00160E81">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41E67FE8" w14:textId="5DAB3895"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0.011</w:t>
            </w:r>
          </w:p>
        </w:tc>
        <w:tc>
          <w:tcPr>
            <w:tcW w:w="0" w:type="auto"/>
            <w:shd w:val="clear" w:color="auto" w:fill="E2EFD9" w:themeFill="accent6" w:themeFillTint="33"/>
            <w:vAlign w:val="center"/>
          </w:tcPr>
          <w:p w14:paraId="42C5B6EE" w14:textId="6FCF5A5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0.018</w:t>
            </w:r>
          </w:p>
        </w:tc>
        <w:tc>
          <w:tcPr>
            <w:tcW w:w="0" w:type="auto"/>
            <w:shd w:val="clear" w:color="auto" w:fill="F2F2F2" w:themeFill="background1" w:themeFillShade="F2"/>
            <w:vAlign w:val="center"/>
          </w:tcPr>
          <w:p w14:paraId="3607A586" w14:textId="3FC1C899"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7.5</w:t>
            </w:r>
          </w:p>
        </w:tc>
        <w:tc>
          <w:tcPr>
            <w:tcW w:w="0" w:type="auto"/>
            <w:vAlign w:val="center"/>
          </w:tcPr>
          <w:p w14:paraId="5E65D015" w14:textId="76D533D5"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0.0007</w:t>
            </w:r>
            <w:r w:rsidR="00160E81" w:rsidRPr="00ED3731">
              <w:rPr>
                <w:rFonts w:ascii="Calibri" w:eastAsia="Times New Roman" w:hAnsi="Calibri"/>
                <w:color w:val="000000"/>
                <w:szCs w:val="22"/>
              </w:rPr>
              <w:t>0</w:t>
            </w:r>
          </w:p>
        </w:tc>
        <w:tc>
          <w:tcPr>
            <w:tcW w:w="0" w:type="auto"/>
            <w:shd w:val="clear" w:color="auto" w:fill="E2EFD9" w:themeFill="accent6" w:themeFillTint="33"/>
            <w:vAlign w:val="center"/>
          </w:tcPr>
          <w:p w14:paraId="02EC9DA2" w14:textId="43884367"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0.023</w:t>
            </w:r>
          </w:p>
        </w:tc>
        <w:tc>
          <w:tcPr>
            <w:tcW w:w="0" w:type="auto"/>
            <w:shd w:val="clear" w:color="auto" w:fill="F2F2F2" w:themeFill="background1" w:themeFillShade="F2"/>
            <w:vAlign w:val="center"/>
          </w:tcPr>
          <w:p w14:paraId="4A6807D3" w14:textId="40AFF7CA"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3.1</w:t>
            </w:r>
          </w:p>
        </w:tc>
      </w:tr>
      <w:tr w:rsidR="00A7092D" w:rsidRPr="00ED3731" w14:paraId="4FE36DE0" w14:textId="77777777" w:rsidTr="00160E81">
        <w:tc>
          <w:tcPr>
            <w:tcW w:w="0" w:type="auto"/>
            <w:vAlign w:val="center"/>
          </w:tcPr>
          <w:p w14:paraId="7D6B37F3" w14:textId="3BB44D29" w:rsidR="00C81F15" w:rsidRPr="00ED3731" w:rsidRDefault="00C81F15" w:rsidP="00160E81">
            <w:pPr>
              <w:pStyle w:val="Table"/>
              <w:framePr w:hSpace="0" w:wrap="auto" w:vAnchor="margin" w:hAnchor="text" w:xAlign="left" w:yAlign="inline"/>
              <w:rPr>
                <w:szCs w:val="22"/>
              </w:rPr>
            </w:pPr>
            <w:r w:rsidRPr="00ED3731">
              <w:rPr>
                <w:szCs w:val="22"/>
              </w:rPr>
              <w:t>11</w:t>
            </w:r>
          </w:p>
        </w:tc>
        <w:tc>
          <w:tcPr>
            <w:tcW w:w="0" w:type="auto"/>
            <w:vAlign w:val="center"/>
          </w:tcPr>
          <w:p w14:paraId="7C637C3D" w14:textId="48B129A4" w:rsidR="00C81F15" w:rsidRPr="00ED3731" w:rsidRDefault="00553A86" w:rsidP="00160E81">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58DBF780" w14:textId="7642CF53" w:rsidR="00C81F15" w:rsidRPr="00ED3731" w:rsidRDefault="00C81F15" w:rsidP="00160E81">
            <w:pPr>
              <w:pStyle w:val="Table"/>
              <w:framePr w:hSpace="0" w:wrap="auto" w:vAnchor="margin" w:hAnchor="text" w:xAlign="left" w:yAlign="inline"/>
              <w:tabs>
                <w:tab w:val="decimal" w:pos="360"/>
              </w:tabs>
              <w:rPr>
                <w:szCs w:val="22"/>
                <w:highlight w:val="yellow"/>
              </w:rPr>
            </w:pPr>
            <w:r w:rsidRPr="00ED3731">
              <w:rPr>
                <w:rFonts w:ascii="Calibri" w:eastAsia="Times New Roman" w:hAnsi="Calibri"/>
                <w:color w:val="000000"/>
                <w:szCs w:val="22"/>
              </w:rPr>
              <w:t>0.01</w:t>
            </w:r>
            <w:r w:rsidR="00160E81" w:rsidRPr="00ED3731">
              <w:rPr>
                <w:rFonts w:ascii="Calibri" w:eastAsia="Times New Roman" w:hAnsi="Calibri"/>
                <w:color w:val="000000"/>
                <w:szCs w:val="22"/>
              </w:rPr>
              <w:t>0</w:t>
            </w:r>
            <w:r w:rsidR="00A76A0E" w:rsidRPr="00ED3731">
              <w:rPr>
                <w:rFonts w:ascii="Calibri" w:eastAsia="Times New Roman" w:hAnsi="Calibri"/>
                <w:color w:val="000000"/>
                <w:szCs w:val="22"/>
              </w:rPr>
              <w:t>0</w:t>
            </w:r>
          </w:p>
        </w:tc>
        <w:tc>
          <w:tcPr>
            <w:tcW w:w="0" w:type="auto"/>
            <w:shd w:val="clear" w:color="auto" w:fill="E2EFD9" w:themeFill="accent6" w:themeFillTint="33"/>
            <w:vAlign w:val="center"/>
          </w:tcPr>
          <w:p w14:paraId="09B2BCAD" w14:textId="3D7DCACE" w:rsidR="00C81F15" w:rsidRPr="00ED3731" w:rsidRDefault="00C81F15" w:rsidP="00160E81">
            <w:pPr>
              <w:pStyle w:val="Table"/>
              <w:framePr w:hSpace="0" w:wrap="auto" w:vAnchor="margin" w:hAnchor="text" w:xAlign="left" w:yAlign="inline"/>
              <w:tabs>
                <w:tab w:val="decimal" w:pos="360"/>
              </w:tabs>
              <w:rPr>
                <w:szCs w:val="22"/>
                <w:highlight w:val="yellow"/>
              </w:rPr>
            </w:pPr>
            <w:r w:rsidRPr="00ED3731">
              <w:rPr>
                <w:rFonts w:ascii="Calibri" w:eastAsia="Times New Roman" w:hAnsi="Calibri"/>
                <w:color w:val="000000"/>
                <w:szCs w:val="22"/>
              </w:rPr>
              <w:t>0.0015</w:t>
            </w:r>
          </w:p>
        </w:tc>
        <w:tc>
          <w:tcPr>
            <w:tcW w:w="0" w:type="auto"/>
            <w:shd w:val="clear" w:color="auto" w:fill="F2F2F2" w:themeFill="background1" w:themeFillShade="F2"/>
            <w:vAlign w:val="center"/>
          </w:tcPr>
          <w:p w14:paraId="28FCDDCA" w14:textId="7C622C52" w:rsidR="00C81F15" w:rsidRPr="00ED3731" w:rsidRDefault="00A7092D" w:rsidP="00160E81">
            <w:pPr>
              <w:pStyle w:val="Table"/>
              <w:framePr w:hSpace="0" w:wrap="auto" w:vAnchor="margin" w:hAnchor="text" w:xAlign="left" w:yAlign="inline"/>
              <w:rPr>
                <w:szCs w:val="22"/>
                <w:highlight w:val="cyan"/>
              </w:rPr>
            </w:pPr>
            <w:r w:rsidRPr="00ED3731">
              <w:rPr>
                <w:rFonts w:ascii="Calibri" w:eastAsia="Times New Roman" w:hAnsi="Calibri"/>
                <w:color w:val="000000"/>
                <w:szCs w:val="22"/>
              </w:rPr>
              <w:t>7</w:t>
            </w:r>
            <w:r w:rsidR="00C81F15" w:rsidRPr="00ED3731">
              <w:rPr>
                <w:rFonts w:ascii="Calibri" w:eastAsia="Times New Roman" w:hAnsi="Calibri"/>
                <w:color w:val="000000"/>
                <w:szCs w:val="22"/>
              </w:rPr>
              <w:t>80</w:t>
            </w:r>
          </w:p>
        </w:tc>
        <w:tc>
          <w:tcPr>
            <w:tcW w:w="0" w:type="auto"/>
            <w:vAlign w:val="center"/>
          </w:tcPr>
          <w:p w14:paraId="07D556EB" w14:textId="69E0F99F"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0.0008</w:t>
            </w:r>
            <w:r w:rsidR="00160E81" w:rsidRPr="00ED3731">
              <w:rPr>
                <w:rFonts w:ascii="Calibri" w:eastAsia="Times New Roman" w:hAnsi="Calibri"/>
                <w:color w:val="000000"/>
                <w:szCs w:val="22"/>
              </w:rPr>
              <w:t>0</w:t>
            </w:r>
          </w:p>
        </w:tc>
        <w:tc>
          <w:tcPr>
            <w:tcW w:w="0" w:type="auto"/>
            <w:shd w:val="clear" w:color="auto" w:fill="E2EFD9" w:themeFill="accent6" w:themeFillTint="33"/>
            <w:vAlign w:val="center"/>
          </w:tcPr>
          <w:p w14:paraId="1E742241" w14:textId="265EE72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0.002</w:t>
            </w:r>
          </w:p>
        </w:tc>
        <w:tc>
          <w:tcPr>
            <w:tcW w:w="0" w:type="auto"/>
            <w:shd w:val="clear" w:color="auto" w:fill="F2F2F2" w:themeFill="background1" w:themeFillShade="F2"/>
            <w:vAlign w:val="center"/>
          </w:tcPr>
          <w:p w14:paraId="6852E9E2" w14:textId="3154393B" w:rsidR="00C81F15" w:rsidRPr="00ED3731" w:rsidRDefault="00A7092D" w:rsidP="00160E81">
            <w:pPr>
              <w:pStyle w:val="Table"/>
              <w:framePr w:hSpace="0" w:wrap="auto" w:vAnchor="margin" w:hAnchor="text" w:xAlign="left" w:yAlign="inline"/>
              <w:rPr>
                <w:szCs w:val="22"/>
              </w:rPr>
            </w:pPr>
            <w:r w:rsidRPr="00ED3731">
              <w:rPr>
                <w:rFonts w:ascii="Calibri" w:eastAsia="Times New Roman" w:hAnsi="Calibri"/>
                <w:color w:val="000000"/>
                <w:szCs w:val="22"/>
              </w:rPr>
              <w:t>2</w:t>
            </w:r>
            <w:r w:rsidR="00C81F15" w:rsidRPr="00ED3731">
              <w:rPr>
                <w:rFonts w:ascii="Calibri" w:eastAsia="Times New Roman" w:hAnsi="Calibri"/>
                <w:color w:val="000000"/>
                <w:szCs w:val="22"/>
              </w:rPr>
              <w:t>10</w:t>
            </w:r>
          </w:p>
        </w:tc>
      </w:tr>
      <w:tr w:rsidR="00A7092D" w:rsidRPr="00ED3731" w14:paraId="264C8AC1" w14:textId="77777777" w:rsidTr="00160E81">
        <w:tc>
          <w:tcPr>
            <w:tcW w:w="0" w:type="auto"/>
            <w:vAlign w:val="center"/>
          </w:tcPr>
          <w:p w14:paraId="7A1C8280" w14:textId="0F010047" w:rsidR="00C81F15" w:rsidRPr="00ED3731" w:rsidRDefault="00C81F15" w:rsidP="00160E81">
            <w:pPr>
              <w:pStyle w:val="Table"/>
              <w:framePr w:hSpace="0" w:wrap="auto" w:vAnchor="margin" w:hAnchor="text" w:xAlign="left" w:yAlign="inline"/>
              <w:rPr>
                <w:szCs w:val="22"/>
              </w:rPr>
            </w:pPr>
            <w:r w:rsidRPr="00ED3731">
              <w:rPr>
                <w:szCs w:val="22"/>
              </w:rPr>
              <w:t>12</w:t>
            </w:r>
          </w:p>
        </w:tc>
        <w:tc>
          <w:tcPr>
            <w:tcW w:w="0" w:type="auto"/>
            <w:vAlign w:val="center"/>
          </w:tcPr>
          <w:p w14:paraId="63AF3FCB" w14:textId="7B55C3A2" w:rsidR="00C81F15" w:rsidRPr="00ED3731" w:rsidRDefault="00553A86" w:rsidP="00160E81">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11484539" w14:textId="706CE275"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0.0097</w:t>
            </w:r>
          </w:p>
        </w:tc>
        <w:tc>
          <w:tcPr>
            <w:tcW w:w="0" w:type="auto"/>
            <w:shd w:val="clear" w:color="auto" w:fill="E2EFD9" w:themeFill="accent6" w:themeFillTint="33"/>
            <w:vAlign w:val="center"/>
          </w:tcPr>
          <w:p w14:paraId="1C944EF6" w14:textId="426DDB05"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0.0029</w:t>
            </w:r>
          </w:p>
        </w:tc>
        <w:tc>
          <w:tcPr>
            <w:tcW w:w="0" w:type="auto"/>
            <w:shd w:val="clear" w:color="auto" w:fill="F2F2F2" w:themeFill="background1" w:themeFillShade="F2"/>
            <w:vAlign w:val="center"/>
          </w:tcPr>
          <w:p w14:paraId="00A5F023" w14:textId="3D8F6677" w:rsidR="00C81F15" w:rsidRPr="00ED3731" w:rsidRDefault="00A7092D" w:rsidP="00160E81">
            <w:pPr>
              <w:pStyle w:val="Table"/>
              <w:framePr w:hSpace="0" w:wrap="auto" w:vAnchor="margin" w:hAnchor="text" w:xAlign="left" w:yAlign="inline"/>
              <w:rPr>
                <w:szCs w:val="22"/>
                <w:highlight w:val="cyan"/>
              </w:rPr>
            </w:pPr>
            <w:r w:rsidRPr="00ED3731">
              <w:rPr>
                <w:rFonts w:ascii="Calibri" w:eastAsia="Times New Roman" w:hAnsi="Calibri"/>
                <w:color w:val="000000"/>
                <w:szCs w:val="22"/>
              </w:rPr>
              <w:t>2</w:t>
            </w:r>
            <w:r w:rsidR="00C81F15" w:rsidRPr="00ED3731">
              <w:rPr>
                <w:rFonts w:ascii="Calibri" w:eastAsia="Times New Roman" w:hAnsi="Calibri"/>
                <w:color w:val="000000"/>
                <w:szCs w:val="22"/>
              </w:rPr>
              <w:t>10</w:t>
            </w:r>
          </w:p>
        </w:tc>
        <w:tc>
          <w:tcPr>
            <w:tcW w:w="0" w:type="auto"/>
            <w:vAlign w:val="center"/>
          </w:tcPr>
          <w:p w14:paraId="78FA2E1A" w14:textId="657308B4"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0.00077</w:t>
            </w:r>
          </w:p>
        </w:tc>
        <w:tc>
          <w:tcPr>
            <w:tcW w:w="0" w:type="auto"/>
            <w:shd w:val="clear" w:color="auto" w:fill="E2EFD9" w:themeFill="accent6" w:themeFillTint="33"/>
            <w:vAlign w:val="center"/>
          </w:tcPr>
          <w:p w14:paraId="30C78EEA" w14:textId="480712A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0.0039</w:t>
            </w:r>
          </w:p>
        </w:tc>
        <w:tc>
          <w:tcPr>
            <w:tcW w:w="0" w:type="auto"/>
            <w:shd w:val="clear" w:color="auto" w:fill="F2F2F2" w:themeFill="background1" w:themeFillShade="F2"/>
            <w:vAlign w:val="center"/>
          </w:tcPr>
          <w:p w14:paraId="72C26293" w14:textId="323D4BCE"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60</w:t>
            </w:r>
          </w:p>
        </w:tc>
      </w:tr>
      <w:tr w:rsidR="00A7092D" w:rsidRPr="00ED3731" w14:paraId="7FD1A9E4" w14:textId="77777777" w:rsidTr="00160E81">
        <w:tc>
          <w:tcPr>
            <w:tcW w:w="0" w:type="auto"/>
            <w:vAlign w:val="center"/>
          </w:tcPr>
          <w:p w14:paraId="234B5E48" w14:textId="34746A3A" w:rsidR="00C81F15" w:rsidRPr="00ED3731" w:rsidRDefault="00C81F15" w:rsidP="00160E81">
            <w:pPr>
              <w:pStyle w:val="Table"/>
              <w:framePr w:hSpace="0" w:wrap="auto" w:vAnchor="margin" w:hAnchor="text" w:xAlign="left" w:yAlign="inline"/>
              <w:rPr>
                <w:szCs w:val="22"/>
              </w:rPr>
            </w:pPr>
            <w:r w:rsidRPr="00ED3731">
              <w:rPr>
                <w:szCs w:val="22"/>
              </w:rPr>
              <w:t>13</w:t>
            </w:r>
          </w:p>
        </w:tc>
        <w:tc>
          <w:tcPr>
            <w:tcW w:w="0" w:type="auto"/>
            <w:vAlign w:val="center"/>
          </w:tcPr>
          <w:p w14:paraId="4A560C6A" w14:textId="25CCA11C" w:rsidR="00C81F15" w:rsidRPr="00ED3731" w:rsidRDefault="00553A86" w:rsidP="00160E81">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11315342" w14:textId="1CC3B17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0.0098</w:t>
            </w:r>
          </w:p>
        </w:tc>
        <w:tc>
          <w:tcPr>
            <w:tcW w:w="0" w:type="auto"/>
            <w:shd w:val="clear" w:color="auto" w:fill="E2EFD9" w:themeFill="accent6" w:themeFillTint="33"/>
            <w:vAlign w:val="center"/>
          </w:tcPr>
          <w:p w14:paraId="2C53D6E1" w14:textId="03FA2458"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0.0024</w:t>
            </w:r>
          </w:p>
        </w:tc>
        <w:tc>
          <w:tcPr>
            <w:tcW w:w="0" w:type="auto"/>
            <w:shd w:val="clear" w:color="auto" w:fill="F2F2F2" w:themeFill="background1" w:themeFillShade="F2"/>
            <w:vAlign w:val="center"/>
          </w:tcPr>
          <w:p w14:paraId="27674FA7" w14:textId="7426921B" w:rsidR="00C81F15" w:rsidRPr="00ED3731" w:rsidRDefault="00A7092D" w:rsidP="00160E81">
            <w:pPr>
              <w:pStyle w:val="Table"/>
              <w:framePr w:hSpace="0" w:wrap="auto" w:vAnchor="margin" w:hAnchor="text" w:xAlign="left" w:yAlign="inline"/>
              <w:rPr>
                <w:szCs w:val="22"/>
                <w:highlight w:val="cyan"/>
              </w:rPr>
            </w:pPr>
            <w:r w:rsidRPr="00ED3731">
              <w:rPr>
                <w:rFonts w:ascii="Calibri" w:eastAsia="Times New Roman" w:hAnsi="Calibri"/>
                <w:color w:val="000000"/>
                <w:szCs w:val="22"/>
              </w:rPr>
              <w:t>3</w:t>
            </w:r>
            <w:r w:rsidR="00C81F15" w:rsidRPr="00ED3731">
              <w:rPr>
                <w:rFonts w:ascii="Calibri" w:eastAsia="Times New Roman" w:hAnsi="Calibri"/>
                <w:color w:val="000000"/>
                <w:szCs w:val="22"/>
              </w:rPr>
              <w:t>10</w:t>
            </w:r>
          </w:p>
        </w:tc>
        <w:tc>
          <w:tcPr>
            <w:tcW w:w="0" w:type="auto"/>
            <w:vAlign w:val="center"/>
          </w:tcPr>
          <w:p w14:paraId="4167924F" w14:textId="733D1CDF"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0.00078</w:t>
            </w:r>
          </w:p>
        </w:tc>
        <w:tc>
          <w:tcPr>
            <w:tcW w:w="0" w:type="auto"/>
            <w:shd w:val="clear" w:color="auto" w:fill="E2EFD9" w:themeFill="accent6" w:themeFillTint="33"/>
            <w:vAlign w:val="center"/>
          </w:tcPr>
          <w:p w14:paraId="3D64B5F8" w14:textId="7F214F0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0.0032</w:t>
            </w:r>
          </w:p>
        </w:tc>
        <w:tc>
          <w:tcPr>
            <w:tcW w:w="0" w:type="auto"/>
            <w:shd w:val="clear" w:color="auto" w:fill="F2F2F2" w:themeFill="background1" w:themeFillShade="F2"/>
            <w:vAlign w:val="center"/>
          </w:tcPr>
          <w:p w14:paraId="5BA5B9B1" w14:textId="412346A8"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87</w:t>
            </w:r>
          </w:p>
        </w:tc>
      </w:tr>
      <w:tr w:rsidR="00A7092D" w:rsidRPr="00ED3731" w14:paraId="3CE22656" w14:textId="77777777" w:rsidTr="00160E81">
        <w:tc>
          <w:tcPr>
            <w:tcW w:w="0" w:type="auto"/>
            <w:vAlign w:val="center"/>
          </w:tcPr>
          <w:p w14:paraId="6C836760" w14:textId="711C0304" w:rsidR="00C81F15" w:rsidRPr="00ED3731" w:rsidRDefault="00C81F15" w:rsidP="00160E81">
            <w:pPr>
              <w:pStyle w:val="Table"/>
              <w:framePr w:hSpace="0" w:wrap="auto" w:vAnchor="margin" w:hAnchor="text" w:xAlign="left" w:yAlign="inline"/>
              <w:rPr>
                <w:szCs w:val="22"/>
              </w:rPr>
            </w:pPr>
            <w:r w:rsidRPr="00ED3731">
              <w:rPr>
                <w:szCs w:val="22"/>
              </w:rPr>
              <w:t>14</w:t>
            </w:r>
          </w:p>
        </w:tc>
        <w:tc>
          <w:tcPr>
            <w:tcW w:w="0" w:type="auto"/>
            <w:vAlign w:val="center"/>
          </w:tcPr>
          <w:p w14:paraId="412A699E" w14:textId="577FAA68" w:rsidR="00C81F15" w:rsidRPr="00ED3731" w:rsidRDefault="00553A86" w:rsidP="00160E81">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e>
              </m:d>
            </m:oMath>
            <w:r w:rsidR="00C81F15" w:rsidRPr="00ED3731">
              <w:rPr>
                <w:rFonts w:eastAsiaTheme="minorEastAsia"/>
                <w:szCs w:val="22"/>
              </w:rPr>
              <w:t> </w:t>
            </w:r>
            <w:r w:rsidR="00C81F15" w:rsidRPr="00ED3731">
              <w:rPr>
                <w:szCs w:val="22"/>
              </w:rPr>
              <w:t>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34A96CA9" w14:textId="033D237A"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0.012</w:t>
            </w:r>
          </w:p>
        </w:tc>
        <w:tc>
          <w:tcPr>
            <w:tcW w:w="0" w:type="auto"/>
            <w:shd w:val="clear" w:color="auto" w:fill="E2EFD9" w:themeFill="accent6" w:themeFillTint="33"/>
            <w:vAlign w:val="center"/>
          </w:tcPr>
          <w:p w14:paraId="62BA5D65" w14:textId="58DC80E9"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0.032</w:t>
            </w:r>
          </w:p>
        </w:tc>
        <w:tc>
          <w:tcPr>
            <w:tcW w:w="0" w:type="auto"/>
            <w:shd w:val="clear" w:color="auto" w:fill="F2F2F2" w:themeFill="background1" w:themeFillShade="F2"/>
            <w:vAlign w:val="center"/>
          </w:tcPr>
          <w:p w14:paraId="229DC8E8" w14:textId="22D3137B"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3.2</w:t>
            </w:r>
          </w:p>
        </w:tc>
        <w:tc>
          <w:tcPr>
            <w:tcW w:w="0" w:type="auto"/>
            <w:vAlign w:val="center"/>
          </w:tcPr>
          <w:p w14:paraId="1A311E43" w14:textId="5A4478B1"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0.00045</w:t>
            </w:r>
          </w:p>
        </w:tc>
        <w:tc>
          <w:tcPr>
            <w:tcW w:w="0" w:type="auto"/>
            <w:shd w:val="clear" w:color="auto" w:fill="E2EFD9" w:themeFill="accent6" w:themeFillTint="33"/>
            <w:vAlign w:val="center"/>
          </w:tcPr>
          <w:p w14:paraId="6962A9BC" w14:textId="510F0EA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0.038</w:t>
            </w:r>
          </w:p>
        </w:tc>
        <w:tc>
          <w:tcPr>
            <w:tcW w:w="0" w:type="auto"/>
            <w:shd w:val="clear" w:color="auto" w:fill="F2F2F2" w:themeFill="background1" w:themeFillShade="F2"/>
            <w:vAlign w:val="center"/>
          </w:tcPr>
          <w:p w14:paraId="09167062" w14:textId="34DE4D2A"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1.7</w:t>
            </w:r>
          </w:p>
        </w:tc>
      </w:tr>
      <w:tr w:rsidR="00A7092D" w:rsidRPr="00ED3731" w14:paraId="31AEA4CE" w14:textId="77777777" w:rsidTr="00160E81">
        <w:tc>
          <w:tcPr>
            <w:tcW w:w="0" w:type="auto"/>
            <w:vAlign w:val="center"/>
          </w:tcPr>
          <w:p w14:paraId="0F70BA8B" w14:textId="5AACA963" w:rsidR="00C81F15" w:rsidRPr="00ED3731" w:rsidRDefault="00C81F15" w:rsidP="00160E81">
            <w:pPr>
              <w:pStyle w:val="Table"/>
              <w:framePr w:hSpace="0" w:wrap="auto" w:vAnchor="margin" w:hAnchor="text" w:xAlign="left" w:yAlign="inline"/>
              <w:rPr>
                <w:szCs w:val="22"/>
              </w:rPr>
            </w:pPr>
            <w:r w:rsidRPr="00ED3731">
              <w:rPr>
                <w:szCs w:val="22"/>
              </w:rPr>
              <w:t>15</w:t>
            </w:r>
          </w:p>
        </w:tc>
        <w:tc>
          <w:tcPr>
            <w:tcW w:w="0" w:type="auto"/>
            <w:vAlign w:val="center"/>
          </w:tcPr>
          <w:p w14:paraId="68F8D15B" w14:textId="79B6AFA4" w:rsidR="00C81F15" w:rsidRPr="00ED3731" w:rsidRDefault="00553A86" w:rsidP="00160E81">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72A542C5" w14:textId="5A14F737"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0.012</w:t>
            </w:r>
          </w:p>
        </w:tc>
        <w:tc>
          <w:tcPr>
            <w:tcW w:w="0" w:type="auto"/>
            <w:shd w:val="clear" w:color="auto" w:fill="E2EFD9" w:themeFill="accent6" w:themeFillTint="33"/>
            <w:vAlign w:val="center"/>
          </w:tcPr>
          <w:p w14:paraId="48FF7BB9" w14:textId="10C8B73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0.029</w:t>
            </w:r>
          </w:p>
        </w:tc>
        <w:tc>
          <w:tcPr>
            <w:tcW w:w="0" w:type="auto"/>
            <w:shd w:val="clear" w:color="auto" w:fill="F2F2F2" w:themeFill="background1" w:themeFillShade="F2"/>
            <w:vAlign w:val="center"/>
          </w:tcPr>
          <w:p w14:paraId="0C3A414D" w14:textId="5A567480"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3.8</w:t>
            </w:r>
          </w:p>
        </w:tc>
        <w:tc>
          <w:tcPr>
            <w:tcW w:w="0" w:type="auto"/>
            <w:vAlign w:val="center"/>
          </w:tcPr>
          <w:p w14:paraId="31E7D953" w14:textId="4969BBAA"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0.00054</w:t>
            </w:r>
          </w:p>
        </w:tc>
        <w:tc>
          <w:tcPr>
            <w:tcW w:w="0" w:type="auto"/>
            <w:shd w:val="clear" w:color="auto" w:fill="E2EFD9" w:themeFill="accent6" w:themeFillTint="33"/>
            <w:vAlign w:val="center"/>
          </w:tcPr>
          <w:p w14:paraId="26892164" w14:textId="4A7AA676"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0.034</w:t>
            </w:r>
          </w:p>
        </w:tc>
        <w:tc>
          <w:tcPr>
            <w:tcW w:w="0" w:type="auto"/>
            <w:shd w:val="clear" w:color="auto" w:fill="F2F2F2" w:themeFill="background1" w:themeFillShade="F2"/>
            <w:vAlign w:val="center"/>
          </w:tcPr>
          <w:p w14:paraId="75D2C3CE" w14:textId="5EBCAA40"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2</w:t>
            </w:r>
          </w:p>
        </w:tc>
      </w:tr>
      <w:tr w:rsidR="00D8000B" w:rsidRPr="00ED3731" w14:paraId="746713DC" w14:textId="77777777" w:rsidTr="00160E81">
        <w:tc>
          <w:tcPr>
            <w:tcW w:w="0" w:type="auto"/>
            <w:gridSpan w:val="8"/>
            <w:vAlign w:val="center"/>
          </w:tcPr>
          <w:p w14:paraId="5E516A47" w14:textId="731D2240" w:rsidR="00D8000B" w:rsidRPr="00ED3731" w:rsidRDefault="00D8000B" w:rsidP="00160E81">
            <w:pPr>
              <w:pStyle w:val="Table"/>
              <w:framePr w:hSpace="0" w:wrap="auto" w:vAnchor="margin" w:hAnchor="text" w:xAlign="left" w:yAlign="inline"/>
              <w:tabs>
                <w:tab w:val="decimal" w:pos="360"/>
              </w:tabs>
              <w:rPr>
                <w:szCs w:val="22"/>
              </w:rPr>
            </w:pPr>
            <w:r w:rsidRPr="00ED3731">
              <w:rPr>
                <w:b/>
                <w:szCs w:val="22"/>
              </w:rPr>
              <w:t>Mean optimal observables divided by powers of invariant mass vs. invariant mass</w:t>
            </w:r>
          </w:p>
        </w:tc>
      </w:tr>
      <w:tr w:rsidR="00A7092D" w:rsidRPr="00ED3731" w14:paraId="621D3B4B" w14:textId="77777777" w:rsidTr="00160E81">
        <w:tc>
          <w:tcPr>
            <w:tcW w:w="0" w:type="auto"/>
            <w:vAlign w:val="center"/>
          </w:tcPr>
          <w:p w14:paraId="034332B5" w14:textId="067BF385" w:rsidR="00C81F15" w:rsidRPr="00ED3731" w:rsidRDefault="00C81F15" w:rsidP="00160E81">
            <w:pPr>
              <w:pStyle w:val="Table"/>
              <w:framePr w:hSpace="0" w:wrap="auto" w:vAnchor="margin" w:hAnchor="text" w:xAlign="left" w:yAlign="inline"/>
              <w:rPr>
                <w:szCs w:val="22"/>
              </w:rPr>
            </w:pPr>
            <w:r w:rsidRPr="00ED3731">
              <w:rPr>
                <w:rFonts w:ascii="Calibri" w:eastAsia="Calibri" w:hAnsi="Calibri" w:cs="Times New Roman"/>
                <w:szCs w:val="22"/>
              </w:rPr>
              <w:t>16</w:t>
            </w:r>
          </w:p>
        </w:tc>
        <w:tc>
          <w:tcPr>
            <w:tcW w:w="0" w:type="auto"/>
            <w:vAlign w:val="center"/>
          </w:tcPr>
          <w:p w14:paraId="43FD0732" w14:textId="75BD07CB" w:rsidR="00C81F15" w:rsidRPr="00ED3731" w:rsidRDefault="00553A86" w:rsidP="00160E81">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num>
                    <m:den>
                      <m:r>
                        <w:rPr>
                          <w:rFonts w:ascii="Cambria Math" w:hAnsi="Cambria Math"/>
                          <w:szCs w:val="22"/>
                        </w:rPr>
                        <m:t>s</m:t>
                      </m:r>
                    </m:den>
                  </m:f>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5D09E0E8" w14:textId="548DD2EE"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0.011</w:t>
            </w:r>
          </w:p>
        </w:tc>
        <w:tc>
          <w:tcPr>
            <w:tcW w:w="0" w:type="auto"/>
            <w:shd w:val="clear" w:color="auto" w:fill="E2EFD9" w:themeFill="accent6" w:themeFillTint="33"/>
            <w:vAlign w:val="center"/>
          </w:tcPr>
          <w:p w14:paraId="5F0609A8" w14:textId="5FE1DFC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0.018</w:t>
            </w:r>
          </w:p>
        </w:tc>
        <w:tc>
          <w:tcPr>
            <w:tcW w:w="0" w:type="auto"/>
            <w:shd w:val="clear" w:color="auto" w:fill="F2F2F2" w:themeFill="background1" w:themeFillShade="F2"/>
            <w:vAlign w:val="center"/>
          </w:tcPr>
          <w:p w14:paraId="05AD6905" w14:textId="7751F382"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7.5</w:t>
            </w:r>
          </w:p>
        </w:tc>
        <w:tc>
          <w:tcPr>
            <w:tcW w:w="0" w:type="auto"/>
            <w:vAlign w:val="center"/>
          </w:tcPr>
          <w:p w14:paraId="68A2A960" w14:textId="67C41EDD"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0.0007</w:t>
            </w:r>
            <w:r w:rsidR="00160E81" w:rsidRPr="00ED3731">
              <w:rPr>
                <w:rFonts w:ascii="Calibri" w:eastAsia="Times New Roman" w:hAnsi="Calibri"/>
                <w:color w:val="000000"/>
                <w:szCs w:val="22"/>
              </w:rPr>
              <w:t>0</w:t>
            </w:r>
          </w:p>
        </w:tc>
        <w:tc>
          <w:tcPr>
            <w:tcW w:w="0" w:type="auto"/>
            <w:shd w:val="clear" w:color="auto" w:fill="E2EFD9" w:themeFill="accent6" w:themeFillTint="33"/>
            <w:vAlign w:val="center"/>
          </w:tcPr>
          <w:p w14:paraId="4348A96F" w14:textId="44AE6A80"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0.023</w:t>
            </w:r>
          </w:p>
        </w:tc>
        <w:tc>
          <w:tcPr>
            <w:tcW w:w="0" w:type="auto"/>
            <w:shd w:val="clear" w:color="auto" w:fill="F2F2F2" w:themeFill="background1" w:themeFillShade="F2"/>
            <w:vAlign w:val="center"/>
          </w:tcPr>
          <w:p w14:paraId="5598CDD5" w14:textId="72387B47"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3.1</w:t>
            </w:r>
          </w:p>
        </w:tc>
      </w:tr>
      <w:tr w:rsidR="00A7092D" w:rsidRPr="00ED3731" w14:paraId="30DC2C2A" w14:textId="77777777" w:rsidTr="00160E81">
        <w:tc>
          <w:tcPr>
            <w:tcW w:w="0" w:type="auto"/>
            <w:vAlign w:val="center"/>
          </w:tcPr>
          <w:p w14:paraId="0586568B" w14:textId="337C72BD" w:rsidR="00C81F15" w:rsidRPr="00ED3731" w:rsidRDefault="00C81F15" w:rsidP="00160E81">
            <w:pPr>
              <w:pStyle w:val="Table"/>
              <w:framePr w:hSpace="0" w:wrap="auto" w:vAnchor="margin" w:hAnchor="text" w:xAlign="left" w:yAlign="inline"/>
              <w:rPr>
                <w:szCs w:val="22"/>
              </w:rPr>
            </w:pPr>
            <w:r w:rsidRPr="00ED3731">
              <w:rPr>
                <w:szCs w:val="22"/>
              </w:rPr>
              <w:t>17</w:t>
            </w:r>
          </w:p>
        </w:tc>
        <w:tc>
          <w:tcPr>
            <w:tcW w:w="0" w:type="auto"/>
            <w:vAlign w:val="center"/>
          </w:tcPr>
          <w:p w14:paraId="0DB2C0A8" w14:textId="22F04B4D" w:rsidR="00C81F15" w:rsidRPr="00ED3731" w:rsidRDefault="00553A86" w:rsidP="00160E81">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num>
                    <m:den>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den>
                  </m:f>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1D959C50" w14:textId="7C18A081"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w:t>
            </w:r>
            <w:r w:rsidR="00160E81" w:rsidRPr="00ED3731">
              <w:rPr>
                <w:rFonts w:ascii="Calibri" w:eastAsia="Times New Roman" w:hAnsi="Calibri"/>
                <w:color w:val="000000"/>
                <w:szCs w:val="22"/>
              </w:rPr>
              <w:t>0</w:t>
            </w:r>
            <w:r w:rsidR="00A76A0E" w:rsidRPr="00ED3731">
              <w:rPr>
                <w:rFonts w:ascii="Calibri" w:eastAsia="Times New Roman" w:hAnsi="Calibri"/>
                <w:color w:val="000000"/>
                <w:szCs w:val="22"/>
              </w:rPr>
              <w:t>0</w:t>
            </w:r>
          </w:p>
        </w:tc>
        <w:tc>
          <w:tcPr>
            <w:tcW w:w="0" w:type="auto"/>
            <w:shd w:val="clear" w:color="auto" w:fill="E2EFD9" w:themeFill="accent6" w:themeFillTint="33"/>
            <w:vAlign w:val="center"/>
          </w:tcPr>
          <w:p w14:paraId="0F9A7425" w14:textId="16FB423D"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0.0015</w:t>
            </w:r>
          </w:p>
        </w:tc>
        <w:tc>
          <w:tcPr>
            <w:tcW w:w="0" w:type="auto"/>
            <w:shd w:val="clear" w:color="auto" w:fill="F2F2F2" w:themeFill="background1" w:themeFillShade="F2"/>
            <w:vAlign w:val="center"/>
          </w:tcPr>
          <w:p w14:paraId="33666311" w14:textId="0E2B8763" w:rsidR="00C81F15" w:rsidRPr="00ED3731" w:rsidRDefault="00A7092D" w:rsidP="00160E81">
            <w:pPr>
              <w:pStyle w:val="Table"/>
              <w:framePr w:hSpace="0" w:wrap="auto" w:vAnchor="margin" w:hAnchor="text" w:xAlign="left" w:yAlign="inline"/>
              <w:rPr>
                <w:szCs w:val="22"/>
              </w:rPr>
            </w:pPr>
            <w:r w:rsidRPr="00ED3731">
              <w:rPr>
                <w:rFonts w:ascii="Calibri" w:eastAsia="Times New Roman" w:hAnsi="Calibri"/>
                <w:color w:val="000000"/>
                <w:szCs w:val="22"/>
              </w:rPr>
              <w:t>7</w:t>
            </w:r>
            <w:r w:rsidR="00C81F15" w:rsidRPr="00ED3731">
              <w:rPr>
                <w:rFonts w:ascii="Calibri" w:eastAsia="Times New Roman" w:hAnsi="Calibri"/>
                <w:color w:val="000000"/>
                <w:szCs w:val="22"/>
              </w:rPr>
              <w:t>80</w:t>
            </w:r>
          </w:p>
        </w:tc>
        <w:tc>
          <w:tcPr>
            <w:tcW w:w="0" w:type="auto"/>
            <w:vAlign w:val="center"/>
          </w:tcPr>
          <w:p w14:paraId="79F362C8" w14:textId="203D3918"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0.0008</w:t>
            </w:r>
            <w:r w:rsidR="00160E81" w:rsidRPr="00ED3731">
              <w:rPr>
                <w:rFonts w:ascii="Calibri" w:eastAsia="Times New Roman" w:hAnsi="Calibri"/>
                <w:color w:val="000000"/>
                <w:szCs w:val="22"/>
              </w:rPr>
              <w:t>0</w:t>
            </w:r>
          </w:p>
        </w:tc>
        <w:tc>
          <w:tcPr>
            <w:tcW w:w="0" w:type="auto"/>
            <w:shd w:val="clear" w:color="auto" w:fill="E2EFD9" w:themeFill="accent6" w:themeFillTint="33"/>
            <w:vAlign w:val="center"/>
          </w:tcPr>
          <w:p w14:paraId="09218A2C" w14:textId="58B61D7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0.002</w:t>
            </w:r>
          </w:p>
        </w:tc>
        <w:tc>
          <w:tcPr>
            <w:tcW w:w="0" w:type="auto"/>
            <w:shd w:val="clear" w:color="auto" w:fill="F2F2F2" w:themeFill="background1" w:themeFillShade="F2"/>
            <w:vAlign w:val="center"/>
          </w:tcPr>
          <w:p w14:paraId="66BE62AB" w14:textId="76775AA7" w:rsidR="00C81F15" w:rsidRPr="00ED3731" w:rsidRDefault="00A7092D" w:rsidP="00160E81">
            <w:pPr>
              <w:pStyle w:val="Table"/>
              <w:framePr w:hSpace="0" w:wrap="auto" w:vAnchor="margin" w:hAnchor="text" w:xAlign="left" w:yAlign="inline"/>
              <w:rPr>
                <w:szCs w:val="22"/>
              </w:rPr>
            </w:pPr>
            <w:r w:rsidRPr="00ED3731">
              <w:rPr>
                <w:rFonts w:ascii="Calibri" w:eastAsia="Times New Roman" w:hAnsi="Calibri"/>
                <w:color w:val="000000"/>
                <w:szCs w:val="22"/>
              </w:rPr>
              <w:t>2</w:t>
            </w:r>
            <w:r w:rsidR="00C81F15" w:rsidRPr="00ED3731">
              <w:rPr>
                <w:rFonts w:ascii="Calibri" w:eastAsia="Times New Roman" w:hAnsi="Calibri"/>
                <w:color w:val="000000"/>
                <w:szCs w:val="22"/>
              </w:rPr>
              <w:t>10</w:t>
            </w:r>
          </w:p>
        </w:tc>
      </w:tr>
      <w:tr w:rsidR="00A7092D" w:rsidRPr="00ED3731" w14:paraId="76420E9E" w14:textId="77777777" w:rsidTr="00160E81">
        <w:tc>
          <w:tcPr>
            <w:tcW w:w="0" w:type="auto"/>
            <w:vAlign w:val="center"/>
          </w:tcPr>
          <w:p w14:paraId="00BB2761" w14:textId="70CA1AAD" w:rsidR="00C81F15" w:rsidRPr="00ED3731" w:rsidRDefault="00C81F15" w:rsidP="00160E81">
            <w:pPr>
              <w:pStyle w:val="Table"/>
              <w:framePr w:hSpace="0" w:wrap="auto" w:vAnchor="margin" w:hAnchor="text" w:xAlign="left" w:yAlign="inline"/>
              <w:rPr>
                <w:szCs w:val="22"/>
              </w:rPr>
            </w:pPr>
            <w:r w:rsidRPr="00ED3731">
              <w:rPr>
                <w:szCs w:val="22"/>
              </w:rPr>
              <w:t>18</w:t>
            </w:r>
          </w:p>
        </w:tc>
        <w:tc>
          <w:tcPr>
            <w:tcW w:w="0" w:type="auto"/>
            <w:vAlign w:val="center"/>
          </w:tcPr>
          <w:p w14:paraId="26E259C7" w14:textId="5AB2EF07" w:rsidR="00C81F15" w:rsidRPr="00ED3731" w:rsidRDefault="00553A86" w:rsidP="00160E81">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num>
                    <m:den>
                      <m:r>
                        <w:rPr>
                          <w:rFonts w:ascii="Cambria Math" w:hAnsi="Cambria Math"/>
                          <w:szCs w:val="22"/>
                        </w:rPr>
                        <m:t>s</m:t>
                      </m:r>
                    </m:den>
                  </m:f>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549B0135" w14:textId="257F9426"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0.0097</w:t>
            </w:r>
          </w:p>
        </w:tc>
        <w:tc>
          <w:tcPr>
            <w:tcW w:w="0" w:type="auto"/>
            <w:shd w:val="clear" w:color="auto" w:fill="E2EFD9" w:themeFill="accent6" w:themeFillTint="33"/>
            <w:vAlign w:val="center"/>
          </w:tcPr>
          <w:p w14:paraId="598A3265" w14:textId="2A632CBB"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0.0029</w:t>
            </w:r>
          </w:p>
        </w:tc>
        <w:tc>
          <w:tcPr>
            <w:tcW w:w="0" w:type="auto"/>
            <w:shd w:val="clear" w:color="auto" w:fill="F2F2F2" w:themeFill="background1" w:themeFillShade="F2"/>
            <w:vAlign w:val="center"/>
          </w:tcPr>
          <w:p w14:paraId="25BC30A6" w14:textId="6031EAB0" w:rsidR="00C81F15" w:rsidRPr="00ED3731" w:rsidRDefault="00A7092D" w:rsidP="00160E81">
            <w:pPr>
              <w:pStyle w:val="Table"/>
              <w:framePr w:hSpace="0" w:wrap="auto" w:vAnchor="margin" w:hAnchor="text" w:xAlign="left" w:yAlign="inline"/>
              <w:rPr>
                <w:szCs w:val="22"/>
              </w:rPr>
            </w:pPr>
            <w:r w:rsidRPr="00ED3731">
              <w:rPr>
                <w:rFonts w:ascii="Calibri" w:eastAsia="Times New Roman" w:hAnsi="Calibri"/>
                <w:color w:val="000000"/>
                <w:szCs w:val="22"/>
              </w:rPr>
              <w:t>2</w:t>
            </w:r>
            <w:r w:rsidR="00C81F15" w:rsidRPr="00ED3731">
              <w:rPr>
                <w:rFonts w:ascii="Calibri" w:eastAsia="Times New Roman" w:hAnsi="Calibri"/>
                <w:color w:val="000000"/>
                <w:szCs w:val="22"/>
              </w:rPr>
              <w:t>10</w:t>
            </w:r>
          </w:p>
        </w:tc>
        <w:tc>
          <w:tcPr>
            <w:tcW w:w="0" w:type="auto"/>
            <w:vAlign w:val="center"/>
          </w:tcPr>
          <w:p w14:paraId="3FA30F9F" w14:textId="27A1C530"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0.00077</w:t>
            </w:r>
          </w:p>
        </w:tc>
        <w:tc>
          <w:tcPr>
            <w:tcW w:w="0" w:type="auto"/>
            <w:shd w:val="clear" w:color="auto" w:fill="E2EFD9" w:themeFill="accent6" w:themeFillTint="33"/>
            <w:vAlign w:val="center"/>
          </w:tcPr>
          <w:p w14:paraId="6D9B0CE4" w14:textId="206BB356"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0.0038</w:t>
            </w:r>
          </w:p>
        </w:tc>
        <w:tc>
          <w:tcPr>
            <w:tcW w:w="0" w:type="auto"/>
            <w:shd w:val="clear" w:color="auto" w:fill="F2F2F2" w:themeFill="background1" w:themeFillShade="F2"/>
            <w:vAlign w:val="center"/>
          </w:tcPr>
          <w:p w14:paraId="704A87A1" w14:textId="5ECBAD74"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60</w:t>
            </w:r>
          </w:p>
        </w:tc>
      </w:tr>
      <w:tr w:rsidR="00A7092D" w:rsidRPr="00ED3731" w14:paraId="08CAC81B" w14:textId="77777777" w:rsidTr="00160E81">
        <w:tc>
          <w:tcPr>
            <w:tcW w:w="0" w:type="auto"/>
            <w:vAlign w:val="center"/>
          </w:tcPr>
          <w:p w14:paraId="5FD0F22D" w14:textId="69C2A193" w:rsidR="00C81F15" w:rsidRPr="00ED3731" w:rsidRDefault="00C81F15" w:rsidP="00160E81">
            <w:pPr>
              <w:pStyle w:val="Table"/>
              <w:framePr w:hSpace="0" w:wrap="auto" w:vAnchor="margin" w:hAnchor="text" w:xAlign="left" w:yAlign="inline"/>
              <w:rPr>
                <w:szCs w:val="22"/>
              </w:rPr>
            </w:pPr>
            <w:r w:rsidRPr="00ED3731">
              <w:rPr>
                <w:szCs w:val="22"/>
              </w:rPr>
              <w:t>19</w:t>
            </w:r>
          </w:p>
        </w:tc>
        <w:tc>
          <w:tcPr>
            <w:tcW w:w="0" w:type="auto"/>
            <w:vAlign w:val="center"/>
          </w:tcPr>
          <w:p w14:paraId="6DE785A2" w14:textId="25980419" w:rsidR="00C81F15" w:rsidRPr="00ED3731" w:rsidRDefault="00553A86" w:rsidP="00160E81">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num>
                    <m:den>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den>
                  </m:f>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65FE7729" w14:textId="46CA125B"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0.0098</w:t>
            </w:r>
          </w:p>
        </w:tc>
        <w:tc>
          <w:tcPr>
            <w:tcW w:w="0" w:type="auto"/>
            <w:shd w:val="clear" w:color="auto" w:fill="E2EFD9" w:themeFill="accent6" w:themeFillTint="33"/>
            <w:vAlign w:val="center"/>
          </w:tcPr>
          <w:p w14:paraId="6E2E3B88" w14:textId="512F176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0.0024</w:t>
            </w:r>
          </w:p>
        </w:tc>
        <w:tc>
          <w:tcPr>
            <w:tcW w:w="0" w:type="auto"/>
            <w:shd w:val="clear" w:color="auto" w:fill="F2F2F2" w:themeFill="background1" w:themeFillShade="F2"/>
            <w:vAlign w:val="center"/>
          </w:tcPr>
          <w:p w14:paraId="7EAEAFDD" w14:textId="3FF8069E" w:rsidR="00C81F15" w:rsidRPr="00ED3731" w:rsidRDefault="00A7092D" w:rsidP="00160E81">
            <w:pPr>
              <w:pStyle w:val="Table"/>
              <w:framePr w:hSpace="0" w:wrap="auto" w:vAnchor="margin" w:hAnchor="text" w:xAlign="left" w:yAlign="inline"/>
              <w:rPr>
                <w:szCs w:val="22"/>
              </w:rPr>
            </w:pPr>
            <w:r w:rsidRPr="00ED3731">
              <w:rPr>
                <w:rFonts w:ascii="Calibri" w:eastAsia="Times New Roman" w:hAnsi="Calibri"/>
                <w:color w:val="000000"/>
                <w:szCs w:val="22"/>
              </w:rPr>
              <w:t>3</w:t>
            </w:r>
            <w:r w:rsidR="00C81F15" w:rsidRPr="00ED3731">
              <w:rPr>
                <w:rFonts w:ascii="Calibri" w:eastAsia="Times New Roman" w:hAnsi="Calibri"/>
                <w:color w:val="000000"/>
                <w:szCs w:val="22"/>
              </w:rPr>
              <w:t>10</w:t>
            </w:r>
          </w:p>
        </w:tc>
        <w:tc>
          <w:tcPr>
            <w:tcW w:w="0" w:type="auto"/>
            <w:vAlign w:val="center"/>
          </w:tcPr>
          <w:p w14:paraId="0E9D9B03" w14:textId="7281A0F2"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0.00078</w:t>
            </w:r>
          </w:p>
        </w:tc>
        <w:tc>
          <w:tcPr>
            <w:tcW w:w="0" w:type="auto"/>
            <w:shd w:val="clear" w:color="auto" w:fill="E2EFD9" w:themeFill="accent6" w:themeFillTint="33"/>
            <w:vAlign w:val="center"/>
          </w:tcPr>
          <w:p w14:paraId="4F5080F4" w14:textId="76A2FAB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0.0032</w:t>
            </w:r>
          </w:p>
        </w:tc>
        <w:tc>
          <w:tcPr>
            <w:tcW w:w="0" w:type="auto"/>
            <w:shd w:val="clear" w:color="auto" w:fill="F2F2F2" w:themeFill="background1" w:themeFillShade="F2"/>
            <w:vAlign w:val="center"/>
          </w:tcPr>
          <w:p w14:paraId="5E6FF9B0" w14:textId="65788FA6"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87</w:t>
            </w:r>
          </w:p>
        </w:tc>
      </w:tr>
      <w:tr w:rsidR="00A7092D" w:rsidRPr="00ED3731" w14:paraId="5765EE0E" w14:textId="77777777" w:rsidTr="00160E81">
        <w:tc>
          <w:tcPr>
            <w:tcW w:w="0" w:type="auto"/>
            <w:vAlign w:val="center"/>
          </w:tcPr>
          <w:p w14:paraId="0FDCCC9C" w14:textId="7EB857FA" w:rsidR="00C81F15" w:rsidRPr="00ED3731" w:rsidRDefault="00C81F15" w:rsidP="00160E81">
            <w:pPr>
              <w:pStyle w:val="Table"/>
              <w:framePr w:hSpace="0" w:wrap="auto" w:vAnchor="margin" w:hAnchor="text" w:xAlign="left" w:yAlign="inline"/>
              <w:rPr>
                <w:szCs w:val="22"/>
              </w:rPr>
            </w:pPr>
            <w:r w:rsidRPr="00ED3731">
              <w:rPr>
                <w:szCs w:val="22"/>
              </w:rPr>
              <w:t>20</w:t>
            </w:r>
          </w:p>
        </w:tc>
        <w:tc>
          <w:tcPr>
            <w:tcW w:w="0" w:type="auto"/>
            <w:vAlign w:val="center"/>
          </w:tcPr>
          <w:p w14:paraId="24A2437B" w14:textId="1E1CF931" w:rsidR="00C81F15" w:rsidRPr="00ED3731" w:rsidRDefault="00553A86" w:rsidP="00160E81">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num>
                    <m:den>
                      <m:r>
                        <w:rPr>
                          <w:rFonts w:ascii="Cambria Math" w:hAnsi="Cambria Math"/>
                          <w:szCs w:val="22"/>
                        </w:rPr>
                        <m:t>s</m:t>
                      </m:r>
                    </m:den>
                  </m:f>
                </m:e>
              </m:d>
            </m:oMath>
            <w:r w:rsidR="00C81F15" w:rsidRPr="00ED3731">
              <w:rPr>
                <w:rFonts w:eastAsiaTheme="minorEastAsia"/>
                <w:szCs w:val="22"/>
              </w:rPr>
              <w:t> </w:t>
            </w:r>
            <w:r w:rsidR="00C81F15" w:rsidRPr="00ED3731">
              <w:rPr>
                <w:szCs w:val="22"/>
              </w:rPr>
              <w:t>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0003921D" w14:textId="5D2BBF6D"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0.012</w:t>
            </w:r>
          </w:p>
        </w:tc>
        <w:tc>
          <w:tcPr>
            <w:tcW w:w="0" w:type="auto"/>
            <w:shd w:val="clear" w:color="auto" w:fill="E2EFD9" w:themeFill="accent6" w:themeFillTint="33"/>
            <w:vAlign w:val="center"/>
          </w:tcPr>
          <w:p w14:paraId="24092081" w14:textId="725B968E"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0.032</w:t>
            </w:r>
          </w:p>
        </w:tc>
        <w:tc>
          <w:tcPr>
            <w:tcW w:w="0" w:type="auto"/>
            <w:shd w:val="clear" w:color="auto" w:fill="F2F2F2" w:themeFill="background1" w:themeFillShade="F2"/>
            <w:vAlign w:val="center"/>
          </w:tcPr>
          <w:p w14:paraId="0D30B0A9" w14:textId="3EABBD3F"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3.2</w:t>
            </w:r>
          </w:p>
        </w:tc>
        <w:tc>
          <w:tcPr>
            <w:tcW w:w="0" w:type="auto"/>
            <w:vAlign w:val="center"/>
          </w:tcPr>
          <w:p w14:paraId="1FF602C0" w14:textId="446C01DF"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0.00045</w:t>
            </w:r>
          </w:p>
        </w:tc>
        <w:tc>
          <w:tcPr>
            <w:tcW w:w="0" w:type="auto"/>
            <w:shd w:val="clear" w:color="auto" w:fill="E2EFD9" w:themeFill="accent6" w:themeFillTint="33"/>
            <w:vAlign w:val="center"/>
          </w:tcPr>
          <w:p w14:paraId="3BD43630" w14:textId="4416B2CF"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0.038</w:t>
            </w:r>
          </w:p>
        </w:tc>
        <w:tc>
          <w:tcPr>
            <w:tcW w:w="0" w:type="auto"/>
            <w:shd w:val="clear" w:color="auto" w:fill="F2F2F2" w:themeFill="background1" w:themeFillShade="F2"/>
            <w:vAlign w:val="center"/>
          </w:tcPr>
          <w:p w14:paraId="572F94A2" w14:textId="35D69B52"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1.7</w:t>
            </w:r>
          </w:p>
        </w:tc>
      </w:tr>
      <w:tr w:rsidR="00A7092D" w:rsidRPr="00ED3731" w14:paraId="058DCA6B" w14:textId="77777777" w:rsidTr="00160E81">
        <w:tc>
          <w:tcPr>
            <w:tcW w:w="0" w:type="auto"/>
            <w:vAlign w:val="center"/>
          </w:tcPr>
          <w:p w14:paraId="14824EB6" w14:textId="772742D4" w:rsidR="00C81F15" w:rsidRPr="00ED3731" w:rsidRDefault="00C81F15" w:rsidP="00160E81">
            <w:pPr>
              <w:pStyle w:val="Table"/>
              <w:framePr w:hSpace="0" w:wrap="auto" w:vAnchor="margin" w:hAnchor="text" w:xAlign="left" w:yAlign="inline"/>
              <w:rPr>
                <w:szCs w:val="22"/>
              </w:rPr>
            </w:pPr>
            <w:r w:rsidRPr="00ED3731">
              <w:rPr>
                <w:szCs w:val="22"/>
              </w:rPr>
              <w:t>21</w:t>
            </w:r>
          </w:p>
        </w:tc>
        <w:tc>
          <w:tcPr>
            <w:tcW w:w="0" w:type="auto"/>
            <w:vAlign w:val="center"/>
          </w:tcPr>
          <w:p w14:paraId="661253F0" w14:textId="3AACF46E" w:rsidR="00C81F15" w:rsidRPr="00ED3731" w:rsidRDefault="00553A86" w:rsidP="00160E81">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num>
                    <m:den>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den>
                  </m:f>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682B0463" w14:textId="051176C1"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0.012</w:t>
            </w:r>
          </w:p>
        </w:tc>
        <w:tc>
          <w:tcPr>
            <w:tcW w:w="0" w:type="auto"/>
            <w:shd w:val="clear" w:color="auto" w:fill="E2EFD9" w:themeFill="accent6" w:themeFillTint="33"/>
            <w:vAlign w:val="center"/>
          </w:tcPr>
          <w:p w14:paraId="555440E0" w14:textId="0A05750D"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0.029</w:t>
            </w:r>
          </w:p>
        </w:tc>
        <w:tc>
          <w:tcPr>
            <w:tcW w:w="0" w:type="auto"/>
            <w:shd w:val="clear" w:color="auto" w:fill="F2F2F2" w:themeFill="background1" w:themeFillShade="F2"/>
            <w:vAlign w:val="center"/>
          </w:tcPr>
          <w:p w14:paraId="1C49B555" w14:textId="0E682A46"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3.8</w:t>
            </w:r>
          </w:p>
        </w:tc>
        <w:tc>
          <w:tcPr>
            <w:tcW w:w="0" w:type="auto"/>
            <w:vAlign w:val="center"/>
          </w:tcPr>
          <w:p w14:paraId="52BE3D31" w14:textId="10331C20"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0.00054</w:t>
            </w:r>
          </w:p>
        </w:tc>
        <w:tc>
          <w:tcPr>
            <w:tcW w:w="0" w:type="auto"/>
            <w:shd w:val="clear" w:color="auto" w:fill="E2EFD9" w:themeFill="accent6" w:themeFillTint="33"/>
            <w:vAlign w:val="center"/>
          </w:tcPr>
          <w:p w14:paraId="673E6D4B" w14:textId="71DFF06E"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0.034</w:t>
            </w:r>
          </w:p>
        </w:tc>
        <w:tc>
          <w:tcPr>
            <w:tcW w:w="0" w:type="auto"/>
            <w:shd w:val="clear" w:color="auto" w:fill="F2F2F2" w:themeFill="background1" w:themeFillShade="F2"/>
            <w:vAlign w:val="center"/>
          </w:tcPr>
          <w:p w14:paraId="60F3D70C" w14:textId="3717AFE9"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2</w:t>
            </w:r>
          </w:p>
        </w:tc>
      </w:tr>
    </w:tbl>
    <w:p w14:paraId="0233BEB1" w14:textId="356460E3" w:rsidR="005A13EA" w:rsidRDefault="005A13EA" w:rsidP="00584216">
      <w:pPr>
        <w:pStyle w:val="Paragraph"/>
      </w:pPr>
    </w:p>
    <w:p w14:paraId="0EAED0C1" w14:textId="17C46475" w:rsidR="00A76A0E" w:rsidRDefault="00A76A0E">
      <w:r>
        <w:br w:type="page"/>
      </w:r>
    </w:p>
    <w:p w14:paraId="3C7563C6" w14:textId="3C0F1FB2" w:rsidR="00A76A0E" w:rsidRDefault="00A76A0E" w:rsidP="00A76A0E">
      <w:pPr>
        <w:pStyle w:val="TableCaption"/>
      </w:pPr>
      <w:bookmarkStart w:id="63" w:name="_Ref433758459"/>
      <w:r>
        <w:lastRenderedPageBreak/>
        <w:t xml:space="preserve">Table </w:t>
      </w:r>
      <w:r w:rsidR="007447A4">
        <w:fldChar w:fldCharType="begin"/>
      </w:r>
      <w:r w:rsidR="007447A4">
        <w:instrText xml:space="preserve"> STYLEREF 1 \s </w:instrText>
      </w:r>
      <w:r w:rsidR="007447A4">
        <w:fldChar w:fldCharType="separate"/>
      </w:r>
      <w:r w:rsidR="0007261F">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07261F">
        <w:rPr>
          <w:noProof/>
        </w:rPr>
        <w:t>2</w:t>
      </w:r>
      <w:r w:rsidR="007447A4">
        <w:fldChar w:fldCharType="end"/>
      </w:r>
      <w:bookmarkEnd w:id="63"/>
      <w:r>
        <w:t>: Binned fit results for c</w:t>
      </w:r>
      <w:r>
        <w:rPr>
          <w:vertAlign w:val="subscript"/>
        </w:rPr>
        <w:t>W</w:t>
      </w:r>
    </w:p>
    <w:tbl>
      <w:tblPr>
        <w:tblStyle w:val="TableGridLight"/>
        <w:tblW w:w="0" w:type="auto"/>
        <w:tblCellMar>
          <w:left w:w="43" w:type="dxa"/>
          <w:right w:w="43" w:type="dxa"/>
        </w:tblCellMar>
        <w:tblLook w:val="06A0" w:firstRow="1" w:lastRow="0" w:firstColumn="1" w:lastColumn="0" w:noHBand="1" w:noVBand="1"/>
      </w:tblPr>
      <w:tblGrid>
        <w:gridCol w:w="289"/>
        <w:gridCol w:w="1911"/>
        <w:gridCol w:w="948"/>
        <w:gridCol w:w="1509"/>
        <w:gridCol w:w="588"/>
        <w:gridCol w:w="948"/>
        <w:gridCol w:w="1509"/>
        <w:gridCol w:w="588"/>
      </w:tblGrid>
      <w:tr w:rsidR="00A76A0E" w:rsidRPr="00A7092D" w14:paraId="7BA9C372" w14:textId="77777777" w:rsidTr="00655696">
        <w:trPr>
          <w:tblHeader/>
        </w:trPr>
        <w:tc>
          <w:tcPr>
            <w:tcW w:w="0" w:type="auto"/>
            <w:gridSpan w:val="2"/>
            <w:vMerge w:val="restart"/>
            <w:vAlign w:val="center"/>
          </w:tcPr>
          <w:p w14:paraId="7E81652A"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Observable</w:t>
            </w:r>
          </w:p>
        </w:tc>
        <w:tc>
          <w:tcPr>
            <w:tcW w:w="0" w:type="auto"/>
            <w:gridSpan w:val="3"/>
            <w:vAlign w:val="center"/>
          </w:tcPr>
          <w:p w14:paraId="4512EBFA" w14:textId="081FDFE9" w:rsidR="00A76A0E" w:rsidRPr="00A7092D" w:rsidRDefault="00A76A0E" w:rsidP="00655696">
            <w:pPr>
              <w:pStyle w:val="Table"/>
              <w:framePr w:hSpace="0" w:wrap="auto" w:vAnchor="margin" w:hAnchor="text" w:xAlign="left" w:yAlign="inline"/>
              <w:jc w:val="center"/>
              <w:rPr>
                <w:rFonts w:eastAsiaTheme="minorEastAsia"/>
                <w:b/>
                <w:sz w:val="20"/>
                <w:szCs w:val="20"/>
              </w:rPr>
            </w:pPr>
            <w:r w:rsidRPr="00A7092D">
              <w:rPr>
                <w:b/>
                <w:sz w:val="20"/>
                <w:szCs w:val="20"/>
              </w:rPr>
              <w:t>Fit only c</w:t>
            </w:r>
            <w:r>
              <w:rPr>
                <w:b/>
                <w:sz w:val="20"/>
                <w:szCs w:val="20"/>
                <w:vertAlign w:val="subscript"/>
              </w:rPr>
              <w:t>W</w:t>
            </w:r>
          </w:p>
        </w:tc>
        <w:tc>
          <w:tcPr>
            <w:tcW w:w="0" w:type="auto"/>
            <w:gridSpan w:val="3"/>
            <w:vAlign w:val="center"/>
          </w:tcPr>
          <w:p w14:paraId="01F3A912"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Fit All</w:t>
            </w:r>
          </w:p>
        </w:tc>
      </w:tr>
      <w:tr w:rsidR="00A76A0E" w:rsidRPr="00A7092D" w14:paraId="35B78751" w14:textId="77777777" w:rsidTr="00655696">
        <w:tc>
          <w:tcPr>
            <w:tcW w:w="0" w:type="auto"/>
            <w:gridSpan w:val="2"/>
            <w:vMerge/>
            <w:vAlign w:val="center"/>
          </w:tcPr>
          <w:p w14:paraId="3ABBD731" w14:textId="77777777" w:rsidR="00A76A0E" w:rsidRPr="00A7092D" w:rsidRDefault="00A76A0E" w:rsidP="00655696">
            <w:pPr>
              <w:pStyle w:val="Table"/>
              <w:framePr w:hSpace="0" w:wrap="auto" w:vAnchor="margin" w:hAnchor="text" w:xAlign="left" w:yAlign="inline"/>
              <w:jc w:val="center"/>
              <w:rPr>
                <w:sz w:val="20"/>
                <w:szCs w:val="20"/>
              </w:rPr>
            </w:pPr>
          </w:p>
        </w:tc>
        <w:tc>
          <w:tcPr>
            <w:tcW w:w="0" w:type="auto"/>
            <w:vAlign w:val="center"/>
          </w:tcPr>
          <w:p w14:paraId="533B370F"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Value</w:t>
            </w:r>
          </w:p>
          <w:p w14:paraId="21BC267F"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E2EFD9" w:themeFill="accent6" w:themeFillTint="33"/>
            <w:vAlign w:val="center"/>
          </w:tcPr>
          <w:p w14:paraId="4A1DAD21"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95% CL</w:t>
            </w:r>
          </w:p>
          <w:p w14:paraId="6F87A067"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F2F2F2" w:themeFill="background1" w:themeFillShade="F2"/>
            <w:vAlign w:val="center"/>
          </w:tcPr>
          <w:p w14:paraId="41219251" w14:textId="77777777" w:rsidR="00A76A0E" w:rsidRPr="00A7092D" w:rsidRDefault="00553A86" w:rsidP="00655696">
            <w:pPr>
              <w:pStyle w:val="Table"/>
              <w:framePr w:hSpace="0" w:wrap="auto" w:vAnchor="margin" w:hAnchor="text" w:xAlign="left" w:yAlign="inline"/>
              <w:jc w:val="center"/>
              <w:rPr>
                <w:rFonts w:ascii="Calibri" w:eastAsia="Calibri" w:hAnsi="Calibri" w:cs="Times New Roman"/>
                <w:b/>
                <w:sz w:val="20"/>
                <w:szCs w:val="20"/>
              </w:rPr>
            </w:pPr>
            <m:oMathPara>
              <m:oMath>
                <m:f>
                  <m:fPr>
                    <m:ctrlPr>
                      <w:rPr>
                        <w:rFonts w:ascii="Cambria Math" w:eastAsiaTheme="minorEastAsia" w:hAnsi="Cambria Math"/>
                        <w:b/>
                        <w:i/>
                        <w:sz w:val="20"/>
                        <w:szCs w:val="20"/>
                      </w:rPr>
                    </m:ctrlPr>
                  </m:fPr>
                  <m:num>
                    <m:sSup>
                      <m:sSupPr>
                        <m:ctrlPr>
                          <w:rPr>
                            <w:rFonts w:ascii="Cambria Math" w:eastAsiaTheme="minorEastAsia" w:hAnsi="Cambria Math"/>
                            <w:b/>
                            <w:i/>
                            <w:sz w:val="20"/>
                            <w:szCs w:val="20"/>
                          </w:rPr>
                        </m:ctrlPr>
                      </m:sSupPr>
                      <m:e>
                        <m:r>
                          <m:rPr>
                            <m:sty m:val="bi"/>
                          </m:rPr>
                          <w:rPr>
                            <w:rFonts w:ascii="Cambria Math" w:eastAsiaTheme="minorEastAsia" w:hAnsi="Cambria Math"/>
                            <w:sz w:val="20"/>
                            <w:szCs w:val="20"/>
                          </w:rPr>
                          <m:t>χ</m:t>
                        </m:r>
                      </m:e>
                      <m:sup>
                        <m:r>
                          <m:rPr>
                            <m:sty m:val="bi"/>
                          </m:rPr>
                          <w:rPr>
                            <w:rFonts w:ascii="Cambria Math" w:eastAsiaTheme="minorEastAsia" w:hAnsi="Cambria Math"/>
                            <w:sz w:val="20"/>
                            <w:szCs w:val="20"/>
                          </w:rPr>
                          <m:t>2</m:t>
                        </m:r>
                      </m:sup>
                    </m:sSup>
                  </m:num>
                  <m:den>
                    <m:r>
                      <m:rPr>
                        <m:sty m:val="bi"/>
                      </m:rPr>
                      <w:rPr>
                        <w:rFonts w:ascii="Cambria Math" w:eastAsiaTheme="minorEastAsia" w:hAnsi="Cambria Math"/>
                        <w:sz w:val="20"/>
                        <w:szCs w:val="20"/>
                      </w:rPr>
                      <m:t>ndf</m:t>
                    </m:r>
                  </m:den>
                </m:f>
              </m:oMath>
            </m:oMathPara>
          </w:p>
        </w:tc>
        <w:tc>
          <w:tcPr>
            <w:tcW w:w="0" w:type="auto"/>
            <w:vAlign w:val="center"/>
          </w:tcPr>
          <w:p w14:paraId="3FF713DA"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Value</w:t>
            </w:r>
          </w:p>
          <w:p w14:paraId="04C177A7"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E2EFD9" w:themeFill="accent6" w:themeFillTint="33"/>
            <w:vAlign w:val="center"/>
          </w:tcPr>
          <w:p w14:paraId="0D17F2E6"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95% CL</w:t>
            </w:r>
          </w:p>
          <w:p w14:paraId="6ACE21FE"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F2F2F2" w:themeFill="background1" w:themeFillShade="F2"/>
            <w:vAlign w:val="center"/>
          </w:tcPr>
          <w:p w14:paraId="00FAEF35" w14:textId="77777777" w:rsidR="00A76A0E" w:rsidRPr="00A7092D" w:rsidRDefault="00553A86" w:rsidP="00655696">
            <w:pPr>
              <w:pStyle w:val="Table"/>
              <w:framePr w:hSpace="0" w:wrap="auto" w:vAnchor="margin" w:hAnchor="text" w:xAlign="left" w:yAlign="inline"/>
              <w:jc w:val="center"/>
              <w:rPr>
                <w:rFonts w:ascii="Calibri" w:eastAsia="Calibri" w:hAnsi="Calibri" w:cs="Times New Roman"/>
                <w:b/>
                <w:sz w:val="20"/>
                <w:szCs w:val="20"/>
              </w:rPr>
            </w:pPr>
            <m:oMathPara>
              <m:oMath>
                <m:f>
                  <m:fPr>
                    <m:ctrlPr>
                      <w:rPr>
                        <w:rFonts w:ascii="Cambria Math" w:eastAsiaTheme="minorEastAsia" w:hAnsi="Cambria Math"/>
                        <w:b/>
                        <w:i/>
                        <w:sz w:val="20"/>
                        <w:szCs w:val="20"/>
                      </w:rPr>
                    </m:ctrlPr>
                  </m:fPr>
                  <m:num>
                    <m:sSup>
                      <m:sSupPr>
                        <m:ctrlPr>
                          <w:rPr>
                            <w:rFonts w:ascii="Cambria Math" w:eastAsiaTheme="minorEastAsia" w:hAnsi="Cambria Math"/>
                            <w:b/>
                            <w:i/>
                            <w:sz w:val="20"/>
                            <w:szCs w:val="20"/>
                          </w:rPr>
                        </m:ctrlPr>
                      </m:sSupPr>
                      <m:e>
                        <m:r>
                          <m:rPr>
                            <m:sty m:val="bi"/>
                          </m:rPr>
                          <w:rPr>
                            <w:rFonts w:ascii="Cambria Math" w:eastAsiaTheme="minorEastAsia" w:hAnsi="Cambria Math"/>
                            <w:sz w:val="20"/>
                            <w:szCs w:val="20"/>
                          </w:rPr>
                          <m:t>χ</m:t>
                        </m:r>
                      </m:e>
                      <m:sup>
                        <m:r>
                          <m:rPr>
                            <m:sty m:val="bi"/>
                          </m:rPr>
                          <w:rPr>
                            <w:rFonts w:ascii="Cambria Math" w:eastAsiaTheme="minorEastAsia" w:hAnsi="Cambria Math"/>
                            <w:sz w:val="20"/>
                            <w:szCs w:val="20"/>
                          </w:rPr>
                          <m:t>2</m:t>
                        </m:r>
                      </m:sup>
                    </m:sSup>
                  </m:num>
                  <m:den>
                    <m:r>
                      <m:rPr>
                        <m:sty m:val="bi"/>
                      </m:rPr>
                      <w:rPr>
                        <w:rFonts w:ascii="Cambria Math" w:eastAsiaTheme="minorEastAsia" w:hAnsi="Cambria Math"/>
                        <w:sz w:val="20"/>
                        <w:szCs w:val="20"/>
                      </w:rPr>
                      <m:t>ndf</m:t>
                    </m:r>
                  </m:den>
                </m:f>
              </m:oMath>
            </m:oMathPara>
          </w:p>
        </w:tc>
      </w:tr>
      <w:tr w:rsidR="00A76A0E" w:rsidRPr="00A7092D" w14:paraId="0B01B26C" w14:textId="77777777" w:rsidTr="00655696">
        <w:tc>
          <w:tcPr>
            <w:tcW w:w="0" w:type="auto"/>
            <w:gridSpan w:val="8"/>
            <w:vAlign w:val="center"/>
          </w:tcPr>
          <w:p w14:paraId="5CCEF7B5" w14:textId="77777777" w:rsidR="00A76A0E" w:rsidRPr="00A7092D" w:rsidRDefault="00A76A0E" w:rsidP="00655696">
            <w:pPr>
              <w:pStyle w:val="Table"/>
              <w:framePr w:hSpace="0" w:wrap="auto" w:vAnchor="margin" w:hAnchor="text" w:xAlign="left" w:yAlign="inline"/>
              <w:tabs>
                <w:tab w:val="decimal" w:pos="360"/>
              </w:tabs>
              <w:rPr>
                <w:sz w:val="20"/>
                <w:szCs w:val="20"/>
              </w:rPr>
            </w:pPr>
            <w:r w:rsidRPr="00A7092D">
              <w:rPr>
                <w:b/>
                <w:sz w:val="20"/>
                <w:szCs w:val="20"/>
              </w:rPr>
              <w:t>Phase-space observables</w:t>
            </w:r>
          </w:p>
        </w:tc>
      </w:tr>
      <w:tr w:rsidR="00655696" w:rsidRPr="00A7092D" w14:paraId="3963872A" w14:textId="77777777" w:rsidTr="00655696">
        <w:tc>
          <w:tcPr>
            <w:tcW w:w="0" w:type="auto"/>
            <w:vAlign w:val="center"/>
          </w:tcPr>
          <w:p w14:paraId="5B26A0A4"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w:t>
            </w:r>
          </w:p>
        </w:tc>
        <w:tc>
          <w:tcPr>
            <w:tcW w:w="0" w:type="auto"/>
            <w:vAlign w:val="center"/>
          </w:tcPr>
          <w:p w14:paraId="73ED9163"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P</w:t>
            </w:r>
            <w:r w:rsidRPr="00A7092D">
              <w:rPr>
                <w:sz w:val="20"/>
                <w:szCs w:val="20"/>
                <w:vertAlign w:val="subscript"/>
              </w:rPr>
              <w:t>T</w:t>
            </w:r>
            <w:r w:rsidRPr="00A7092D">
              <w:rPr>
                <w:sz w:val="20"/>
                <w:szCs w:val="20"/>
              </w:rPr>
              <w:t>(Z)</w:t>
            </w:r>
          </w:p>
        </w:tc>
        <w:tc>
          <w:tcPr>
            <w:tcW w:w="0" w:type="auto"/>
            <w:vAlign w:val="center"/>
          </w:tcPr>
          <w:p w14:paraId="7BEF6CAF" w14:textId="3D18CCD0"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−0.11</w:t>
            </w:r>
          </w:p>
        </w:tc>
        <w:tc>
          <w:tcPr>
            <w:tcW w:w="0" w:type="auto"/>
            <w:shd w:val="clear" w:color="auto" w:fill="E2EFD9" w:themeFill="accent6" w:themeFillTint="33"/>
            <w:vAlign w:val="center"/>
          </w:tcPr>
          <w:p w14:paraId="2B29812B" w14:textId="7B760AB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0.26 (−0.25,+0.26) </w:t>
            </w:r>
          </w:p>
        </w:tc>
        <w:tc>
          <w:tcPr>
            <w:tcW w:w="0" w:type="auto"/>
            <w:shd w:val="clear" w:color="auto" w:fill="F2F2F2" w:themeFill="background1" w:themeFillShade="F2"/>
            <w:vAlign w:val="center"/>
          </w:tcPr>
          <w:p w14:paraId="724D1161" w14:textId="7A85454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0.26</w:t>
            </w:r>
          </w:p>
        </w:tc>
        <w:tc>
          <w:tcPr>
            <w:tcW w:w="0" w:type="auto"/>
            <w:vAlign w:val="center"/>
          </w:tcPr>
          <w:p w14:paraId="11A0B060" w14:textId="65BF7CF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−0.16</w:t>
            </w:r>
          </w:p>
        </w:tc>
        <w:tc>
          <w:tcPr>
            <w:tcW w:w="0" w:type="auto"/>
            <w:shd w:val="clear" w:color="auto" w:fill="E2EFD9" w:themeFill="accent6" w:themeFillTint="33"/>
            <w:vAlign w:val="center"/>
          </w:tcPr>
          <w:p w14:paraId="5C9B0959" w14:textId="3CC8AF40"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0.40 (−0.37,+0.68) </w:t>
            </w:r>
          </w:p>
        </w:tc>
        <w:tc>
          <w:tcPr>
            <w:tcW w:w="0" w:type="auto"/>
            <w:shd w:val="clear" w:color="auto" w:fill="F2F2F2" w:themeFill="background1" w:themeFillShade="F2"/>
            <w:vAlign w:val="center"/>
          </w:tcPr>
          <w:p w14:paraId="42C27732" w14:textId="118065BF"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0.26</w:t>
            </w:r>
          </w:p>
        </w:tc>
      </w:tr>
      <w:tr w:rsidR="00655696" w:rsidRPr="00A7092D" w14:paraId="0615A8A0" w14:textId="77777777" w:rsidTr="00655696">
        <w:tc>
          <w:tcPr>
            <w:tcW w:w="0" w:type="auto"/>
            <w:vAlign w:val="center"/>
          </w:tcPr>
          <w:p w14:paraId="3A453378"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2</w:t>
            </w:r>
          </w:p>
        </w:tc>
        <w:tc>
          <w:tcPr>
            <w:tcW w:w="0" w:type="auto"/>
            <w:vAlign w:val="center"/>
          </w:tcPr>
          <w:p w14:paraId="0BD45AF0"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CB16295" w14:textId="7F886029"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−2.00</w:t>
            </w:r>
          </w:p>
        </w:tc>
        <w:tc>
          <w:tcPr>
            <w:tcW w:w="0" w:type="auto"/>
            <w:shd w:val="clear" w:color="auto" w:fill="E2EFD9" w:themeFill="accent6" w:themeFillTint="33"/>
            <w:vAlign w:val="center"/>
          </w:tcPr>
          <w:p w14:paraId="6C1FCD36" w14:textId="006673D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0.33 (−0.32,+0.34) </w:t>
            </w:r>
          </w:p>
        </w:tc>
        <w:tc>
          <w:tcPr>
            <w:tcW w:w="0" w:type="auto"/>
            <w:shd w:val="clear" w:color="auto" w:fill="F2F2F2" w:themeFill="background1" w:themeFillShade="F2"/>
            <w:vAlign w:val="center"/>
          </w:tcPr>
          <w:p w14:paraId="1B107DCA" w14:textId="7575F635"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0.41</w:t>
            </w:r>
          </w:p>
        </w:tc>
        <w:tc>
          <w:tcPr>
            <w:tcW w:w="0" w:type="auto"/>
            <w:vAlign w:val="center"/>
          </w:tcPr>
          <w:p w14:paraId="62B67AE2" w14:textId="497354E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−1.9</w:t>
            </w:r>
          </w:p>
        </w:tc>
        <w:tc>
          <w:tcPr>
            <w:tcW w:w="0" w:type="auto"/>
            <w:shd w:val="clear" w:color="auto" w:fill="E2EFD9" w:themeFill="accent6" w:themeFillTint="33"/>
            <w:vAlign w:val="center"/>
          </w:tcPr>
          <w:p w14:paraId="0D951B67" w14:textId="688DF21E"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1.9 (−0.78,+2.1) </w:t>
            </w:r>
          </w:p>
        </w:tc>
        <w:tc>
          <w:tcPr>
            <w:tcW w:w="0" w:type="auto"/>
            <w:shd w:val="clear" w:color="auto" w:fill="F2F2F2" w:themeFill="background1" w:themeFillShade="F2"/>
            <w:vAlign w:val="center"/>
          </w:tcPr>
          <w:p w14:paraId="2C48F617" w14:textId="288E69ED"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0.41</w:t>
            </w:r>
          </w:p>
        </w:tc>
      </w:tr>
      <w:tr w:rsidR="00655696" w:rsidRPr="00A7092D" w14:paraId="2A5E5942" w14:textId="77777777" w:rsidTr="00655696">
        <w:tc>
          <w:tcPr>
            <w:tcW w:w="0" w:type="auto"/>
            <w:vAlign w:val="center"/>
          </w:tcPr>
          <w:p w14:paraId="07F2B48E"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3</w:t>
            </w:r>
          </w:p>
        </w:tc>
        <w:tc>
          <w:tcPr>
            <w:tcW w:w="0" w:type="auto"/>
            <w:vAlign w:val="center"/>
          </w:tcPr>
          <w:p w14:paraId="0505686E"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y(Z)</w:t>
            </w:r>
          </w:p>
        </w:tc>
        <w:tc>
          <w:tcPr>
            <w:tcW w:w="0" w:type="auto"/>
            <w:vAlign w:val="center"/>
          </w:tcPr>
          <w:p w14:paraId="3B840A52" w14:textId="7A827AB1"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−0.41</w:t>
            </w:r>
          </w:p>
        </w:tc>
        <w:tc>
          <w:tcPr>
            <w:tcW w:w="0" w:type="auto"/>
            <w:shd w:val="clear" w:color="auto" w:fill="E2EFD9" w:themeFill="accent6" w:themeFillTint="33"/>
            <w:vAlign w:val="center"/>
          </w:tcPr>
          <w:p w14:paraId="538CB4C5" w14:textId="7AA9D115"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0.74 (−0.71,+0.78) </w:t>
            </w:r>
          </w:p>
        </w:tc>
        <w:tc>
          <w:tcPr>
            <w:tcW w:w="0" w:type="auto"/>
            <w:shd w:val="clear" w:color="auto" w:fill="F2F2F2" w:themeFill="background1" w:themeFillShade="F2"/>
            <w:vAlign w:val="center"/>
          </w:tcPr>
          <w:p w14:paraId="57FFC042" w14:textId="3B0270F0"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0.60</w:t>
            </w:r>
          </w:p>
        </w:tc>
        <w:tc>
          <w:tcPr>
            <w:tcW w:w="0" w:type="auto"/>
            <w:vAlign w:val="center"/>
          </w:tcPr>
          <w:p w14:paraId="097F83E3" w14:textId="01732FEE"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−2.0</w:t>
            </w:r>
          </w:p>
        </w:tc>
        <w:tc>
          <w:tcPr>
            <w:tcW w:w="0" w:type="auto"/>
            <w:shd w:val="clear" w:color="auto" w:fill="E2EFD9" w:themeFill="accent6" w:themeFillTint="33"/>
            <w:vAlign w:val="center"/>
          </w:tcPr>
          <w:p w14:paraId="76BE611D" w14:textId="77777777" w:rsidR="003107A0" w:rsidRDefault="00655696" w:rsidP="00655696">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 xml:space="preserve"> 4.6 </w:t>
            </w:r>
          </w:p>
          <w:p w14:paraId="7BF3621E" w14:textId="00A0924C" w:rsidR="00655696" w:rsidRPr="00A7092D" w:rsidRDefault="00655696" w:rsidP="00655696">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 xml:space="preserve">(−1.8,+9.3) </w:t>
            </w:r>
          </w:p>
        </w:tc>
        <w:tc>
          <w:tcPr>
            <w:tcW w:w="0" w:type="auto"/>
            <w:shd w:val="clear" w:color="auto" w:fill="F2F2F2" w:themeFill="background1" w:themeFillShade="F2"/>
            <w:vAlign w:val="center"/>
          </w:tcPr>
          <w:p w14:paraId="4308241E" w14:textId="794905DF"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0.60</w:t>
            </w:r>
          </w:p>
        </w:tc>
      </w:tr>
      <w:tr w:rsidR="00A76A0E" w:rsidRPr="00A7092D" w14:paraId="22BEEAB3" w14:textId="77777777" w:rsidTr="00655696">
        <w:tc>
          <w:tcPr>
            <w:tcW w:w="0" w:type="auto"/>
            <w:gridSpan w:val="8"/>
            <w:vAlign w:val="center"/>
          </w:tcPr>
          <w:p w14:paraId="009301F6" w14:textId="77777777" w:rsidR="00A76A0E" w:rsidRPr="00A7092D" w:rsidRDefault="00A76A0E" w:rsidP="00655696">
            <w:pPr>
              <w:pStyle w:val="Table"/>
              <w:framePr w:hSpace="0" w:wrap="auto" w:vAnchor="margin" w:hAnchor="text" w:xAlign="left" w:yAlign="inline"/>
              <w:tabs>
                <w:tab w:val="decimal" w:pos="360"/>
              </w:tabs>
              <w:rPr>
                <w:sz w:val="20"/>
                <w:szCs w:val="20"/>
              </w:rPr>
            </w:pPr>
            <w:r w:rsidRPr="00A7092D">
              <w:rPr>
                <w:b/>
                <w:sz w:val="20"/>
                <w:szCs w:val="20"/>
              </w:rPr>
              <w:t>Optimal observables</w:t>
            </w:r>
          </w:p>
        </w:tc>
      </w:tr>
      <w:tr w:rsidR="00655696" w:rsidRPr="00A7092D" w14:paraId="17FFC6A3" w14:textId="77777777" w:rsidTr="00655696">
        <w:tc>
          <w:tcPr>
            <w:tcW w:w="0" w:type="auto"/>
            <w:vAlign w:val="center"/>
          </w:tcPr>
          <w:p w14:paraId="113E8E94"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4</w:t>
            </w:r>
          </w:p>
        </w:tc>
        <w:tc>
          <w:tcPr>
            <w:tcW w:w="0" w:type="auto"/>
            <w:vAlign w:val="center"/>
          </w:tcPr>
          <w:p w14:paraId="27F06F90" w14:textId="77777777" w:rsidR="00655696" w:rsidRPr="00A7092D" w:rsidRDefault="00553A86" w:rsidP="00655696">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655696" w:rsidRPr="00A7092D">
              <w:rPr>
                <w:sz w:val="20"/>
                <w:szCs w:val="20"/>
              </w:rPr>
              <w:t xml:space="preserve"> </w:t>
            </w:r>
          </w:p>
        </w:tc>
        <w:tc>
          <w:tcPr>
            <w:tcW w:w="0" w:type="auto"/>
            <w:vAlign w:val="center"/>
          </w:tcPr>
          <w:p w14:paraId="4DF4B473" w14:textId="7CBF2883"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−0.11</w:t>
            </w:r>
          </w:p>
        </w:tc>
        <w:tc>
          <w:tcPr>
            <w:tcW w:w="0" w:type="auto"/>
            <w:shd w:val="clear" w:color="auto" w:fill="E2EFD9" w:themeFill="accent6" w:themeFillTint="33"/>
            <w:vAlign w:val="center"/>
          </w:tcPr>
          <w:p w14:paraId="3FBB8CC3" w14:textId="4C822C7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0.22</w:t>
            </w:r>
          </w:p>
        </w:tc>
        <w:tc>
          <w:tcPr>
            <w:tcW w:w="0" w:type="auto"/>
            <w:shd w:val="clear" w:color="auto" w:fill="F2F2F2" w:themeFill="background1" w:themeFillShade="F2"/>
            <w:vAlign w:val="center"/>
          </w:tcPr>
          <w:p w14:paraId="1913E311" w14:textId="38F19DD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0.36</w:t>
            </w:r>
          </w:p>
        </w:tc>
        <w:tc>
          <w:tcPr>
            <w:tcW w:w="0" w:type="auto"/>
            <w:vAlign w:val="center"/>
          </w:tcPr>
          <w:p w14:paraId="2AFACEEE" w14:textId="2841003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0.011</w:t>
            </w:r>
          </w:p>
        </w:tc>
        <w:tc>
          <w:tcPr>
            <w:tcW w:w="0" w:type="auto"/>
            <w:shd w:val="clear" w:color="auto" w:fill="E2EFD9" w:themeFill="accent6" w:themeFillTint="33"/>
            <w:vAlign w:val="center"/>
          </w:tcPr>
          <w:p w14:paraId="72E14C6F" w14:textId="60B155C1"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0.83 (−0.5,+1.1) </w:t>
            </w:r>
          </w:p>
        </w:tc>
        <w:tc>
          <w:tcPr>
            <w:tcW w:w="0" w:type="auto"/>
            <w:shd w:val="clear" w:color="auto" w:fill="F2F2F2" w:themeFill="background1" w:themeFillShade="F2"/>
            <w:vAlign w:val="center"/>
          </w:tcPr>
          <w:p w14:paraId="483E4592" w14:textId="0E33B3EB"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0.36</w:t>
            </w:r>
          </w:p>
        </w:tc>
      </w:tr>
      <w:tr w:rsidR="00655696" w:rsidRPr="00A7092D" w14:paraId="3D639043" w14:textId="77777777" w:rsidTr="00655696">
        <w:tc>
          <w:tcPr>
            <w:tcW w:w="0" w:type="auto"/>
            <w:vAlign w:val="center"/>
          </w:tcPr>
          <w:p w14:paraId="4A741176"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5</w:t>
            </w:r>
          </w:p>
        </w:tc>
        <w:tc>
          <w:tcPr>
            <w:tcW w:w="0" w:type="auto"/>
            <w:vAlign w:val="center"/>
          </w:tcPr>
          <w:p w14:paraId="61CEC930" w14:textId="77777777" w:rsidR="00655696" w:rsidRPr="00A7092D" w:rsidRDefault="00553A86" w:rsidP="00655696">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655696" w:rsidRPr="00A7092D">
              <w:rPr>
                <w:sz w:val="20"/>
                <w:szCs w:val="20"/>
              </w:rPr>
              <w:t xml:space="preserve"> </w:t>
            </w:r>
          </w:p>
        </w:tc>
        <w:tc>
          <w:tcPr>
            <w:tcW w:w="0" w:type="auto"/>
            <w:vAlign w:val="center"/>
          </w:tcPr>
          <w:p w14:paraId="550910CD" w14:textId="7089F9F0"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−0.094</w:t>
            </w:r>
          </w:p>
        </w:tc>
        <w:tc>
          <w:tcPr>
            <w:tcW w:w="0" w:type="auto"/>
            <w:shd w:val="clear" w:color="auto" w:fill="E2EFD9" w:themeFill="accent6" w:themeFillTint="33"/>
            <w:vAlign w:val="center"/>
          </w:tcPr>
          <w:p w14:paraId="57D6648F" w14:textId="78465589"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0.22 (−0.22,+0.23) </w:t>
            </w:r>
          </w:p>
        </w:tc>
        <w:tc>
          <w:tcPr>
            <w:tcW w:w="0" w:type="auto"/>
            <w:shd w:val="clear" w:color="auto" w:fill="F2F2F2" w:themeFill="background1" w:themeFillShade="F2"/>
            <w:vAlign w:val="center"/>
          </w:tcPr>
          <w:p w14:paraId="56DCA4DA" w14:textId="3D4C5198"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0.023</w:t>
            </w:r>
          </w:p>
        </w:tc>
        <w:tc>
          <w:tcPr>
            <w:tcW w:w="0" w:type="auto"/>
            <w:vAlign w:val="center"/>
          </w:tcPr>
          <w:p w14:paraId="69AD3667" w14:textId="33E3128E"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−0.011</w:t>
            </w:r>
          </w:p>
        </w:tc>
        <w:tc>
          <w:tcPr>
            <w:tcW w:w="0" w:type="auto"/>
            <w:shd w:val="clear" w:color="auto" w:fill="E2EFD9" w:themeFill="accent6" w:themeFillTint="33"/>
            <w:vAlign w:val="center"/>
          </w:tcPr>
          <w:p w14:paraId="350D0D3F" w14:textId="3637A748"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0.60 (−0.39,+0.84) </w:t>
            </w:r>
          </w:p>
        </w:tc>
        <w:tc>
          <w:tcPr>
            <w:tcW w:w="0" w:type="auto"/>
            <w:shd w:val="clear" w:color="auto" w:fill="F2F2F2" w:themeFill="background1" w:themeFillShade="F2"/>
            <w:vAlign w:val="center"/>
          </w:tcPr>
          <w:p w14:paraId="50C1FF14" w14:textId="552D7B17"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0.023</w:t>
            </w:r>
          </w:p>
        </w:tc>
      </w:tr>
      <w:tr w:rsidR="00655696" w:rsidRPr="00A7092D" w14:paraId="1C2714A7" w14:textId="77777777" w:rsidTr="00655696">
        <w:tc>
          <w:tcPr>
            <w:tcW w:w="0" w:type="auto"/>
            <w:vAlign w:val="center"/>
          </w:tcPr>
          <w:p w14:paraId="2FA226B1"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6</w:t>
            </w:r>
          </w:p>
        </w:tc>
        <w:tc>
          <w:tcPr>
            <w:tcW w:w="0" w:type="auto"/>
            <w:vAlign w:val="center"/>
          </w:tcPr>
          <w:p w14:paraId="7AB331A8" w14:textId="77777777" w:rsidR="00655696" w:rsidRPr="00A7092D" w:rsidRDefault="00553A86" w:rsidP="00655696">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655696" w:rsidRPr="00A7092D">
              <w:rPr>
                <w:sz w:val="20"/>
                <w:szCs w:val="20"/>
              </w:rPr>
              <w:t xml:space="preserve"> </w:t>
            </w:r>
          </w:p>
        </w:tc>
        <w:tc>
          <w:tcPr>
            <w:tcW w:w="0" w:type="auto"/>
            <w:vAlign w:val="center"/>
          </w:tcPr>
          <w:p w14:paraId="478506AC" w14:textId="4CD8060F"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−0.088</w:t>
            </w:r>
          </w:p>
        </w:tc>
        <w:tc>
          <w:tcPr>
            <w:tcW w:w="0" w:type="auto"/>
            <w:shd w:val="clear" w:color="auto" w:fill="E2EFD9" w:themeFill="accent6" w:themeFillTint="33"/>
            <w:vAlign w:val="center"/>
          </w:tcPr>
          <w:p w14:paraId="555DCC13" w14:textId="2DDDEF7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0.20</w:t>
            </w:r>
          </w:p>
        </w:tc>
        <w:tc>
          <w:tcPr>
            <w:tcW w:w="0" w:type="auto"/>
            <w:shd w:val="clear" w:color="auto" w:fill="F2F2F2" w:themeFill="background1" w:themeFillShade="F2"/>
            <w:vAlign w:val="center"/>
          </w:tcPr>
          <w:p w14:paraId="0A6ADBB5" w14:textId="7A0CAB4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0.081</w:t>
            </w:r>
          </w:p>
        </w:tc>
        <w:tc>
          <w:tcPr>
            <w:tcW w:w="0" w:type="auto"/>
            <w:vAlign w:val="center"/>
          </w:tcPr>
          <w:p w14:paraId="407B6A52" w14:textId="5313A0FA"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0.084</w:t>
            </w:r>
          </w:p>
        </w:tc>
        <w:tc>
          <w:tcPr>
            <w:tcW w:w="0" w:type="auto"/>
            <w:shd w:val="clear" w:color="auto" w:fill="E2EFD9" w:themeFill="accent6" w:themeFillTint="33"/>
            <w:vAlign w:val="center"/>
          </w:tcPr>
          <w:p w14:paraId="59AAB523" w14:textId="101937D8"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1.0 (−0.48,+0.93) </w:t>
            </w:r>
          </w:p>
        </w:tc>
        <w:tc>
          <w:tcPr>
            <w:tcW w:w="0" w:type="auto"/>
            <w:shd w:val="clear" w:color="auto" w:fill="F2F2F2" w:themeFill="background1" w:themeFillShade="F2"/>
            <w:vAlign w:val="center"/>
          </w:tcPr>
          <w:p w14:paraId="04F3E865" w14:textId="0DB2FF9A"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0.081</w:t>
            </w:r>
          </w:p>
        </w:tc>
      </w:tr>
      <w:tr w:rsidR="00655696" w:rsidRPr="00A7092D" w14:paraId="24966A47" w14:textId="77777777" w:rsidTr="00655696">
        <w:tc>
          <w:tcPr>
            <w:tcW w:w="0" w:type="auto"/>
            <w:vAlign w:val="center"/>
          </w:tcPr>
          <w:p w14:paraId="225019B8"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7</w:t>
            </w:r>
          </w:p>
        </w:tc>
        <w:tc>
          <w:tcPr>
            <w:tcW w:w="0" w:type="auto"/>
            <w:vAlign w:val="center"/>
          </w:tcPr>
          <w:p w14:paraId="75F77385" w14:textId="77777777" w:rsidR="00655696" w:rsidRPr="00A7092D" w:rsidRDefault="00553A86" w:rsidP="00655696">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655696" w:rsidRPr="00A7092D">
              <w:rPr>
                <w:sz w:val="20"/>
                <w:szCs w:val="20"/>
              </w:rPr>
              <w:t xml:space="preserve"> </w:t>
            </w:r>
          </w:p>
        </w:tc>
        <w:tc>
          <w:tcPr>
            <w:tcW w:w="0" w:type="auto"/>
            <w:vAlign w:val="center"/>
          </w:tcPr>
          <w:p w14:paraId="3117A0B1" w14:textId="2704706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−0.093</w:t>
            </w:r>
          </w:p>
        </w:tc>
        <w:tc>
          <w:tcPr>
            <w:tcW w:w="0" w:type="auto"/>
            <w:shd w:val="clear" w:color="auto" w:fill="E2EFD9" w:themeFill="accent6" w:themeFillTint="33"/>
            <w:vAlign w:val="center"/>
          </w:tcPr>
          <w:p w14:paraId="727C6503" w14:textId="7059788F"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0.22</w:t>
            </w:r>
          </w:p>
        </w:tc>
        <w:tc>
          <w:tcPr>
            <w:tcW w:w="0" w:type="auto"/>
            <w:shd w:val="clear" w:color="auto" w:fill="F2F2F2" w:themeFill="background1" w:themeFillShade="F2"/>
            <w:vAlign w:val="center"/>
          </w:tcPr>
          <w:p w14:paraId="293C2591" w14:textId="3372EEED"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0.024</w:t>
            </w:r>
          </w:p>
        </w:tc>
        <w:tc>
          <w:tcPr>
            <w:tcW w:w="0" w:type="auto"/>
            <w:vAlign w:val="center"/>
          </w:tcPr>
          <w:p w14:paraId="037A00B9" w14:textId="5B44C001"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−0.044</w:t>
            </w:r>
          </w:p>
        </w:tc>
        <w:tc>
          <w:tcPr>
            <w:tcW w:w="0" w:type="auto"/>
            <w:shd w:val="clear" w:color="auto" w:fill="E2EFD9" w:themeFill="accent6" w:themeFillTint="33"/>
            <w:vAlign w:val="center"/>
          </w:tcPr>
          <w:p w14:paraId="7A7A72E6" w14:textId="7786D24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0.44 (−0.36,+0.74) </w:t>
            </w:r>
          </w:p>
        </w:tc>
        <w:tc>
          <w:tcPr>
            <w:tcW w:w="0" w:type="auto"/>
            <w:shd w:val="clear" w:color="auto" w:fill="F2F2F2" w:themeFill="background1" w:themeFillShade="F2"/>
            <w:vAlign w:val="center"/>
          </w:tcPr>
          <w:p w14:paraId="4696DC83" w14:textId="0A3D1D6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0.024</w:t>
            </w:r>
          </w:p>
        </w:tc>
      </w:tr>
      <w:tr w:rsidR="00655696" w:rsidRPr="00A7092D" w14:paraId="37BFA706" w14:textId="77777777" w:rsidTr="00655696">
        <w:tc>
          <w:tcPr>
            <w:tcW w:w="0" w:type="auto"/>
            <w:vAlign w:val="center"/>
          </w:tcPr>
          <w:p w14:paraId="3977F3B8"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8</w:t>
            </w:r>
          </w:p>
        </w:tc>
        <w:tc>
          <w:tcPr>
            <w:tcW w:w="0" w:type="auto"/>
            <w:vAlign w:val="center"/>
          </w:tcPr>
          <w:p w14:paraId="49CDB016" w14:textId="77777777" w:rsidR="00655696" w:rsidRPr="00A7092D" w:rsidRDefault="00553A86" w:rsidP="00655696">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655696" w:rsidRPr="00A7092D">
              <w:rPr>
                <w:sz w:val="20"/>
                <w:szCs w:val="20"/>
              </w:rPr>
              <w:t xml:space="preserve"> </w:t>
            </w:r>
          </w:p>
        </w:tc>
        <w:tc>
          <w:tcPr>
            <w:tcW w:w="0" w:type="auto"/>
            <w:vAlign w:val="center"/>
          </w:tcPr>
          <w:p w14:paraId="72E91873" w14:textId="659D896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−0.095</w:t>
            </w:r>
          </w:p>
        </w:tc>
        <w:tc>
          <w:tcPr>
            <w:tcW w:w="0" w:type="auto"/>
            <w:shd w:val="clear" w:color="auto" w:fill="E2EFD9" w:themeFill="accent6" w:themeFillTint="33"/>
            <w:vAlign w:val="center"/>
          </w:tcPr>
          <w:p w14:paraId="735BF986" w14:textId="67ADFD5A"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0.22</w:t>
            </w:r>
          </w:p>
        </w:tc>
        <w:tc>
          <w:tcPr>
            <w:tcW w:w="0" w:type="auto"/>
            <w:shd w:val="clear" w:color="auto" w:fill="F2F2F2" w:themeFill="background1" w:themeFillShade="F2"/>
            <w:vAlign w:val="center"/>
          </w:tcPr>
          <w:p w14:paraId="2A806C5D" w14:textId="18DD4EF9"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0.39</w:t>
            </w:r>
          </w:p>
        </w:tc>
        <w:tc>
          <w:tcPr>
            <w:tcW w:w="0" w:type="auto"/>
            <w:vAlign w:val="center"/>
          </w:tcPr>
          <w:p w14:paraId="1BC9E7CE" w14:textId="7D2B61C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−0.011</w:t>
            </w:r>
          </w:p>
        </w:tc>
        <w:tc>
          <w:tcPr>
            <w:tcW w:w="0" w:type="auto"/>
            <w:shd w:val="clear" w:color="auto" w:fill="E2EFD9" w:themeFill="accent6" w:themeFillTint="33"/>
            <w:vAlign w:val="center"/>
          </w:tcPr>
          <w:p w14:paraId="2BCE9045" w14:textId="713E1BD3"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0.70</w:t>
            </w:r>
            <w:r w:rsidR="003107A0">
              <w:rPr>
                <w:rFonts w:ascii="Calibri" w:eastAsia="Times New Roman" w:hAnsi="Calibri"/>
                <w:color w:val="000000"/>
              </w:rPr>
              <w:br/>
            </w:r>
            <w:r>
              <w:rPr>
                <w:rFonts w:ascii="Calibri" w:eastAsia="Times New Roman" w:hAnsi="Calibri"/>
                <w:color w:val="000000"/>
              </w:rPr>
              <w:t xml:space="preserve">(−0.46,+1) </w:t>
            </w:r>
          </w:p>
        </w:tc>
        <w:tc>
          <w:tcPr>
            <w:tcW w:w="0" w:type="auto"/>
            <w:shd w:val="clear" w:color="auto" w:fill="F2F2F2" w:themeFill="background1" w:themeFillShade="F2"/>
            <w:vAlign w:val="center"/>
          </w:tcPr>
          <w:p w14:paraId="2E817704" w14:textId="1D760B20"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0.39</w:t>
            </w:r>
          </w:p>
        </w:tc>
      </w:tr>
      <w:tr w:rsidR="00655696" w:rsidRPr="00A7092D" w14:paraId="08637D30" w14:textId="77777777" w:rsidTr="00655696">
        <w:tc>
          <w:tcPr>
            <w:tcW w:w="0" w:type="auto"/>
            <w:vAlign w:val="center"/>
          </w:tcPr>
          <w:p w14:paraId="4E777176"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9</w:t>
            </w:r>
          </w:p>
        </w:tc>
        <w:tc>
          <w:tcPr>
            <w:tcW w:w="0" w:type="auto"/>
            <w:vAlign w:val="center"/>
          </w:tcPr>
          <w:p w14:paraId="5748A55D" w14:textId="77777777" w:rsidR="00655696" w:rsidRPr="00A7092D" w:rsidRDefault="00553A86" w:rsidP="00655696">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655696" w:rsidRPr="00A7092D">
              <w:rPr>
                <w:sz w:val="20"/>
                <w:szCs w:val="20"/>
              </w:rPr>
              <w:t xml:space="preserve"> </w:t>
            </w:r>
          </w:p>
        </w:tc>
        <w:tc>
          <w:tcPr>
            <w:tcW w:w="0" w:type="auto"/>
            <w:vAlign w:val="center"/>
          </w:tcPr>
          <w:p w14:paraId="18FCD766" w14:textId="54957A6E"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−0.083</w:t>
            </w:r>
          </w:p>
        </w:tc>
        <w:tc>
          <w:tcPr>
            <w:tcW w:w="0" w:type="auto"/>
            <w:shd w:val="clear" w:color="auto" w:fill="E2EFD9" w:themeFill="accent6" w:themeFillTint="33"/>
            <w:vAlign w:val="center"/>
          </w:tcPr>
          <w:p w14:paraId="36E02C23" w14:textId="0586A375"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0.22 (−0.21,+0.22) </w:t>
            </w:r>
          </w:p>
        </w:tc>
        <w:tc>
          <w:tcPr>
            <w:tcW w:w="0" w:type="auto"/>
            <w:shd w:val="clear" w:color="auto" w:fill="F2F2F2" w:themeFill="background1" w:themeFillShade="F2"/>
            <w:vAlign w:val="center"/>
          </w:tcPr>
          <w:p w14:paraId="510A0A83" w14:textId="19397CA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0.062</w:t>
            </w:r>
          </w:p>
        </w:tc>
        <w:tc>
          <w:tcPr>
            <w:tcW w:w="0" w:type="auto"/>
            <w:vAlign w:val="center"/>
          </w:tcPr>
          <w:p w14:paraId="09422E97" w14:textId="4D6FA82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0.015</w:t>
            </w:r>
          </w:p>
        </w:tc>
        <w:tc>
          <w:tcPr>
            <w:tcW w:w="0" w:type="auto"/>
            <w:shd w:val="clear" w:color="auto" w:fill="E2EFD9" w:themeFill="accent6" w:themeFillTint="33"/>
            <w:vAlign w:val="center"/>
          </w:tcPr>
          <w:p w14:paraId="4B021904" w14:textId="4F937ED8"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0.71 (−0.43,+0.82) </w:t>
            </w:r>
          </w:p>
        </w:tc>
        <w:tc>
          <w:tcPr>
            <w:tcW w:w="0" w:type="auto"/>
            <w:shd w:val="clear" w:color="auto" w:fill="F2F2F2" w:themeFill="background1" w:themeFillShade="F2"/>
            <w:vAlign w:val="center"/>
          </w:tcPr>
          <w:p w14:paraId="2A869734" w14:textId="6875FCA8"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0.062</w:t>
            </w:r>
          </w:p>
        </w:tc>
      </w:tr>
      <w:tr w:rsidR="00A76A0E" w:rsidRPr="00A7092D" w14:paraId="2F6BD56B" w14:textId="77777777" w:rsidTr="00655696">
        <w:tc>
          <w:tcPr>
            <w:tcW w:w="0" w:type="auto"/>
            <w:gridSpan w:val="8"/>
            <w:vAlign w:val="center"/>
          </w:tcPr>
          <w:p w14:paraId="6BC63F00" w14:textId="77777777" w:rsidR="00A76A0E" w:rsidRPr="00A7092D" w:rsidRDefault="00A76A0E" w:rsidP="00655696">
            <w:pPr>
              <w:pStyle w:val="Table"/>
              <w:framePr w:hSpace="0" w:wrap="auto" w:vAnchor="margin" w:hAnchor="text" w:xAlign="left" w:yAlign="inline"/>
              <w:tabs>
                <w:tab w:val="decimal" w:pos="360"/>
              </w:tabs>
              <w:rPr>
                <w:sz w:val="20"/>
                <w:szCs w:val="20"/>
              </w:rPr>
            </w:pPr>
            <w:r w:rsidRPr="00A7092D">
              <w:rPr>
                <w:b/>
                <w:sz w:val="20"/>
                <w:szCs w:val="20"/>
              </w:rPr>
              <w:t>Mean optimal observables vs. invariant mass</w:t>
            </w:r>
          </w:p>
        </w:tc>
      </w:tr>
      <w:tr w:rsidR="00655696" w:rsidRPr="00A7092D" w14:paraId="3DB7564C" w14:textId="77777777" w:rsidTr="00655696">
        <w:tc>
          <w:tcPr>
            <w:tcW w:w="0" w:type="auto"/>
            <w:vAlign w:val="center"/>
          </w:tcPr>
          <w:p w14:paraId="56E72B6F"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10</w:t>
            </w:r>
          </w:p>
        </w:tc>
        <w:tc>
          <w:tcPr>
            <w:tcW w:w="0" w:type="auto"/>
            <w:vAlign w:val="center"/>
          </w:tcPr>
          <w:p w14:paraId="7D7A18B0" w14:textId="77777777" w:rsidR="00655696" w:rsidRPr="00A7092D" w:rsidRDefault="00553A86" w:rsidP="00655696">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50121032" w14:textId="1C0FCD08"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0.870</w:t>
            </w:r>
          </w:p>
        </w:tc>
        <w:tc>
          <w:tcPr>
            <w:tcW w:w="0" w:type="auto"/>
            <w:shd w:val="clear" w:color="auto" w:fill="E2EFD9" w:themeFill="accent6" w:themeFillTint="33"/>
            <w:vAlign w:val="center"/>
          </w:tcPr>
          <w:p w14:paraId="60043C88" w14:textId="3B522A2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0.035</w:t>
            </w:r>
          </w:p>
        </w:tc>
        <w:tc>
          <w:tcPr>
            <w:tcW w:w="0" w:type="auto"/>
            <w:shd w:val="clear" w:color="auto" w:fill="F2F2F2" w:themeFill="background1" w:themeFillShade="F2"/>
            <w:vAlign w:val="center"/>
          </w:tcPr>
          <w:p w14:paraId="1D931C9A" w14:textId="5A272727"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3.1</w:t>
            </w:r>
          </w:p>
        </w:tc>
        <w:tc>
          <w:tcPr>
            <w:tcW w:w="0" w:type="auto"/>
            <w:vAlign w:val="center"/>
          </w:tcPr>
          <w:p w14:paraId="2FBD08B4" w14:textId="25396BD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0.870</w:t>
            </w:r>
          </w:p>
        </w:tc>
        <w:tc>
          <w:tcPr>
            <w:tcW w:w="0" w:type="auto"/>
            <w:shd w:val="clear" w:color="auto" w:fill="E2EFD9" w:themeFill="accent6" w:themeFillTint="33"/>
            <w:vAlign w:val="center"/>
          </w:tcPr>
          <w:p w14:paraId="0203A32F" w14:textId="01D7BB60"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0.036</w:t>
            </w:r>
          </w:p>
        </w:tc>
        <w:tc>
          <w:tcPr>
            <w:tcW w:w="0" w:type="auto"/>
            <w:shd w:val="clear" w:color="auto" w:fill="F2F2F2" w:themeFill="background1" w:themeFillShade="F2"/>
            <w:vAlign w:val="center"/>
          </w:tcPr>
          <w:p w14:paraId="6097E19E" w14:textId="4C3C0547"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3.1</w:t>
            </w:r>
          </w:p>
        </w:tc>
      </w:tr>
      <w:tr w:rsidR="00655696" w:rsidRPr="00A7092D" w14:paraId="4BD0F0F8" w14:textId="77777777" w:rsidTr="00655696">
        <w:tc>
          <w:tcPr>
            <w:tcW w:w="0" w:type="auto"/>
            <w:vAlign w:val="center"/>
          </w:tcPr>
          <w:p w14:paraId="3D7681AB"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11</w:t>
            </w:r>
          </w:p>
        </w:tc>
        <w:tc>
          <w:tcPr>
            <w:tcW w:w="0" w:type="auto"/>
            <w:vAlign w:val="center"/>
          </w:tcPr>
          <w:p w14:paraId="065951B8" w14:textId="77777777" w:rsidR="00655696" w:rsidRPr="00A7092D" w:rsidRDefault="00553A86" w:rsidP="00655696">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2BA0B618" w14:textId="73D70CB7" w:rsidR="00655696" w:rsidRPr="00A7092D" w:rsidRDefault="00655696" w:rsidP="00655696">
            <w:pPr>
              <w:pStyle w:val="Table"/>
              <w:framePr w:hSpace="0" w:wrap="auto" w:vAnchor="margin" w:hAnchor="text" w:xAlign="left" w:yAlign="inline"/>
              <w:tabs>
                <w:tab w:val="decimal" w:pos="360"/>
              </w:tabs>
              <w:rPr>
                <w:sz w:val="20"/>
                <w:szCs w:val="20"/>
                <w:highlight w:val="yellow"/>
              </w:rPr>
            </w:pPr>
            <w:r>
              <w:rPr>
                <w:rFonts w:ascii="Calibri" w:eastAsia="Times New Roman" w:hAnsi="Calibri"/>
                <w:color w:val="000000"/>
              </w:rPr>
              <w:t>0.8600</w:t>
            </w:r>
          </w:p>
        </w:tc>
        <w:tc>
          <w:tcPr>
            <w:tcW w:w="0" w:type="auto"/>
            <w:shd w:val="clear" w:color="auto" w:fill="E2EFD9" w:themeFill="accent6" w:themeFillTint="33"/>
            <w:vAlign w:val="center"/>
          </w:tcPr>
          <w:p w14:paraId="4F767DAD" w14:textId="52C7DFA6" w:rsidR="00655696" w:rsidRPr="00A7092D" w:rsidRDefault="00655696" w:rsidP="00655696">
            <w:pPr>
              <w:pStyle w:val="Table"/>
              <w:framePr w:hSpace="0" w:wrap="auto" w:vAnchor="margin" w:hAnchor="text" w:xAlign="left" w:yAlign="inline"/>
              <w:tabs>
                <w:tab w:val="decimal" w:pos="360"/>
              </w:tabs>
              <w:rPr>
                <w:sz w:val="20"/>
                <w:szCs w:val="20"/>
                <w:highlight w:val="yellow"/>
              </w:rPr>
            </w:pPr>
            <w:r>
              <w:rPr>
                <w:rFonts w:ascii="Calibri" w:eastAsia="Times New Roman" w:hAnsi="Calibri"/>
                <w:color w:val="000000"/>
              </w:rPr>
              <w:t>0.0032</w:t>
            </w:r>
          </w:p>
        </w:tc>
        <w:tc>
          <w:tcPr>
            <w:tcW w:w="0" w:type="auto"/>
            <w:shd w:val="clear" w:color="auto" w:fill="F2F2F2" w:themeFill="background1" w:themeFillShade="F2"/>
            <w:vAlign w:val="center"/>
          </w:tcPr>
          <w:p w14:paraId="0FC03037" w14:textId="7022577C" w:rsidR="00655696" w:rsidRPr="00A7092D" w:rsidRDefault="00655696" w:rsidP="00655696">
            <w:pPr>
              <w:pStyle w:val="Table"/>
              <w:framePr w:hSpace="0" w:wrap="auto" w:vAnchor="margin" w:hAnchor="text" w:xAlign="left" w:yAlign="inline"/>
              <w:rPr>
                <w:sz w:val="20"/>
                <w:szCs w:val="20"/>
                <w:highlight w:val="cyan"/>
              </w:rPr>
            </w:pPr>
            <w:r>
              <w:rPr>
                <w:rFonts w:ascii="Calibri" w:eastAsia="Times New Roman" w:hAnsi="Calibri"/>
                <w:color w:val="000000"/>
              </w:rPr>
              <w:t>210</w:t>
            </w:r>
          </w:p>
        </w:tc>
        <w:tc>
          <w:tcPr>
            <w:tcW w:w="0" w:type="auto"/>
            <w:vAlign w:val="center"/>
          </w:tcPr>
          <w:p w14:paraId="5B0663B4" w14:textId="26EA2ECF"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0.8500</w:t>
            </w:r>
          </w:p>
        </w:tc>
        <w:tc>
          <w:tcPr>
            <w:tcW w:w="0" w:type="auto"/>
            <w:shd w:val="clear" w:color="auto" w:fill="E2EFD9" w:themeFill="accent6" w:themeFillTint="33"/>
            <w:vAlign w:val="center"/>
          </w:tcPr>
          <w:p w14:paraId="1F2BD34C" w14:textId="2E24ECA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0.0033</w:t>
            </w:r>
          </w:p>
        </w:tc>
        <w:tc>
          <w:tcPr>
            <w:tcW w:w="0" w:type="auto"/>
            <w:shd w:val="clear" w:color="auto" w:fill="F2F2F2" w:themeFill="background1" w:themeFillShade="F2"/>
            <w:vAlign w:val="center"/>
          </w:tcPr>
          <w:p w14:paraId="6F55DB74" w14:textId="2BF6787A"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210</w:t>
            </w:r>
          </w:p>
        </w:tc>
      </w:tr>
      <w:tr w:rsidR="00655696" w:rsidRPr="00A7092D" w14:paraId="38A739DD" w14:textId="77777777" w:rsidTr="00655696">
        <w:tc>
          <w:tcPr>
            <w:tcW w:w="0" w:type="auto"/>
            <w:vAlign w:val="center"/>
          </w:tcPr>
          <w:p w14:paraId="29B92F70"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12</w:t>
            </w:r>
          </w:p>
        </w:tc>
        <w:tc>
          <w:tcPr>
            <w:tcW w:w="0" w:type="auto"/>
            <w:vAlign w:val="center"/>
          </w:tcPr>
          <w:p w14:paraId="405DB142" w14:textId="77777777" w:rsidR="00655696" w:rsidRPr="00A7092D" w:rsidRDefault="00553A86" w:rsidP="00655696">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565F516" w14:textId="7F62294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0.8400</w:t>
            </w:r>
          </w:p>
        </w:tc>
        <w:tc>
          <w:tcPr>
            <w:tcW w:w="0" w:type="auto"/>
            <w:shd w:val="clear" w:color="auto" w:fill="E2EFD9" w:themeFill="accent6" w:themeFillTint="33"/>
            <w:vAlign w:val="center"/>
          </w:tcPr>
          <w:p w14:paraId="13782B1B" w14:textId="481D9BA5"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0.0061</w:t>
            </w:r>
          </w:p>
        </w:tc>
        <w:tc>
          <w:tcPr>
            <w:tcW w:w="0" w:type="auto"/>
            <w:shd w:val="clear" w:color="auto" w:fill="F2F2F2" w:themeFill="background1" w:themeFillShade="F2"/>
            <w:vAlign w:val="center"/>
          </w:tcPr>
          <w:p w14:paraId="041A63AF" w14:textId="32E8F48A" w:rsidR="00655696" w:rsidRPr="00A7092D" w:rsidRDefault="00655696" w:rsidP="00655696">
            <w:pPr>
              <w:pStyle w:val="Table"/>
              <w:framePr w:hSpace="0" w:wrap="auto" w:vAnchor="margin" w:hAnchor="text" w:xAlign="left" w:yAlign="inline"/>
              <w:rPr>
                <w:sz w:val="20"/>
                <w:szCs w:val="20"/>
                <w:highlight w:val="cyan"/>
              </w:rPr>
            </w:pPr>
            <w:r>
              <w:rPr>
                <w:rFonts w:ascii="Calibri" w:eastAsia="Times New Roman" w:hAnsi="Calibri"/>
                <w:color w:val="000000"/>
              </w:rPr>
              <w:t>60</w:t>
            </w:r>
          </w:p>
        </w:tc>
        <w:tc>
          <w:tcPr>
            <w:tcW w:w="0" w:type="auto"/>
            <w:vAlign w:val="center"/>
          </w:tcPr>
          <w:p w14:paraId="036EDEE2" w14:textId="011274A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0.8400</w:t>
            </w:r>
          </w:p>
        </w:tc>
        <w:tc>
          <w:tcPr>
            <w:tcW w:w="0" w:type="auto"/>
            <w:shd w:val="clear" w:color="auto" w:fill="E2EFD9" w:themeFill="accent6" w:themeFillTint="33"/>
            <w:vAlign w:val="center"/>
          </w:tcPr>
          <w:p w14:paraId="4F694151" w14:textId="70844BF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0.0062</w:t>
            </w:r>
          </w:p>
        </w:tc>
        <w:tc>
          <w:tcPr>
            <w:tcW w:w="0" w:type="auto"/>
            <w:shd w:val="clear" w:color="auto" w:fill="F2F2F2" w:themeFill="background1" w:themeFillShade="F2"/>
            <w:vAlign w:val="center"/>
          </w:tcPr>
          <w:p w14:paraId="13FBA9A1" w14:textId="1E642990"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60</w:t>
            </w:r>
          </w:p>
        </w:tc>
      </w:tr>
      <w:tr w:rsidR="00655696" w:rsidRPr="00A7092D" w14:paraId="4D64B644" w14:textId="77777777" w:rsidTr="00655696">
        <w:tc>
          <w:tcPr>
            <w:tcW w:w="0" w:type="auto"/>
            <w:vAlign w:val="center"/>
          </w:tcPr>
          <w:p w14:paraId="0263ABDB"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13</w:t>
            </w:r>
          </w:p>
        </w:tc>
        <w:tc>
          <w:tcPr>
            <w:tcW w:w="0" w:type="auto"/>
            <w:vAlign w:val="center"/>
          </w:tcPr>
          <w:p w14:paraId="44C4987F" w14:textId="77777777" w:rsidR="00655696" w:rsidRPr="00A7092D" w:rsidRDefault="00553A86" w:rsidP="00655696">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451B12DC" w14:textId="7040C21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0.8500</w:t>
            </w:r>
          </w:p>
        </w:tc>
        <w:tc>
          <w:tcPr>
            <w:tcW w:w="0" w:type="auto"/>
            <w:shd w:val="clear" w:color="auto" w:fill="E2EFD9" w:themeFill="accent6" w:themeFillTint="33"/>
            <w:vAlign w:val="center"/>
          </w:tcPr>
          <w:p w14:paraId="3AAF60C8" w14:textId="781F98D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0.0051</w:t>
            </w:r>
          </w:p>
        </w:tc>
        <w:tc>
          <w:tcPr>
            <w:tcW w:w="0" w:type="auto"/>
            <w:shd w:val="clear" w:color="auto" w:fill="F2F2F2" w:themeFill="background1" w:themeFillShade="F2"/>
            <w:vAlign w:val="center"/>
          </w:tcPr>
          <w:p w14:paraId="7520B0D8" w14:textId="6F37FC45" w:rsidR="00655696" w:rsidRPr="00A7092D" w:rsidRDefault="00655696" w:rsidP="00655696">
            <w:pPr>
              <w:pStyle w:val="Table"/>
              <w:framePr w:hSpace="0" w:wrap="auto" w:vAnchor="margin" w:hAnchor="text" w:xAlign="left" w:yAlign="inline"/>
              <w:rPr>
                <w:sz w:val="20"/>
                <w:szCs w:val="20"/>
                <w:highlight w:val="cyan"/>
              </w:rPr>
            </w:pPr>
            <w:r>
              <w:rPr>
                <w:rFonts w:ascii="Calibri" w:eastAsia="Times New Roman" w:hAnsi="Calibri"/>
                <w:color w:val="000000"/>
              </w:rPr>
              <w:t>87</w:t>
            </w:r>
          </w:p>
        </w:tc>
        <w:tc>
          <w:tcPr>
            <w:tcW w:w="0" w:type="auto"/>
            <w:vAlign w:val="center"/>
          </w:tcPr>
          <w:p w14:paraId="022D46A8" w14:textId="3C12AA2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0.8400</w:t>
            </w:r>
          </w:p>
        </w:tc>
        <w:tc>
          <w:tcPr>
            <w:tcW w:w="0" w:type="auto"/>
            <w:shd w:val="clear" w:color="auto" w:fill="E2EFD9" w:themeFill="accent6" w:themeFillTint="33"/>
            <w:vAlign w:val="center"/>
          </w:tcPr>
          <w:p w14:paraId="1DFC5BFF" w14:textId="1606999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0.0051</w:t>
            </w:r>
          </w:p>
        </w:tc>
        <w:tc>
          <w:tcPr>
            <w:tcW w:w="0" w:type="auto"/>
            <w:shd w:val="clear" w:color="auto" w:fill="F2F2F2" w:themeFill="background1" w:themeFillShade="F2"/>
            <w:vAlign w:val="center"/>
          </w:tcPr>
          <w:p w14:paraId="75620B9F" w14:textId="163FA9AD"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87</w:t>
            </w:r>
          </w:p>
        </w:tc>
      </w:tr>
      <w:tr w:rsidR="00655696" w:rsidRPr="00A7092D" w14:paraId="7BF42524" w14:textId="77777777" w:rsidTr="00655696">
        <w:tc>
          <w:tcPr>
            <w:tcW w:w="0" w:type="auto"/>
            <w:vAlign w:val="center"/>
          </w:tcPr>
          <w:p w14:paraId="2BB130F0"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14</w:t>
            </w:r>
          </w:p>
        </w:tc>
        <w:tc>
          <w:tcPr>
            <w:tcW w:w="0" w:type="auto"/>
            <w:vAlign w:val="center"/>
          </w:tcPr>
          <w:p w14:paraId="47AF1FAF" w14:textId="77777777" w:rsidR="00655696" w:rsidRPr="00A7092D" w:rsidRDefault="00553A86" w:rsidP="00655696">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655696" w:rsidRPr="00A7092D">
              <w:rPr>
                <w:rFonts w:eastAsiaTheme="minorEastAsia"/>
                <w:sz w:val="20"/>
                <w:szCs w:val="20"/>
              </w:rPr>
              <w:t> </w:t>
            </w:r>
            <w:r w:rsidR="00655696" w:rsidRPr="00A7092D">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245F54C4" w14:textId="6F0D674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0.850</w:t>
            </w:r>
          </w:p>
        </w:tc>
        <w:tc>
          <w:tcPr>
            <w:tcW w:w="0" w:type="auto"/>
            <w:shd w:val="clear" w:color="auto" w:fill="E2EFD9" w:themeFill="accent6" w:themeFillTint="33"/>
            <w:vAlign w:val="center"/>
          </w:tcPr>
          <w:p w14:paraId="7843B506" w14:textId="42F84EF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0.059</w:t>
            </w:r>
          </w:p>
        </w:tc>
        <w:tc>
          <w:tcPr>
            <w:tcW w:w="0" w:type="auto"/>
            <w:shd w:val="clear" w:color="auto" w:fill="F2F2F2" w:themeFill="background1" w:themeFillShade="F2"/>
            <w:vAlign w:val="center"/>
          </w:tcPr>
          <w:p w14:paraId="58848E81" w14:textId="4AF96AC3"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1.7</w:t>
            </w:r>
          </w:p>
        </w:tc>
        <w:tc>
          <w:tcPr>
            <w:tcW w:w="0" w:type="auto"/>
            <w:vAlign w:val="center"/>
          </w:tcPr>
          <w:p w14:paraId="705BD748" w14:textId="4A631098"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0.860</w:t>
            </w:r>
          </w:p>
        </w:tc>
        <w:tc>
          <w:tcPr>
            <w:tcW w:w="0" w:type="auto"/>
            <w:shd w:val="clear" w:color="auto" w:fill="E2EFD9" w:themeFill="accent6" w:themeFillTint="33"/>
            <w:vAlign w:val="center"/>
          </w:tcPr>
          <w:p w14:paraId="0E5EDEFE" w14:textId="558079A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0.060</w:t>
            </w:r>
          </w:p>
        </w:tc>
        <w:tc>
          <w:tcPr>
            <w:tcW w:w="0" w:type="auto"/>
            <w:shd w:val="clear" w:color="auto" w:fill="F2F2F2" w:themeFill="background1" w:themeFillShade="F2"/>
            <w:vAlign w:val="center"/>
          </w:tcPr>
          <w:p w14:paraId="689D773C" w14:textId="17C8AE0A"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1.7</w:t>
            </w:r>
          </w:p>
        </w:tc>
      </w:tr>
      <w:tr w:rsidR="00655696" w:rsidRPr="00A7092D" w14:paraId="15BF2CB1" w14:textId="77777777" w:rsidTr="00655696">
        <w:tc>
          <w:tcPr>
            <w:tcW w:w="0" w:type="auto"/>
            <w:vAlign w:val="center"/>
          </w:tcPr>
          <w:p w14:paraId="6041C8F1"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15</w:t>
            </w:r>
          </w:p>
        </w:tc>
        <w:tc>
          <w:tcPr>
            <w:tcW w:w="0" w:type="auto"/>
            <w:vAlign w:val="center"/>
          </w:tcPr>
          <w:p w14:paraId="56C6B0EC" w14:textId="77777777" w:rsidR="00655696" w:rsidRPr="00A7092D" w:rsidRDefault="00553A86" w:rsidP="00655696">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F7E32BD" w14:textId="145DD6F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0.860</w:t>
            </w:r>
          </w:p>
        </w:tc>
        <w:tc>
          <w:tcPr>
            <w:tcW w:w="0" w:type="auto"/>
            <w:shd w:val="clear" w:color="auto" w:fill="E2EFD9" w:themeFill="accent6" w:themeFillTint="33"/>
            <w:vAlign w:val="center"/>
          </w:tcPr>
          <w:p w14:paraId="476D50CE" w14:textId="358C7DE9"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0.053</w:t>
            </w:r>
          </w:p>
        </w:tc>
        <w:tc>
          <w:tcPr>
            <w:tcW w:w="0" w:type="auto"/>
            <w:shd w:val="clear" w:color="auto" w:fill="F2F2F2" w:themeFill="background1" w:themeFillShade="F2"/>
            <w:vAlign w:val="center"/>
          </w:tcPr>
          <w:p w14:paraId="47C1C800" w14:textId="6B3074C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2.0</w:t>
            </w:r>
          </w:p>
        </w:tc>
        <w:tc>
          <w:tcPr>
            <w:tcW w:w="0" w:type="auto"/>
            <w:vAlign w:val="center"/>
          </w:tcPr>
          <w:p w14:paraId="702287AE" w14:textId="331742F6"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0.870</w:t>
            </w:r>
          </w:p>
        </w:tc>
        <w:tc>
          <w:tcPr>
            <w:tcW w:w="0" w:type="auto"/>
            <w:shd w:val="clear" w:color="auto" w:fill="E2EFD9" w:themeFill="accent6" w:themeFillTint="33"/>
            <w:vAlign w:val="center"/>
          </w:tcPr>
          <w:p w14:paraId="77BC1CB0" w14:textId="4024B110"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0.054</w:t>
            </w:r>
          </w:p>
        </w:tc>
        <w:tc>
          <w:tcPr>
            <w:tcW w:w="0" w:type="auto"/>
            <w:shd w:val="clear" w:color="auto" w:fill="F2F2F2" w:themeFill="background1" w:themeFillShade="F2"/>
            <w:vAlign w:val="center"/>
          </w:tcPr>
          <w:p w14:paraId="06A57D28" w14:textId="3CFCBC80"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2.0</w:t>
            </w:r>
          </w:p>
        </w:tc>
      </w:tr>
      <w:tr w:rsidR="00A76A0E" w:rsidRPr="00A7092D" w14:paraId="5938D9A4" w14:textId="77777777" w:rsidTr="00655696">
        <w:tc>
          <w:tcPr>
            <w:tcW w:w="0" w:type="auto"/>
            <w:gridSpan w:val="8"/>
            <w:vAlign w:val="center"/>
          </w:tcPr>
          <w:p w14:paraId="62224EE0" w14:textId="77777777" w:rsidR="00A76A0E" w:rsidRPr="00A7092D" w:rsidRDefault="00A76A0E" w:rsidP="00655696">
            <w:pPr>
              <w:pStyle w:val="Table"/>
              <w:framePr w:hSpace="0" w:wrap="auto" w:vAnchor="margin" w:hAnchor="text" w:xAlign="left" w:yAlign="inline"/>
              <w:tabs>
                <w:tab w:val="decimal" w:pos="360"/>
              </w:tabs>
              <w:rPr>
                <w:sz w:val="20"/>
                <w:szCs w:val="20"/>
              </w:rPr>
            </w:pPr>
            <w:r w:rsidRPr="00A7092D">
              <w:rPr>
                <w:b/>
                <w:sz w:val="20"/>
                <w:szCs w:val="20"/>
              </w:rPr>
              <w:t>Mean optimal observables divided by powers of invariant mass vs. invariant mass</w:t>
            </w:r>
          </w:p>
        </w:tc>
      </w:tr>
      <w:tr w:rsidR="00655696" w:rsidRPr="00A7092D" w14:paraId="5B2C91F2" w14:textId="77777777" w:rsidTr="00655696">
        <w:tc>
          <w:tcPr>
            <w:tcW w:w="0" w:type="auto"/>
            <w:vAlign w:val="center"/>
          </w:tcPr>
          <w:p w14:paraId="7502427D" w14:textId="77777777" w:rsidR="00655696" w:rsidRPr="00A7092D" w:rsidRDefault="00655696" w:rsidP="00655696">
            <w:pPr>
              <w:pStyle w:val="Table"/>
              <w:framePr w:hSpace="0" w:wrap="auto" w:vAnchor="margin" w:hAnchor="text" w:xAlign="left" w:yAlign="inline"/>
              <w:rPr>
                <w:sz w:val="20"/>
                <w:szCs w:val="20"/>
              </w:rPr>
            </w:pPr>
            <w:r w:rsidRPr="00A7092D">
              <w:rPr>
                <w:rFonts w:ascii="Calibri" w:eastAsia="Calibri" w:hAnsi="Calibri" w:cs="Times New Roman"/>
                <w:sz w:val="20"/>
                <w:szCs w:val="20"/>
              </w:rPr>
              <w:t>16</w:t>
            </w:r>
          </w:p>
        </w:tc>
        <w:tc>
          <w:tcPr>
            <w:tcW w:w="0" w:type="auto"/>
            <w:vAlign w:val="center"/>
          </w:tcPr>
          <w:p w14:paraId="72BDB469" w14:textId="77777777" w:rsidR="00655696" w:rsidRPr="00A7092D" w:rsidRDefault="00553A86" w:rsidP="00655696">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r>
                        <w:rPr>
                          <w:rFonts w:ascii="Cambria Math" w:hAnsi="Cambria Math"/>
                          <w:sz w:val="20"/>
                          <w:szCs w:val="20"/>
                        </w:rPr>
                        <m:t>s</m:t>
                      </m:r>
                    </m:den>
                  </m:f>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72BF1BD9" w14:textId="51786F97"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0.870</w:t>
            </w:r>
          </w:p>
        </w:tc>
        <w:tc>
          <w:tcPr>
            <w:tcW w:w="0" w:type="auto"/>
            <w:shd w:val="clear" w:color="auto" w:fill="E2EFD9" w:themeFill="accent6" w:themeFillTint="33"/>
            <w:vAlign w:val="center"/>
          </w:tcPr>
          <w:p w14:paraId="289C4FD7" w14:textId="75F30CA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0.035</w:t>
            </w:r>
          </w:p>
        </w:tc>
        <w:tc>
          <w:tcPr>
            <w:tcW w:w="0" w:type="auto"/>
            <w:shd w:val="clear" w:color="auto" w:fill="F2F2F2" w:themeFill="background1" w:themeFillShade="F2"/>
            <w:vAlign w:val="center"/>
          </w:tcPr>
          <w:p w14:paraId="0FAFB643" w14:textId="0838871C"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3.1</w:t>
            </w:r>
          </w:p>
        </w:tc>
        <w:tc>
          <w:tcPr>
            <w:tcW w:w="0" w:type="auto"/>
            <w:vAlign w:val="center"/>
          </w:tcPr>
          <w:p w14:paraId="62EFE2EF" w14:textId="1E70A8A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0.870</w:t>
            </w:r>
          </w:p>
        </w:tc>
        <w:tc>
          <w:tcPr>
            <w:tcW w:w="0" w:type="auto"/>
            <w:shd w:val="clear" w:color="auto" w:fill="E2EFD9" w:themeFill="accent6" w:themeFillTint="33"/>
            <w:vAlign w:val="center"/>
          </w:tcPr>
          <w:p w14:paraId="27E1C650" w14:textId="5B8D5F63"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0.036</w:t>
            </w:r>
          </w:p>
        </w:tc>
        <w:tc>
          <w:tcPr>
            <w:tcW w:w="0" w:type="auto"/>
            <w:shd w:val="clear" w:color="auto" w:fill="F2F2F2" w:themeFill="background1" w:themeFillShade="F2"/>
            <w:vAlign w:val="center"/>
          </w:tcPr>
          <w:p w14:paraId="1B81BC96" w14:textId="5991532C"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3.1</w:t>
            </w:r>
          </w:p>
        </w:tc>
      </w:tr>
      <w:tr w:rsidR="00655696" w:rsidRPr="00A7092D" w14:paraId="5DA8BAE6" w14:textId="77777777" w:rsidTr="00655696">
        <w:tc>
          <w:tcPr>
            <w:tcW w:w="0" w:type="auto"/>
            <w:vAlign w:val="center"/>
          </w:tcPr>
          <w:p w14:paraId="57E7C761"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17</w:t>
            </w:r>
          </w:p>
        </w:tc>
        <w:tc>
          <w:tcPr>
            <w:tcW w:w="0" w:type="auto"/>
            <w:vAlign w:val="center"/>
          </w:tcPr>
          <w:p w14:paraId="71D8C59A" w14:textId="77777777" w:rsidR="00655696" w:rsidRPr="00A7092D" w:rsidRDefault="00553A86" w:rsidP="00655696">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24219E55" w14:textId="54295A4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0.8600</w:t>
            </w:r>
          </w:p>
        </w:tc>
        <w:tc>
          <w:tcPr>
            <w:tcW w:w="0" w:type="auto"/>
            <w:shd w:val="clear" w:color="auto" w:fill="E2EFD9" w:themeFill="accent6" w:themeFillTint="33"/>
            <w:vAlign w:val="center"/>
          </w:tcPr>
          <w:p w14:paraId="38C3E03F" w14:textId="5FDC376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0.0032</w:t>
            </w:r>
          </w:p>
        </w:tc>
        <w:tc>
          <w:tcPr>
            <w:tcW w:w="0" w:type="auto"/>
            <w:shd w:val="clear" w:color="auto" w:fill="F2F2F2" w:themeFill="background1" w:themeFillShade="F2"/>
            <w:vAlign w:val="center"/>
          </w:tcPr>
          <w:p w14:paraId="4D7EA1A9" w14:textId="554CBDDD"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210</w:t>
            </w:r>
          </w:p>
        </w:tc>
        <w:tc>
          <w:tcPr>
            <w:tcW w:w="0" w:type="auto"/>
            <w:vAlign w:val="center"/>
          </w:tcPr>
          <w:p w14:paraId="0E0CA2E5" w14:textId="63035EA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0.8500</w:t>
            </w:r>
          </w:p>
        </w:tc>
        <w:tc>
          <w:tcPr>
            <w:tcW w:w="0" w:type="auto"/>
            <w:shd w:val="clear" w:color="auto" w:fill="E2EFD9" w:themeFill="accent6" w:themeFillTint="33"/>
            <w:vAlign w:val="center"/>
          </w:tcPr>
          <w:p w14:paraId="15D1DE25" w14:textId="6CAC2D4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0.0033</w:t>
            </w:r>
          </w:p>
        </w:tc>
        <w:tc>
          <w:tcPr>
            <w:tcW w:w="0" w:type="auto"/>
            <w:shd w:val="clear" w:color="auto" w:fill="F2F2F2" w:themeFill="background1" w:themeFillShade="F2"/>
            <w:vAlign w:val="center"/>
          </w:tcPr>
          <w:p w14:paraId="2F43F8B3" w14:textId="7515AF11"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210</w:t>
            </w:r>
          </w:p>
        </w:tc>
      </w:tr>
      <w:tr w:rsidR="00655696" w:rsidRPr="00A7092D" w14:paraId="1484B896" w14:textId="77777777" w:rsidTr="00655696">
        <w:tc>
          <w:tcPr>
            <w:tcW w:w="0" w:type="auto"/>
            <w:vAlign w:val="center"/>
          </w:tcPr>
          <w:p w14:paraId="2D16FB86"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18</w:t>
            </w:r>
          </w:p>
        </w:tc>
        <w:tc>
          <w:tcPr>
            <w:tcW w:w="0" w:type="auto"/>
            <w:vAlign w:val="center"/>
          </w:tcPr>
          <w:p w14:paraId="65BC01B8" w14:textId="77777777" w:rsidR="00655696" w:rsidRPr="00A7092D" w:rsidRDefault="00553A86" w:rsidP="00655696">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r>
                        <w:rPr>
                          <w:rFonts w:ascii="Cambria Math" w:hAnsi="Cambria Math"/>
                          <w:sz w:val="20"/>
                          <w:szCs w:val="20"/>
                        </w:rPr>
                        <m:t>s</m:t>
                      </m:r>
                    </m:den>
                  </m:f>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789AD8F7" w14:textId="618C085A"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0.8400</w:t>
            </w:r>
          </w:p>
        </w:tc>
        <w:tc>
          <w:tcPr>
            <w:tcW w:w="0" w:type="auto"/>
            <w:shd w:val="clear" w:color="auto" w:fill="E2EFD9" w:themeFill="accent6" w:themeFillTint="33"/>
            <w:vAlign w:val="center"/>
          </w:tcPr>
          <w:p w14:paraId="678275DD" w14:textId="5A2B044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0.0061</w:t>
            </w:r>
          </w:p>
        </w:tc>
        <w:tc>
          <w:tcPr>
            <w:tcW w:w="0" w:type="auto"/>
            <w:shd w:val="clear" w:color="auto" w:fill="F2F2F2" w:themeFill="background1" w:themeFillShade="F2"/>
            <w:vAlign w:val="center"/>
          </w:tcPr>
          <w:p w14:paraId="12F07C20" w14:textId="3F508AF0"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60</w:t>
            </w:r>
          </w:p>
        </w:tc>
        <w:tc>
          <w:tcPr>
            <w:tcW w:w="0" w:type="auto"/>
            <w:vAlign w:val="center"/>
          </w:tcPr>
          <w:p w14:paraId="2ED68D20" w14:textId="1353A8F4"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0.8400</w:t>
            </w:r>
          </w:p>
        </w:tc>
        <w:tc>
          <w:tcPr>
            <w:tcW w:w="0" w:type="auto"/>
            <w:shd w:val="clear" w:color="auto" w:fill="E2EFD9" w:themeFill="accent6" w:themeFillTint="33"/>
            <w:vAlign w:val="center"/>
          </w:tcPr>
          <w:p w14:paraId="77F0D29F" w14:textId="599E2B5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0.0062</w:t>
            </w:r>
          </w:p>
        </w:tc>
        <w:tc>
          <w:tcPr>
            <w:tcW w:w="0" w:type="auto"/>
            <w:shd w:val="clear" w:color="auto" w:fill="F2F2F2" w:themeFill="background1" w:themeFillShade="F2"/>
            <w:vAlign w:val="center"/>
          </w:tcPr>
          <w:p w14:paraId="6CCD2155" w14:textId="23F282A0"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60</w:t>
            </w:r>
          </w:p>
        </w:tc>
      </w:tr>
      <w:tr w:rsidR="00655696" w:rsidRPr="00A7092D" w14:paraId="0BB40D85" w14:textId="77777777" w:rsidTr="00655696">
        <w:tc>
          <w:tcPr>
            <w:tcW w:w="0" w:type="auto"/>
            <w:vAlign w:val="center"/>
          </w:tcPr>
          <w:p w14:paraId="42AA0BF6"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19</w:t>
            </w:r>
          </w:p>
        </w:tc>
        <w:tc>
          <w:tcPr>
            <w:tcW w:w="0" w:type="auto"/>
            <w:vAlign w:val="center"/>
          </w:tcPr>
          <w:p w14:paraId="1099C26C" w14:textId="77777777" w:rsidR="00655696" w:rsidRPr="00A7092D" w:rsidRDefault="00553A86" w:rsidP="00655696">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75C46BD8" w14:textId="687B6985"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0.8500</w:t>
            </w:r>
          </w:p>
        </w:tc>
        <w:tc>
          <w:tcPr>
            <w:tcW w:w="0" w:type="auto"/>
            <w:shd w:val="clear" w:color="auto" w:fill="E2EFD9" w:themeFill="accent6" w:themeFillTint="33"/>
            <w:vAlign w:val="center"/>
          </w:tcPr>
          <w:p w14:paraId="0B6A29AB" w14:textId="2F385A8F"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0.0051</w:t>
            </w:r>
          </w:p>
        </w:tc>
        <w:tc>
          <w:tcPr>
            <w:tcW w:w="0" w:type="auto"/>
            <w:shd w:val="clear" w:color="auto" w:fill="F2F2F2" w:themeFill="background1" w:themeFillShade="F2"/>
            <w:vAlign w:val="center"/>
          </w:tcPr>
          <w:p w14:paraId="02CD43B1" w14:textId="1FF6FD1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87</w:t>
            </w:r>
          </w:p>
        </w:tc>
        <w:tc>
          <w:tcPr>
            <w:tcW w:w="0" w:type="auto"/>
            <w:vAlign w:val="center"/>
          </w:tcPr>
          <w:p w14:paraId="17AA841E" w14:textId="0B856286"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0.8400</w:t>
            </w:r>
          </w:p>
        </w:tc>
        <w:tc>
          <w:tcPr>
            <w:tcW w:w="0" w:type="auto"/>
            <w:shd w:val="clear" w:color="auto" w:fill="E2EFD9" w:themeFill="accent6" w:themeFillTint="33"/>
            <w:vAlign w:val="center"/>
          </w:tcPr>
          <w:p w14:paraId="039B29D4" w14:textId="08F901A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0.0051</w:t>
            </w:r>
          </w:p>
        </w:tc>
        <w:tc>
          <w:tcPr>
            <w:tcW w:w="0" w:type="auto"/>
            <w:shd w:val="clear" w:color="auto" w:fill="F2F2F2" w:themeFill="background1" w:themeFillShade="F2"/>
            <w:vAlign w:val="center"/>
          </w:tcPr>
          <w:p w14:paraId="72A05399" w14:textId="53C1B577"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87</w:t>
            </w:r>
          </w:p>
        </w:tc>
      </w:tr>
      <w:tr w:rsidR="00655696" w:rsidRPr="00A7092D" w14:paraId="2B847495" w14:textId="77777777" w:rsidTr="00655696">
        <w:tc>
          <w:tcPr>
            <w:tcW w:w="0" w:type="auto"/>
            <w:vAlign w:val="center"/>
          </w:tcPr>
          <w:p w14:paraId="15776164"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20</w:t>
            </w:r>
          </w:p>
        </w:tc>
        <w:tc>
          <w:tcPr>
            <w:tcW w:w="0" w:type="auto"/>
            <w:vAlign w:val="center"/>
          </w:tcPr>
          <w:p w14:paraId="1FDFE40A" w14:textId="77777777" w:rsidR="00655696" w:rsidRPr="00A7092D" w:rsidRDefault="00553A86" w:rsidP="00655696">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r>
                        <w:rPr>
                          <w:rFonts w:ascii="Cambria Math" w:hAnsi="Cambria Math"/>
                          <w:sz w:val="20"/>
                          <w:szCs w:val="20"/>
                        </w:rPr>
                        <m:t>s</m:t>
                      </m:r>
                    </m:den>
                  </m:f>
                </m:e>
              </m:d>
            </m:oMath>
            <w:r w:rsidR="00655696" w:rsidRPr="00A7092D">
              <w:rPr>
                <w:rFonts w:eastAsiaTheme="minorEastAsia"/>
                <w:sz w:val="20"/>
                <w:szCs w:val="20"/>
              </w:rPr>
              <w:t> </w:t>
            </w:r>
            <w:r w:rsidR="00655696" w:rsidRPr="00A7092D">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B3C1BA3" w14:textId="141AF025"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0.850</w:t>
            </w:r>
          </w:p>
        </w:tc>
        <w:tc>
          <w:tcPr>
            <w:tcW w:w="0" w:type="auto"/>
            <w:shd w:val="clear" w:color="auto" w:fill="E2EFD9" w:themeFill="accent6" w:themeFillTint="33"/>
            <w:vAlign w:val="center"/>
          </w:tcPr>
          <w:p w14:paraId="7BFD2B68" w14:textId="57510CE5"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0.059</w:t>
            </w:r>
          </w:p>
        </w:tc>
        <w:tc>
          <w:tcPr>
            <w:tcW w:w="0" w:type="auto"/>
            <w:shd w:val="clear" w:color="auto" w:fill="F2F2F2" w:themeFill="background1" w:themeFillShade="F2"/>
            <w:vAlign w:val="center"/>
          </w:tcPr>
          <w:p w14:paraId="3A7723E7" w14:textId="5B6893C4"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1.7</w:t>
            </w:r>
          </w:p>
        </w:tc>
        <w:tc>
          <w:tcPr>
            <w:tcW w:w="0" w:type="auto"/>
            <w:vAlign w:val="center"/>
          </w:tcPr>
          <w:p w14:paraId="07A916C9" w14:textId="321AD4D0"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0.860</w:t>
            </w:r>
          </w:p>
        </w:tc>
        <w:tc>
          <w:tcPr>
            <w:tcW w:w="0" w:type="auto"/>
            <w:shd w:val="clear" w:color="auto" w:fill="E2EFD9" w:themeFill="accent6" w:themeFillTint="33"/>
            <w:vAlign w:val="center"/>
          </w:tcPr>
          <w:p w14:paraId="7CDBC387" w14:textId="774F23B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0.060</w:t>
            </w:r>
          </w:p>
        </w:tc>
        <w:tc>
          <w:tcPr>
            <w:tcW w:w="0" w:type="auto"/>
            <w:shd w:val="clear" w:color="auto" w:fill="F2F2F2" w:themeFill="background1" w:themeFillShade="F2"/>
            <w:vAlign w:val="center"/>
          </w:tcPr>
          <w:p w14:paraId="15E9202F" w14:textId="24FB613B"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1.7</w:t>
            </w:r>
          </w:p>
        </w:tc>
      </w:tr>
      <w:tr w:rsidR="00655696" w:rsidRPr="00A7092D" w14:paraId="19C0E2AA" w14:textId="77777777" w:rsidTr="00655696">
        <w:tc>
          <w:tcPr>
            <w:tcW w:w="0" w:type="auto"/>
            <w:vAlign w:val="center"/>
          </w:tcPr>
          <w:p w14:paraId="137932E0"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21</w:t>
            </w:r>
          </w:p>
        </w:tc>
        <w:tc>
          <w:tcPr>
            <w:tcW w:w="0" w:type="auto"/>
            <w:vAlign w:val="center"/>
          </w:tcPr>
          <w:p w14:paraId="2BA17E70" w14:textId="77777777" w:rsidR="00655696" w:rsidRPr="00A7092D" w:rsidRDefault="00553A86" w:rsidP="00655696">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D7C57F7" w14:textId="2978A33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0.860</w:t>
            </w:r>
          </w:p>
        </w:tc>
        <w:tc>
          <w:tcPr>
            <w:tcW w:w="0" w:type="auto"/>
            <w:shd w:val="clear" w:color="auto" w:fill="E2EFD9" w:themeFill="accent6" w:themeFillTint="33"/>
            <w:vAlign w:val="center"/>
          </w:tcPr>
          <w:p w14:paraId="5647914B" w14:textId="23A3458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0.053</w:t>
            </w:r>
          </w:p>
        </w:tc>
        <w:tc>
          <w:tcPr>
            <w:tcW w:w="0" w:type="auto"/>
            <w:shd w:val="clear" w:color="auto" w:fill="F2F2F2" w:themeFill="background1" w:themeFillShade="F2"/>
            <w:vAlign w:val="center"/>
          </w:tcPr>
          <w:p w14:paraId="129DE01D" w14:textId="67B378DC"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2.0</w:t>
            </w:r>
          </w:p>
        </w:tc>
        <w:tc>
          <w:tcPr>
            <w:tcW w:w="0" w:type="auto"/>
            <w:vAlign w:val="center"/>
          </w:tcPr>
          <w:p w14:paraId="4DAB614C" w14:textId="172165E8"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0.870</w:t>
            </w:r>
          </w:p>
        </w:tc>
        <w:tc>
          <w:tcPr>
            <w:tcW w:w="0" w:type="auto"/>
            <w:shd w:val="clear" w:color="auto" w:fill="E2EFD9" w:themeFill="accent6" w:themeFillTint="33"/>
            <w:vAlign w:val="center"/>
          </w:tcPr>
          <w:p w14:paraId="42C07341" w14:textId="342F0A16"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0.054</w:t>
            </w:r>
          </w:p>
        </w:tc>
        <w:tc>
          <w:tcPr>
            <w:tcW w:w="0" w:type="auto"/>
            <w:shd w:val="clear" w:color="auto" w:fill="F2F2F2" w:themeFill="background1" w:themeFillShade="F2"/>
            <w:vAlign w:val="center"/>
          </w:tcPr>
          <w:p w14:paraId="6C126BDD" w14:textId="46D85BFB"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2.0</w:t>
            </w:r>
          </w:p>
        </w:tc>
      </w:tr>
    </w:tbl>
    <w:p w14:paraId="246E746E" w14:textId="77777777" w:rsidR="00A76A0E" w:rsidRDefault="00A76A0E" w:rsidP="00584216">
      <w:pPr>
        <w:pStyle w:val="Paragraph"/>
      </w:pPr>
    </w:p>
    <w:p w14:paraId="0A71B6C5" w14:textId="77777777" w:rsidR="00A76A0E" w:rsidRDefault="00A76A0E" w:rsidP="00584216">
      <w:pPr>
        <w:pStyle w:val="Paragraph"/>
      </w:pPr>
    </w:p>
    <w:p w14:paraId="477D5219" w14:textId="2DC35B34" w:rsidR="00A76A0E" w:rsidRDefault="00A76A0E">
      <w:r>
        <w:br w:type="page"/>
      </w:r>
    </w:p>
    <w:p w14:paraId="1004D970" w14:textId="349B6DC8" w:rsidR="00A76A0E" w:rsidRDefault="00A76A0E" w:rsidP="00A76A0E">
      <w:pPr>
        <w:pStyle w:val="TableCaption"/>
      </w:pPr>
      <w:bookmarkStart w:id="64" w:name="_Ref433758463"/>
      <w:r>
        <w:lastRenderedPageBreak/>
        <w:t xml:space="preserve">Table </w:t>
      </w:r>
      <w:r w:rsidR="007447A4">
        <w:fldChar w:fldCharType="begin"/>
      </w:r>
      <w:r w:rsidR="007447A4">
        <w:instrText xml:space="preserve"> STYLEREF 1 \s </w:instrText>
      </w:r>
      <w:r w:rsidR="007447A4">
        <w:fldChar w:fldCharType="separate"/>
      </w:r>
      <w:r w:rsidR="0007261F">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07261F">
        <w:rPr>
          <w:noProof/>
        </w:rPr>
        <w:t>3</w:t>
      </w:r>
      <w:r w:rsidR="007447A4">
        <w:fldChar w:fldCharType="end"/>
      </w:r>
      <w:bookmarkEnd w:id="64"/>
      <w:r>
        <w:t>: Binned fit results for c</w:t>
      </w:r>
      <w:r>
        <w:rPr>
          <w:vertAlign w:val="subscript"/>
        </w:rPr>
        <w:t>B</w:t>
      </w:r>
    </w:p>
    <w:tbl>
      <w:tblPr>
        <w:tblStyle w:val="TableGridLight"/>
        <w:tblW w:w="0" w:type="auto"/>
        <w:tblCellMar>
          <w:left w:w="43" w:type="dxa"/>
          <w:right w:w="43" w:type="dxa"/>
        </w:tblCellMar>
        <w:tblLook w:val="06A0" w:firstRow="1" w:lastRow="0" w:firstColumn="1" w:lastColumn="0" w:noHBand="1" w:noVBand="1"/>
      </w:tblPr>
      <w:tblGrid>
        <w:gridCol w:w="289"/>
        <w:gridCol w:w="1911"/>
        <w:gridCol w:w="725"/>
        <w:gridCol w:w="1123"/>
        <w:gridCol w:w="588"/>
        <w:gridCol w:w="725"/>
        <w:gridCol w:w="1163"/>
        <w:gridCol w:w="588"/>
      </w:tblGrid>
      <w:tr w:rsidR="00A76A0E" w:rsidRPr="00A7092D" w14:paraId="538A2162" w14:textId="77777777" w:rsidTr="00ED3731">
        <w:trPr>
          <w:tblHeader/>
        </w:trPr>
        <w:tc>
          <w:tcPr>
            <w:tcW w:w="0" w:type="auto"/>
            <w:gridSpan w:val="2"/>
            <w:vMerge w:val="restart"/>
            <w:vAlign w:val="center"/>
          </w:tcPr>
          <w:p w14:paraId="25164554"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Observable</w:t>
            </w:r>
          </w:p>
        </w:tc>
        <w:tc>
          <w:tcPr>
            <w:tcW w:w="0" w:type="auto"/>
            <w:gridSpan w:val="3"/>
            <w:vAlign w:val="center"/>
          </w:tcPr>
          <w:p w14:paraId="626E5E5D" w14:textId="77777777" w:rsidR="00A76A0E" w:rsidRPr="00A7092D" w:rsidRDefault="00A76A0E" w:rsidP="00ED3731">
            <w:pPr>
              <w:pStyle w:val="Table"/>
              <w:framePr w:hSpace="0" w:wrap="auto" w:vAnchor="margin" w:hAnchor="text" w:xAlign="left" w:yAlign="inline"/>
              <w:jc w:val="center"/>
              <w:rPr>
                <w:rFonts w:eastAsiaTheme="minorEastAsia"/>
                <w:b/>
                <w:sz w:val="20"/>
                <w:szCs w:val="20"/>
              </w:rPr>
            </w:pPr>
            <w:r w:rsidRPr="00A7092D">
              <w:rPr>
                <w:b/>
                <w:sz w:val="20"/>
                <w:szCs w:val="20"/>
              </w:rPr>
              <w:t>Fit only c</w:t>
            </w:r>
            <w:r>
              <w:rPr>
                <w:b/>
                <w:sz w:val="20"/>
                <w:szCs w:val="20"/>
                <w:vertAlign w:val="subscript"/>
              </w:rPr>
              <w:t>W</w:t>
            </w:r>
          </w:p>
        </w:tc>
        <w:tc>
          <w:tcPr>
            <w:tcW w:w="0" w:type="auto"/>
            <w:gridSpan w:val="3"/>
            <w:vAlign w:val="center"/>
          </w:tcPr>
          <w:p w14:paraId="3F26EE20"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Fit All</w:t>
            </w:r>
          </w:p>
        </w:tc>
      </w:tr>
      <w:tr w:rsidR="00A76A0E" w:rsidRPr="00A7092D" w14:paraId="515ABAC8" w14:textId="77777777" w:rsidTr="00ED3731">
        <w:tc>
          <w:tcPr>
            <w:tcW w:w="0" w:type="auto"/>
            <w:gridSpan w:val="2"/>
            <w:vMerge/>
            <w:vAlign w:val="center"/>
          </w:tcPr>
          <w:p w14:paraId="752F8BAF" w14:textId="77777777" w:rsidR="00A76A0E" w:rsidRPr="00A7092D" w:rsidRDefault="00A76A0E" w:rsidP="00ED3731">
            <w:pPr>
              <w:pStyle w:val="Table"/>
              <w:framePr w:hSpace="0" w:wrap="auto" w:vAnchor="margin" w:hAnchor="text" w:xAlign="left" w:yAlign="inline"/>
              <w:jc w:val="center"/>
              <w:rPr>
                <w:sz w:val="20"/>
                <w:szCs w:val="20"/>
              </w:rPr>
            </w:pPr>
          </w:p>
        </w:tc>
        <w:tc>
          <w:tcPr>
            <w:tcW w:w="0" w:type="auto"/>
            <w:vAlign w:val="center"/>
          </w:tcPr>
          <w:p w14:paraId="3C0EA5AC"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Value</w:t>
            </w:r>
          </w:p>
          <w:p w14:paraId="18F67CF2"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E2EFD9" w:themeFill="accent6" w:themeFillTint="33"/>
            <w:vAlign w:val="center"/>
          </w:tcPr>
          <w:p w14:paraId="43241200"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95% CL</w:t>
            </w:r>
          </w:p>
          <w:p w14:paraId="59D36BC8"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F2F2F2" w:themeFill="background1" w:themeFillShade="F2"/>
            <w:vAlign w:val="center"/>
          </w:tcPr>
          <w:p w14:paraId="1EDAB312" w14:textId="77777777" w:rsidR="00A76A0E" w:rsidRPr="00A7092D" w:rsidRDefault="00553A86" w:rsidP="00ED3731">
            <w:pPr>
              <w:pStyle w:val="Table"/>
              <w:framePr w:hSpace="0" w:wrap="auto" w:vAnchor="margin" w:hAnchor="text" w:xAlign="left" w:yAlign="inline"/>
              <w:jc w:val="center"/>
              <w:rPr>
                <w:rFonts w:ascii="Calibri" w:eastAsia="Calibri" w:hAnsi="Calibri" w:cs="Times New Roman"/>
                <w:b/>
                <w:sz w:val="20"/>
                <w:szCs w:val="20"/>
              </w:rPr>
            </w:pPr>
            <m:oMathPara>
              <m:oMath>
                <m:f>
                  <m:fPr>
                    <m:ctrlPr>
                      <w:rPr>
                        <w:rFonts w:ascii="Cambria Math" w:eastAsiaTheme="minorEastAsia" w:hAnsi="Cambria Math"/>
                        <w:b/>
                        <w:i/>
                        <w:sz w:val="20"/>
                        <w:szCs w:val="20"/>
                      </w:rPr>
                    </m:ctrlPr>
                  </m:fPr>
                  <m:num>
                    <m:sSup>
                      <m:sSupPr>
                        <m:ctrlPr>
                          <w:rPr>
                            <w:rFonts w:ascii="Cambria Math" w:eastAsiaTheme="minorEastAsia" w:hAnsi="Cambria Math"/>
                            <w:b/>
                            <w:i/>
                            <w:sz w:val="20"/>
                            <w:szCs w:val="20"/>
                          </w:rPr>
                        </m:ctrlPr>
                      </m:sSupPr>
                      <m:e>
                        <m:r>
                          <m:rPr>
                            <m:sty m:val="bi"/>
                          </m:rPr>
                          <w:rPr>
                            <w:rFonts w:ascii="Cambria Math" w:eastAsiaTheme="minorEastAsia" w:hAnsi="Cambria Math"/>
                            <w:sz w:val="20"/>
                            <w:szCs w:val="20"/>
                          </w:rPr>
                          <m:t>χ</m:t>
                        </m:r>
                      </m:e>
                      <m:sup>
                        <m:r>
                          <m:rPr>
                            <m:sty m:val="bi"/>
                          </m:rPr>
                          <w:rPr>
                            <w:rFonts w:ascii="Cambria Math" w:eastAsiaTheme="minorEastAsia" w:hAnsi="Cambria Math"/>
                            <w:sz w:val="20"/>
                            <w:szCs w:val="20"/>
                          </w:rPr>
                          <m:t>2</m:t>
                        </m:r>
                      </m:sup>
                    </m:sSup>
                  </m:num>
                  <m:den>
                    <m:r>
                      <m:rPr>
                        <m:sty m:val="bi"/>
                      </m:rPr>
                      <w:rPr>
                        <w:rFonts w:ascii="Cambria Math" w:eastAsiaTheme="minorEastAsia" w:hAnsi="Cambria Math"/>
                        <w:sz w:val="20"/>
                        <w:szCs w:val="20"/>
                      </w:rPr>
                      <m:t>ndf</m:t>
                    </m:r>
                  </m:den>
                </m:f>
              </m:oMath>
            </m:oMathPara>
          </w:p>
        </w:tc>
        <w:tc>
          <w:tcPr>
            <w:tcW w:w="0" w:type="auto"/>
            <w:vAlign w:val="center"/>
          </w:tcPr>
          <w:p w14:paraId="47148418"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Value</w:t>
            </w:r>
          </w:p>
          <w:p w14:paraId="791C5C4A"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E2EFD9" w:themeFill="accent6" w:themeFillTint="33"/>
            <w:vAlign w:val="center"/>
          </w:tcPr>
          <w:p w14:paraId="500D7F57"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95% CL</w:t>
            </w:r>
          </w:p>
          <w:p w14:paraId="30DAFB35"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F2F2F2" w:themeFill="background1" w:themeFillShade="F2"/>
            <w:vAlign w:val="center"/>
          </w:tcPr>
          <w:p w14:paraId="5BE3E87C" w14:textId="77777777" w:rsidR="00A76A0E" w:rsidRPr="00A7092D" w:rsidRDefault="00553A86" w:rsidP="00ED3731">
            <w:pPr>
              <w:pStyle w:val="Table"/>
              <w:framePr w:hSpace="0" w:wrap="auto" w:vAnchor="margin" w:hAnchor="text" w:xAlign="left" w:yAlign="inline"/>
              <w:jc w:val="center"/>
              <w:rPr>
                <w:rFonts w:ascii="Calibri" w:eastAsia="Calibri" w:hAnsi="Calibri" w:cs="Times New Roman"/>
                <w:b/>
                <w:sz w:val="20"/>
                <w:szCs w:val="20"/>
              </w:rPr>
            </w:pPr>
            <m:oMathPara>
              <m:oMath>
                <m:f>
                  <m:fPr>
                    <m:ctrlPr>
                      <w:rPr>
                        <w:rFonts w:ascii="Cambria Math" w:eastAsiaTheme="minorEastAsia" w:hAnsi="Cambria Math"/>
                        <w:b/>
                        <w:i/>
                        <w:sz w:val="20"/>
                        <w:szCs w:val="20"/>
                      </w:rPr>
                    </m:ctrlPr>
                  </m:fPr>
                  <m:num>
                    <m:sSup>
                      <m:sSupPr>
                        <m:ctrlPr>
                          <w:rPr>
                            <w:rFonts w:ascii="Cambria Math" w:eastAsiaTheme="minorEastAsia" w:hAnsi="Cambria Math"/>
                            <w:b/>
                            <w:i/>
                            <w:sz w:val="20"/>
                            <w:szCs w:val="20"/>
                          </w:rPr>
                        </m:ctrlPr>
                      </m:sSupPr>
                      <m:e>
                        <m:r>
                          <m:rPr>
                            <m:sty m:val="bi"/>
                          </m:rPr>
                          <w:rPr>
                            <w:rFonts w:ascii="Cambria Math" w:eastAsiaTheme="minorEastAsia" w:hAnsi="Cambria Math"/>
                            <w:sz w:val="20"/>
                            <w:szCs w:val="20"/>
                          </w:rPr>
                          <m:t>χ</m:t>
                        </m:r>
                      </m:e>
                      <m:sup>
                        <m:r>
                          <m:rPr>
                            <m:sty m:val="bi"/>
                          </m:rPr>
                          <w:rPr>
                            <w:rFonts w:ascii="Cambria Math" w:eastAsiaTheme="minorEastAsia" w:hAnsi="Cambria Math"/>
                            <w:sz w:val="20"/>
                            <w:szCs w:val="20"/>
                          </w:rPr>
                          <m:t>2</m:t>
                        </m:r>
                      </m:sup>
                    </m:sSup>
                  </m:num>
                  <m:den>
                    <m:r>
                      <m:rPr>
                        <m:sty m:val="bi"/>
                      </m:rPr>
                      <w:rPr>
                        <w:rFonts w:ascii="Cambria Math" w:eastAsiaTheme="minorEastAsia" w:hAnsi="Cambria Math"/>
                        <w:sz w:val="20"/>
                        <w:szCs w:val="20"/>
                      </w:rPr>
                      <m:t>ndf</m:t>
                    </m:r>
                  </m:den>
                </m:f>
              </m:oMath>
            </m:oMathPara>
          </w:p>
        </w:tc>
      </w:tr>
      <w:tr w:rsidR="00A76A0E" w:rsidRPr="00A7092D" w14:paraId="77BE3E6A" w14:textId="77777777" w:rsidTr="00ED3731">
        <w:tc>
          <w:tcPr>
            <w:tcW w:w="0" w:type="auto"/>
            <w:gridSpan w:val="8"/>
            <w:vAlign w:val="center"/>
          </w:tcPr>
          <w:p w14:paraId="20BC6D6A" w14:textId="77777777" w:rsidR="00A76A0E" w:rsidRPr="00A7092D" w:rsidRDefault="00A76A0E" w:rsidP="00ED3731">
            <w:pPr>
              <w:pStyle w:val="Table"/>
              <w:framePr w:hSpace="0" w:wrap="auto" w:vAnchor="margin" w:hAnchor="text" w:xAlign="left" w:yAlign="inline"/>
              <w:tabs>
                <w:tab w:val="decimal" w:pos="360"/>
              </w:tabs>
              <w:rPr>
                <w:sz w:val="20"/>
                <w:szCs w:val="20"/>
              </w:rPr>
            </w:pPr>
            <w:r w:rsidRPr="00A7092D">
              <w:rPr>
                <w:b/>
                <w:sz w:val="20"/>
                <w:szCs w:val="20"/>
              </w:rPr>
              <w:t>Phase-space observables</w:t>
            </w:r>
          </w:p>
        </w:tc>
      </w:tr>
      <w:tr w:rsidR="00ED3731" w:rsidRPr="00A7092D" w14:paraId="6200CCD6" w14:textId="77777777" w:rsidTr="00ED3731">
        <w:tc>
          <w:tcPr>
            <w:tcW w:w="0" w:type="auto"/>
            <w:vAlign w:val="center"/>
          </w:tcPr>
          <w:p w14:paraId="586D7094"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w:t>
            </w:r>
          </w:p>
        </w:tc>
        <w:tc>
          <w:tcPr>
            <w:tcW w:w="0" w:type="auto"/>
            <w:vAlign w:val="center"/>
          </w:tcPr>
          <w:p w14:paraId="7984B235"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P</w:t>
            </w:r>
            <w:r w:rsidRPr="00A7092D">
              <w:rPr>
                <w:sz w:val="20"/>
                <w:szCs w:val="20"/>
                <w:vertAlign w:val="subscript"/>
              </w:rPr>
              <w:t>T</w:t>
            </w:r>
            <w:r w:rsidRPr="00A7092D">
              <w:rPr>
                <w:sz w:val="20"/>
                <w:szCs w:val="20"/>
              </w:rPr>
              <w:t>(Z)</w:t>
            </w:r>
          </w:p>
        </w:tc>
        <w:tc>
          <w:tcPr>
            <w:tcW w:w="0" w:type="auto"/>
            <w:vAlign w:val="center"/>
          </w:tcPr>
          <w:p w14:paraId="72B5904A" w14:textId="06E5562A"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2.5</w:t>
            </w:r>
          </w:p>
        </w:tc>
        <w:tc>
          <w:tcPr>
            <w:tcW w:w="0" w:type="auto"/>
            <w:shd w:val="clear" w:color="auto" w:fill="E2EFD9" w:themeFill="accent6" w:themeFillTint="33"/>
            <w:vAlign w:val="center"/>
          </w:tcPr>
          <w:p w14:paraId="3A6D5C99" w14:textId="7BD2ED82"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11 </w:t>
            </w:r>
            <w:r w:rsidR="001315F1">
              <w:rPr>
                <w:rFonts w:ascii="Calibri" w:eastAsia="Times New Roman" w:hAnsi="Calibri"/>
                <w:color w:val="000000"/>
              </w:rPr>
              <w:br/>
            </w:r>
            <w:r>
              <w:rPr>
                <w:rFonts w:ascii="Calibri" w:eastAsia="Times New Roman" w:hAnsi="Calibri"/>
                <w:color w:val="000000"/>
              </w:rPr>
              <w:t xml:space="preserve">(−11,+10) </w:t>
            </w:r>
          </w:p>
        </w:tc>
        <w:tc>
          <w:tcPr>
            <w:tcW w:w="0" w:type="auto"/>
            <w:shd w:val="clear" w:color="auto" w:fill="F2F2F2" w:themeFill="background1" w:themeFillShade="F2"/>
            <w:vAlign w:val="center"/>
          </w:tcPr>
          <w:p w14:paraId="10861AD9" w14:textId="24B9C7D8"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0.26</w:t>
            </w:r>
          </w:p>
        </w:tc>
        <w:tc>
          <w:tcPr>
            <w:tcW w:w="0" w:type="auto"/>
            <w:vAlign w:val="center"/>
          </w:tcPr>
          <w:p w14:paraId="03C0B254" w14:textId="06347BB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−2.3</w:t>
            </w:r>
          </w:p>
        </w:tc>
        <w:tc>
          <w:tcPr>
            <w:tcW w:w="0" w:type="auto"/>
            <w:shd w:val="clear" w:color="auto" w:fill="E2EFD9" w:themeFill="accent6" w:themeFillTint="33"/>
            <w:vAlign w:val="center"/>
          </w:tcPr>
          <w:p w14:paraId="1285FC89" w14:textId="64C88808"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20 </w:t>
            </w:r>
            <w:r w:rsidR="001315F1">
              <w:rPr>
                <w:rFonts w:ascii="Calibri" w:eastAsia="Times New Roman" w:hAnsi="Calibri"/>
                <w:color w:val="000000"/>
              </w:rPr>
              <w:br/>
            </w:r>
            <w:r>
              <w:rPr>
                <w:rFonts w:ascii="Calibri" w:eastAsia="Times New Roman" w:hAnsi="Calibri"/>
                <w:color w:val="000000"/>
              </w:rPr>
              <w:t xml:space="preserve">(−17,+26) </w:t>
            </w:r>
          </w:p>
        </w:tc>
        <w:tc>
          <w:tcPr>
            <w:tcW w:w="0" w:type="auto"/>
            <w:shd w:val="clear" w:color="auto" w:fill="F2F2F2" w:themeFill="background1" w:themeFillShade="F2"/>
            <w:vAlign w:val="center"/>
          </w:tcPr>
          <w:p w14:paraId="3935DA34" w14:textId="7B2A31F1"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0.26</w:t>
            </w:r>
          </w:p>
        </w:tc>
      </w:tr>
      <w:tr w:rsidR="00ED3731" w:rsidRPr="00A7092D" w14:paraId="7A9A9E99" w14:textId="77777777" w:rsidTr="00ED3731">
        <w:tc>
          <w:tcPr>
            <w:tcW w:w="0" w:type="auto"/>
            <w:vAlign w:val="center"/>
          </w:tcPr>
          <w:p w14:paraId="53BF26AD"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2</w:t>
            </w:r>
          </w:p>
        </w:tc>
        <w:tc>
          <w:tcPr>
            <w:tcW w:w="0" w:type="auto"/>
            <w:vAlign w:val="center"/>
          </w:tcPr>
          <w:p w14:paraId="673B9B21"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74BB2A7C" w14:textId="1CCADFA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54</w:t>
            </w:r>
          </w:p>
        </w:tc>
        <w:tc>
          <w:tcPr>
            <w:tcW w:w="0" w:type="auto"/>
            <w:shd w:val="clear" w:color="auto" w:fill="E2EFD9" w:themeFill="accent6" w:themeFillTint="33"/>
            <w:vAlign w:val="center"/>
          </w:tcPr>
          <w:p w14:paraId="4B59CDA8" w14:textId="65EE837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19 </w:t>
            </w:r>
            <w:r w:rsidR="001315F1">
              <w:rPr>
                <w:rFonts w:ascii="Calibri" w:eastAsia="Times New Roman" w:hAnsi="Calibri"/>
                <w:color w:val="000000"/>
              </w:rPr>
              <w:br/>
            </w:r>
            <w:r>
              <w:rPr>
                <w:rFonts w:ascii="Calibri" w:eastAsia="Times New Roman" w:hAnsi="Calibri"/>
                <w:color w:val="000000"/>
              </w:rPr>
              <w:t xml:space="preserve">(−21,+17) </w:t>
            </w:r>
          </w:p>
        </w:tc>
        <w:tc>
          <w:tcPr>
            <w:tcW w:w="0" w:type="auto"/>
            <w:shd w:val="clear" w:color="auto" w:fill="F2F2F2" w:themeFill="background1" w:themeFillShade="F2"/>
            <w:vAlign w:val="center"/>
          </w:tcPr>
          <w:p w14:paraId="4F33948D" w14:textId="6AC40376"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0.39</w:t>
            </w:r>
          </w:p>
        </w:tc>
        <w:tc>
          <w:tcPr>
            <w:tcW w:w="0" w:type="auto"/>
            <w:vAlign w:val="center"/>
          </w:tcPr>
          <w:p w14:paraId="08D6BBFE" w14:textId="7CC5A53F"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−51</w:t>
            </w:r>
          </w:p>
        </w:tc>
        <w:tc>
          <w:tcPr>
            <w:tcW w:w="0" w:type="auto"/>
            <w:shd w:val="clear" w:color="auto" w:fill="E2EFD9" w:themeFill="accent6" w:themeFillTint="33"/>
            <w:vAlign w:val="center"/>
          </w:tcPr>
          <w:p w14:paraId="30F6BFCA" w14:textId="7C1785AD"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55 </w:t>
            </w:r>
            <w:r w:rsidR="001315F1">
              <w:rPr>
                <w:rFonts w:ascii="Calibri" w:eastAsia="Times New Roman" w:hAnsi="Calibri"/>
                <w:color w:val="000000"/>
              </w:rPr>
              <w:br/>
            </w:r>
            <w:r>
              <w:rPr>
                <w:rFonts w:ascii="Calibri" w:eastAsia="Times New Roman" w:hAnsi="Calibri"/>
                <w:color w:val="000000"/>
              </w:rPr>
              <w:t xml:space="preserve">(−41,+66) </w:t>
            </w:r>
          </w:p>
        </w:tc>
        <w:tc>
          <w:tcPr>
            <w:tcW w:w="0" w:type="auto"/>
            <w:shd w:val="clear" w:color="auto" w:fill="F2F2F2" w:themeFill="background1" w:themeFillShade="F2"/>
            <w:vAlign w:val="center"/>
          </w:tcPr>
          <w:p w14:paraId="05286AEC" w14:textId="454D2EE5"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0.41</w:t>
            </w:r>
          </w:p>
        </w:tc>
      </w:tr>
      <w:tr w:rsidR="00ED3731" w:rsidRPr="00A7092D" w14:paraId="75730839" w14:textId="77777777" w:rsidTr="00ED3731">
        <w:tc>
          <w:tcPr>
            <w:tcW w:w="0" w:type="auto"/>
            <w:vAlign w:val="center"/>
          </w:tcPr>
          <w:p w14:paraId="18C33CA2"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3</w:t>
            </w:r>
          </w:p>
        </w:tc>
        <w:tc>
          <w:tcPr>
            <w:tcW w:w="0" w:type="auto"/>
            <w:vAlign w:val="center"/>
          </w:tcPr>
          <w:p w14:paraId="14F9DFCE"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y(Z)</w:t>
            </w:r>
          </w:p>
        </w:tc>
        <w:tc>
          <w:tcPr>
            <w:tcW w:w="0" w:type="auto"/>
            <w:vAlign w:val="center"/>
          </w:tcPr>
          <w:p w14:paraId="510BAA37" w14:textId="3D0CF124"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p>
        </w:tc>
        <w:tc>
          <w:tcPr>
            <w:tcW w:w="0" w:type="auto"/>
            <w:shd w:val="clear" w:color="auto" w:fill="E2EFD9" w:themeFill="accent6" w:themeFillTint="33"/>
            <w:vAlign w:val="center"/>
          </w:tcPr>
          <w:p w14:paraId="478DEBA7" w14:textId="0A376EF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22 </w:t>
            </w:r>
            <w:r w:rsidR="001315F1">
              <w:rPr>
                <w:rFonts w:ascii="Calibri" w:eastAsia="Times New Roman" w:hAnsi="Calibri"/>
                <w:color w:val="000000"/>
              </w:rPr>
              <w:br/>
            </w:r>
            <w:r>
              <w:rPr>
                <w:rFonts w:ascii="Calibri" w:eastAsia="Times New Roman" w:hAnsi="Calibri"/>
                <w:color w:val="000000"/>
              </w:rPr>
              <w:t xml:space="preserve">(−24,+20) </w:t>
            </w:r>
          </w:p>
        </w:tc>
        <w:tc>
          <w:tcPr>
            <w:tcW w:w="0" w:type="auto"/>
            <w:shd w:val="clear" w:color="auto" w:fill="F2F2F2" w:themeFill="background1" w:themeFillShade="F2"/>
            <w:vAlign w:val="center"/>
          </w:tcPr>
          <w:p w14:paraId="2A96402F" w14:textId="712F12A5"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0.6</w:t>
            </w:r>
          </w:p>
        </w:tc>
        <w:tc>
          <w:tcPr>
            <w:tcW w:w="0" w:type="auto"/>
            <w:vAlign w:val="center"/>
          </w:tcPr>
          <w:p w14:paraId="61290EBC" w14:textId="35EB3C5A"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−61</w:t>
            </w:r>
          </w:p>
        </w:tc>
        <w:tc>
          <w:tcPr>
            <w:tcW w:w="0" w:type="auto"/>
            <w:shd w:val="clear" w:color="auto" w:fill="E2EFD9" w:themeFill="accent6" w:themeFillTint="33"/>
            <w:vAlign w:val="center"/>
          </w:tcPr>
          <w:p w14:paraId="7F271CF5" w14:textId="700B4A6E" w:rsidR="00ED3731" w:rsidRPr="00A7092D" w:rsidRDefault="001315F1" w:rsidP="001315F1">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 xml:space="preserve"> 2</w:t>
            </w:r>
            <w:r w:rsidR="00ED3731">
              <w:rPr>
                <w:rFonts w:ascii="Calibri" w:eastAsia="Times New Roman" w:hAnsi="Calibri"/>
                <w:color w:val="000000"/>
              </w:rPr>
              <w:t>3</w:t>
            </w:r>
            <w:r>
              <w:rPr>
                <w:rFonts w:ascii="Calibri" w:eastAsia="Times New Roman" w:hAnsi="Calibri"/>
                <w:color w:val="000000"/>
              </w:rPr>
              <w:t>0</w:t>
            </w:r>
            <w:r w:rsidR="00ED3731">
              <w:rPr>
                <w:rFonts w:ascii="Calibri" w:eastAsia="Times New Roman" w:hAnsi="Calibri"/>
                <w:color w:val="000000"/>
              </w:rPr>
              <w:t xml:space="preserve"> </w:t>
            </w:r>
            <w:r>
              <w:rPr>
                <w:rFonts w:ascii="Calibri" w:eastAsia="Times New Roman" w:hAnsi="Calibri"/>
                <w:color w:val="000000"/>
              </w:rPr>
              <w:br/>
            </w:r>
            <w:r w:rsidR="00ED3731">
              <w:rPr>
                <w:rFonts w:ascii="Calibri" w:eastAsia="Times New Roman" w:hAnsi="Calibri"/>
                <w:color w:val="000000"/>
              </w:rPr>
              <w:t>(−19</w:t>
            </w:r>
            <w:r>
              <w:rPr>
                <w:rFonts w:ascii="Calibri" w:eastAsia="Times New Roman" w:hAnsi="Calibri"/>
                <w:color w:val="000000"/>
              </w:rPr>
              <w:t>0</w:t>
            </w:r>
            <w:r w:rsidR="00ED3731">
              <w:rPr>
                <w:rFonts w:ascii="Calibri" w:eastAsia="Times New Roman" w:hAnsi="Calibri"/>
                <w:color w:val="000000"/>
              </w:rPr>
              <w:t>,+2</w:t>
            </w:r>
            <w:r>
              <w:rPr>
                <w:rFonts w:ascii="Calibri" w:eastAsia="Times New Roman" w:hAnsi="Calibri"/>
                <w:color w:val="000000"/>
              </w:rPr>
              <w:t>00</w:t>
            </w:r>
            <w:r w:rsidR="00ED3731">
              <w:rPr>
                <w:rFonts w:ascii="Calibri" w:eastAsia="Times New Roman" w:hAnsi="Calibri"/>
                <w:color w:val="000000"/>
              </w:rPr>
              <w:t xml:space="preserve">) </w:t>
            </w:r>
          </w:p>
        </w:tc>
        <w:tc>
          <w:tcPr>
            <w:tcW w:w="0" w:type="auto"/>
            <w:shd w:val="clear" w:color="auto" w:fill="F2F2F2" w:themeFill="background1" w:themeFillShade="F2"/>
            <w:vAlign w:val="center"/>
          </w:tcPr>
          <w:p w14:paraId="1A8EDAF7" w14:textId="20DF3A2B"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0.6</w:t>
            </w:r>
          </w:p>
        </w:tc>
      </w:tr>
      <w:tr w:rsidR="00A76A0E" w:rsidRPr="00A7092D" w14:paraId="40A40739" w14:textId="77777777" w:rsidTr="00ED3731">
        <w:tc>
          <w:tcPr>
            <w:tcW w:w="0" w:type="auto"/>
            <w:gridSpan w:val="8"/>
            <w:vAlign w:val="center"/>
          </w:tcPr>
          <w:p w14:paraId="590F7262" w14:textId="77777777" w:rsidR="00A76A0E" w:rsidRPr="00A7092D" w:rsidRDefault="00A76A0E" w:rsidP="00ED3731">
            <w:pPr>
              <w:pStyle w:val="Table"/>
              <w:framePr w:hSpace="0" w:wrap="auto" w:vAnchor="margin" w:hAnchor="text" w:xAlign="left" w:yAlign="inline"/>
              <w:tabs>
                <w:tab w:val="decimal" w:pos="360"/>
              </w:tabs>
              <w:rPr>
                <w:sz w:val="20"/>
                <w:szCs w:val="20"/>
              </w:rPr>
            </w:pPr>
            <w:r w:rsidRPr="00A7092D">
              <w:rPr>
                <w:b/>
                <w:sz w:val="20"/>
                <w:szCs w:val="20"/>
              </w:rPr>
              <w:t>Optimal observables</w:t>
            </w:r>
          </w:p>
        </w:tc>
      </w:tr>
      <w:tr w:rsidR="00ED3731" w:rsidRPr="00A7092D" w14:paraId="435E38CB" w14:textId="77777777" w:rsidTr="00ED3731">
        <w:tc>
          <w:tcPr>
            <w:tcW w:w="0" w:type="auto"/>
            <w:vAlign w:val="center"/>
          </w:tcPr>
          <w:p w14:paraId="6FB5E594"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4</w:t>
            </w:r>
          </w:p>
        </w:tc>
        <w:tc>
          <w:tcPr>
            <w:tcW w:w="0" w:type="auto"/>
            <w:vAlign w:val="center"/>
          </w:tcPr>
          <w:p w14:paraId="303550BC" w14:textId="77777777" w:rsidR="00ED3731" w:rsidRPr="00A7092D" w:rsidRDefault="00553A86" w:rsidP="00ED3731">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ED3731" w:rsidRPr="00A7092D">
              <w:rPr>
                <w:sz w:val="20"/>
                <w:szCs w:val="20"/>
              </w:rPr>
              <w:t xml:space="preserve"> </w:t>
            </w:r>
          </w:p>
        </w:tc>
        <w:tc>
          <w:tcPr>
            <w:tcW w:w="0" w:type="auto"/>
            <w:vAlign w:val="center"/>
          </w:tcPr>
          <w:p w14:paraId="0866FA6B" w14:textId="181B27B1"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3.8</w:t>
            </w:r>
          </w:p>
        </w:tc>
        <w:tc>
          <w:tcPr>
            <w:tcW w:w="0" w:type="auto"/>
            <w:shd w:val="clear" w:color="auto" w:fill="E2EFD9" w:themeFill="accent6" w:themeFillTint="33"/>
            <w:vAlign w:val="center"/>
          </w:tcPr>
          <w:p w14:paraId="71A17E3C" w14:textId="0BA7B1D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7.7 </w:t>
            </w:r>
            <w:r w:rsidR="001315F1">
              <w:rPr>
                <w:rFonts w:ascii="Calibri" w:eastAsia="Times New Roman" w:hAnsi="Calibri"/>
                <w:color w:val="000000"/>
              </w:rPr>
              <w:br/>
            </w:r>
            <w:r>
              <w:rPr>
                <w:rFonts w:ascii="Calibri" w:eastAsia="Times New Roman" w:hAnsi="Calibri"/>
                <w:color w:val="000000"/>
              </w:rPr>
              <w:t xml:space="preserve">(−7.8,+7.6) </w:t>
            </w:r>
          </w:p>
        </w:tc>
        <w:tc>
          <w:tcPr>
            <w:tcW w:w="0" w:type="auto"/>
            <w:shd w:val="clear" w:color="auto" w:fill="F2F2F2" w:themeFill="background1" w:themeFillShade="F2"/>
            <w:vAlign w:val="center"/>
          </w:tcPr>
          <w:p w14:paraId="5B74B9CF" w14:textId="5DE2ED9E"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0.36</w:t>
            </w:r>
          </w:p>
        </w:tc>
        <w:tc>
          <w:tcPr>
            <w:tcW w:w="0" w:type="auto"/>
            <w:vAlign w:val="center"/>
          </w:tcPr>
          <w:p w14:paraId="28091756" w14:textId="65C2AF5F"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7.5</w:t>
            </w:r>
          </w:p>
        </w:tc>
        <w:tc>
          <w:tcPr>
            <w:tcW w:w="0" w:type="auto"/>
            <w:shd w:val="clear" w:color="auto" w:fill="E2EFD9" w:themeFill="accent6" w:themeFillTint="33"/>
            <w:vAlign w:val="center"/>
          </w:tcPr>
          <w:p w14:paraId="7FD10F9C" w14:textId="0B9DBC39"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35 </w:t>
            </w:r>
            <w:r w:rsidR="001315F1">
              <w:rPr>
                <w:rFonts w:ascii="Calibri" w:eastAsia="Times New Roman" w:hAnsi="Calibri"/>
                <w:color w:val="000000"/>
              </w:rPr>
              <w:br/>
            </w:r>
            <w:r>
              <w:rPr>
                <w:rFonts w:ascii="Calibri" w:eastAsia="Times New Roman" w:hAnsi="Calibri"/>
                <w:color w:val="000000"/>
              </w:rPr>
              <w:t xml:space="preserve">(−22,+33) </w:t>
            </w:r>
          </w:p>
        </w:tc>
        <w:tc>
          <w:tcPr>
            <w:tcW w:w="0" w:type="auto"/>
            <w:shd w:val="clear" w:color="auto" w:fill="F2F2F2" w:themeFill="background1" w:themeFillShade="F2"/>
            <w:vAlign w:val="center"/>
          </w:tcPr>
          <w:p w14:paraId="1250DDEB" w14:textId="2E03F3AF"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0.36</w:t>
            </w:r>
          </w:p>
        </w:tc>
      </w:tr>
      <w:tr w:rsidR="00ED3731" w:rsidRPr="00A7092D" w14:paraId="2A8C7450" w14:textId="77777777" w:rsidTr="00ED3731">
        <w:tc>
          <w:tcPr>
            <w:tcW w:w="0" w:type="auto"/>
            <w:vAlign w:val="center"/>
          </w:tcPr>
          <w:p w14:paraId="10B594F9"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5</w:t>
            </w:r>
          </w:p>
        </w:tc>
        <w:tc>
          <w:tcPr>
            <w:tcW w:w="0" w:type="auto"/>
            <w:vAlign w:val="center"/>
          </w:tcPr>
          <w:p w14:paraId="2120C40A" w14:textId="77777777" w:rsidR="00ED3731" w:rsidRPr="00A7092D" w:rsidRDefault="00553A86" w:rsidP="00ED3731">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ED3731" w:rsidRPr="00A7092D">
              <w:rPr>
                <w:sz w:val="20"/>
                <w:szCs w:val="20"/>
              </w:rPr>
              <w:t xml:space="preserve"> </w:t>
            </w:r>
          </w:p>
        </w:tc>
        <w:tc>
          <w:tcPr>
            <w:tcW w:w="0" w:type="auto"/>
            <w:vAlign w:val="center"/>
          </w:tcPr>
          <w:p w14:paraId="010D743A" w14:textId="68A84DD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4.2</w:t>
            </w:r>
          </w:p>
        </w:tc>
        <w:tc>
          <w:tcPr>
            <w:tcW w:w="0" w:type="auto"/>
            <w:shd w:val="clear" w:color="auto" w:fill="E2EFD9" w:themeFill="accent6" w:themeFillTint="33"/>
            <w:vAlign w:val="center"/>
          </w:tcPr>
          <w:p w14:paraId="7C307835" w14:textId="3B5DADD1"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9.5 </w:t>
            </w:r>
            <w:r w:rsidR="001315F1">
              <w:rPr>
                <w:rFonts w:ascii="Calibri" w:eastAsia="Times New Roman" w:hAnsi="Calibri"/>
                <w:color w:val="000000"/>
              </w:rPr>
              <w:br/>
            </w:r>
            <w:r>
              <w:rPr>
                <w:rFonts w:ascii="Calibri" w:eastAsia="Times New Roman" w:hAnsi="Calibri"/>
                <w:color w:val="000000"/>
              </w:rPr>
              <w:t xml:space="preserve">(−9.7,+9.2) </w:t>
            </w:r>
          </w:p>
        </w:tc>
        <w:tc>
          <w:tcPr>
            <w:tcW w:w="0" w:type="auto"/>
            <w:shd w:val="clear" w:color="auto" w:fill="F2F2F2" w:themeFill="background1" w:themeFillShade="F2"/>
            <w:vAlign w:val="center"/>
          </w:tcPr>
          <w:p w14:paraId="6A8090B9" w14:textId="75A44E77"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0.023</w:t>
            </w:r>
          </w:p>
        </w:tc>
        <w:tc>
          <w:tcPr>
            <w:tcW w:w="0" w:type="auto"/>
            <w:vAlign w:val="center"/>
          </w:tcPr>
          <w:p w14:paraId="613CFE2B" w14:textId="3B632D9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5.6</w:t>
            </w:r>
          </w:p>
        </w:tc>
        <w:tc>
          <w:tcPr>
            <w:tcW w:w="0" w:type="auto"/>
            <w:shd w:val="clear" w:color="auto" w:fill="E2EFD9" w:themeFill="accent6" w:themeFillTint="33"/>
            <w:vAlign w:val="center"/>
          </w:tcPr>
          <w:p w14:paraId="7BEFA636" w14:textId="3D4A80B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31 </w:t>
            </w:r>
            <w:r w:rsidR="001315F1">
              <w:rPr>
                <w:rFonts w:ascii="Calibri" w:eastAsia="Times New Roman" w:hAnsi="Calibri"/>
                <w:color w:val="000000"/>
              </w:rPr>
              <w:br/>
            </w:r>
            <w:r>
              <w:rPr>
                <w:rFonts w:ascii="Calibri" w:eastAsia="Times New Roman" w:hAnsi="Calibri"/>
                <w:color w:val="000000"/>
              </w:rPr>
              <w:t xml:space="preserve">(−20,+31) </w:t>
            </w:r>
          </w:p>
        </w:tc>
        <w:tc>
          <w:tcPr>
            <w:tcW w:w="0" w:type="auto"/>
            <w:shd w:val="clear" w:color="auto" w:fill="F2F2F2" w:themeFill="background1" w:themeFillShade="F2"/>
            <w:vAlign w:val="center"/>
          </w:tcPr>
          <w:p w14:paraId="33C869B8" w14:textId="3E8D98DB"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0.023</w:t>
            </w:r>
          </w:p>
        </w:tc>
      </w:tr>
      <w:tr w:rsidR="00ED3731" w:rsidRPr="00A7092D" w14:paraId="7F7544C3" w14:textId="77777777" w:rsidTr="00ED3731">
        <w:tc>
          <w:tcPr>
            <w:tcW w:w="0" w:type="auto"/>
            <w:vAlign w:val="center"/>
          </w:tcPr>
          <w:p w14:paraId="6956EAF1"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6</w:t>
            </w:r>
          </w:p>
        </w:tc>
        <w:tc>
          <w:tcPr>
            <w:tcW w:w="0" w:type="auto"/>
            <w:vAlign w:val="center"/>
          </w:tcPr>
          <w:p w14:paraId="467FFD23" w14:textId="77777777" w:rsidR="00ED3731" w:rsidRPr="00A7092D" w:rsidRDefault="00553A86" w:rsidP="00ED3731">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ED3731" w:rsidRPr="00A7092D">
              <w:rPr>
                <w:sz w:val="20"/>
                <w:szCs w:val="20"/>
              </w:rPr>
              <w:t xml:space="preserve"> </w:t>
            </w:r>
          </w:p>
        </w:tc>
        <w:tc>
          <w:tcPr>
            <w:tcW w:w="0" w:type="auto"/>
            <w:vAlign w:val="center"/>
          </w:tcPr>
          <w:p w14:paraId="371EFC89" w14:textId="592DE2A6"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3.2</w:t>
            </w:r>
          </w:p>
        </w:tc>
        <w:tc>
          <w:tcPr>
            <w:tcW w:w="0" w:type="auto"/>
            <w:shd w:val="clear" w:color="auto" w:fill="E2EFD9" w:themeFill="accent6" w:themeFillTint="33"/>
            <w:vAlign w:val="center"/>
          </w:tcPr>
          <w:p w14:paraId="3ACADEEC" w14:textId="13E1ED51"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7.8 </w:t>
            </w:r>
            <w:r w:rsidR="001315F1">
              <w:rPr>
                <w:rFonts w:ascii="Calibri" w:eastAsia="Times New Roman" w:hAnsi="Calibri"/>
                <w:color w:val="000000"/>
              </w:rPr>
              <w:br/>
            </w:r>
            <w:r>
              <w:rPr>
                <w:rFonts w:ascii="Calibri" w:eastAsia="Times New Roman" w:hAnsi="Calibri"/>
                <w:color w:val="000000"/>
              </w:rPr>
              <w:t xml:space="preserve">(−7.9,+7.7) </w:t>
            </w:r>
          </w:p>
        </w:tc>
        <w:tc>
          <w:tcPr>
            <w:tcW w:w="0" w:type="auto"/>
            <w:shd w:val="clear" w:color="auto" w:fill="F2F2F2" w:themeFill="background1" w:themeFillShade="F2"/>
            <w:vAlign w:val="center"/>
          </w:tcPr>
          <w:p w14:paraId="13D6E4B2" w14:textId="1418430E"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0.081</w:t>
            </w:r>
          </w:p>
        </w:tc>
        <w:tc>
          <w:tcPr>
            <w:tcW w:w="0" w:type="auto"/>
            <w:vAlign w:val="center"/>
          </w:tcPr>
          <w:p w14:paraId="361035CA" w14:textId="01D13A92"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0.91</w:t>
            </w:r>
          </w:p>
        </w:tc>
        <w:tc>
          <w:tcPr>
            <w:tcW w:w="0" w:type="auto"/>
            <w:shd w:val="clear" w:color="auto" w:fill="E2EFD9" w:themeFill="accent6" w:themeFillTint="33"/>
            <w:vAlign w:val="center"/>
          </w:tcPr>
          <w:p w14:paraId="26EC57E8" w14:textId="6E39CF0A"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17 </w:t>
            </w:r>
            <w:r w:rsidR="001315F1">
              <w:rPr>
                <w:rFonts w:ascii="Calibri" w:eastAsia="Times New Roman" w:hAnsi="Calibri"/>
                <w:color w:val="000000"/>
              </w:rPr>
              <w:br/>
            </w:r>
            <w:r>
              <w:rPr>
                <w:rFonts w:ascii="Calibri" w:eastAsia="Times New Roman" w:hAnsi="Calibri"/>
                <w:color w:val="000000"/>
              </w:rPr>
              <w:t xml:space="preserve">(−14,+21) </w:t>
            </w:r>
          </w:p>
        </w:tc>
        <w:tc>
          <w:tcPr>
            <w:tcW w:w="0" w:type="auto"/>
            <w:shd w:val="clear" w:color="auto" w:fill="F2F2F2" w:themeFill="background1" w:themeFillShade="F2"/>
            <w:vAlign w:val="center"/>
          </w:tcPr>
          <w:p w14:paraId="53F52ABC" w14:textId="412BC55F"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0.081</w:t>
            </w:r>
          </w:p>
        </w:tc>
      </w:tr>
      <w:tr w:rsidR="00ED3731" w:rsidRPr="00A7092D" w14:paraId="2F3E66E2" w14:textId="77777777" w:rsidTr="00ED3731">
        <w:tc>
          <w:tcPr>
            <w:tcW w:w="0" w:type="auto"/>
            <w:vAlign w:val="center"/>
          </w:tcPr>
          <w:p w14:paraId="50DBDE35"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7</w:t>
            </w:r>
          </w:p>
        </w:tc>
        <w:tc>
          <w:tcPr>
            <w:tcW w:w="0" w:type="auto"/>
            <w:vAlign w:val="center"/>
          </w:tcPr>
          <w:p w14:paraId="1DE86A5A" w14:textId="77777777" w:rsidR="00ED3731" w:rsidRPr="00A7092D" w:rsidRDefault="00553A86" w:rsidP="00ED3731">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ED3731" w:rsidRPr="00A7092D">
              <w:rPr>
                <w:sz w:val="20"/>
                <w:szCs w:val="20"/>
              </w:rPr>
              <w:t xml:space="preserve"> </w:t>
            </w:r>
          </w:p>
        </w:tc>
        <w:tc>
          <w:tcPr>
            <w:tcW w:w="0" w:type="auto"/>
            <w:vAlign w:val="center"/>
          </w:tcPr>
          <w:p w14:paraId="7844C307" w14:textId="473FB2AA"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3.8</w:t>
            </w:r>
          </w:p>
        </w:tc>
        <w:tc>
          <w:tcPr>
            <w:tcW w:w="0" w:type="auto"/>
            <w:shd w:val="clear" w:color="auto" w:fill="E2EFD9" w:themeFill="accent6" w:themeFillTint="33"/>
            <w:vAlign w:val="center"/>
          </w:tcPr>
          <w:p w14:paraId="00FAD690" w14:textId="5D59ED5A"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8.9 </w:t>
            </w:r>
            <w:r w:rsidR="001315F1">
              <w:rPr>
                <w:rFonts w:ascii="Calibri" w:eastAsia="Times New Roman" w:hAnsi="Calibri"/>
                <w:color w:val="000000"/>
              </w:rPr>
              <w:br/>
            </w:r>
            <w:r>
              <w:rPr>
                <w:rFonts w:ascii="Calibri" w:eastAsia="Times New Roman" w:hAnsi="Calibri"/>
                <w:color w:val="000000"/>
              </w:rPr>
              <w:t xml:space="preserve">(−9.1,+8.7) </w:t>
            </w:r>
          </w:p>
        </w:tc>
        <w:tc>
          <w:tcPr>
            <w:tcW w:w="0" w:type="auto"/>
            <w:shd w:val="clear" w:color="auto" w:fill="F2F2F2" w:themeFill="background1" w:themeFillShade="F2"/>
            <w:vAlign w:val="center"/>
          </w:tcPr>
          <w:p w14:paraId="3205FEE5" w14:textId="6F0ADA07"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0.024</w:t>
            </w:r>
          </w:p>
        </w:tc>
        <w:tc>
          <w:tcPr>
            <w:tcW w:w="0" w:type="auto"/>
            <w:vAlign w:val="center"/>
          </w:tcPr>
          <w:p w14:paraId="2B1073F5" w14:textId="0E5B1EF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3.4</w:t>
            </w:r>
          </w:p>
        </w:tc>
        <w:tc>
          <w:tcPr>
            <w:tcW w:w="0" w:type="auto"/>
            <w:shd w:val="clear" w:color="auto" w:fill="E2EFD9" w:themeFill="accent6" w:themeFillTint="33"/>
            <w:vAlign w:val="center"/>
          </w:tcPr>
          <w:p w14:paraId="313D3809" w14:textId="3AC8A08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25 </w:t>
            </w:r>
            <w:r w:rsidR="001315F1">
              <w:rPr>
                <w:rFonts w:ascii="Calibri" w:eastAsia="Times New Roman" w:hAnsi="Calibri"/>
                <w:color w:val="000000"/>
              </w:rPr>
              <w:br/>
            </w:r>
            <w:r>
              <w:rPr>
                <w:rFonts w:ascii="Calibri" w:eastAsia="Times New Roman" w:hAnsi="Calibri"/>
                <w:color w:val="000000"/>
              </w:rPr>
              <w:t xml:space="preserve">(−17,+27) </w:t>
            </w:r>
          </w:p>
        </w:tc>
        <w:tc>
          <w:tcPr>
            <w:tcW w:w="0" w:type="auto"/>
            <w:shd w:val="clear" w:color="auto" w:fill="F2F2F2" w:themeFill="background1" w:themeFillShade="F2"/>
            <w:vAlign w:val="center"/>
          </w:tcPr>
          <w:p w14:paraId="149B920B" w14:textId="5FB05211"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0.024</w:t>
            </w:r>
          </w:p>
        </w:tc>
      </w:tr>
      <w:tr w:rsidR="00ED3731" w:rsidRPr="00A7092D" w14:paraId="496BE963" w14:textId="77777777" w:rsidTr="00ED3731">
        <w:tc>
          <w:tcPr>
            <w:tcW w:w="0" w:type="auto"/>
            <w:vAlign w:val="center"/>
          </w:tcPr>
          <w:p w14:paraId="07FDB4C0"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8</w:t>
            </w:r>
          </w:p>
        </w:tc>
        <w:tc>
          <w:tcPr>
            <w:tcW w:w="0" w:type="auto"/>
            <w:vAlign w:val="center"/>
          </w:tcPr>
          <w:p w14:paraId="2B0BCDE8" w14:textId="77777777" w:rsidR="00ED3731" w:rsidRPr="00A7092D" w:rsidRDefault="00553A86" w:rsidP="00ED3731">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ED3731" w:rsidRPr="00A7092D">
              <w:rPr>
                <w:sz w:val="20"/>
                <w:szCs w:val="20"/>
              </w:rPr>
              <w:t xml:space="preserve"> </w:t>
            </w:r>
          </w:p>
        </w:tc>
        <w:tc>
          <w:tcPr>
            <w:tcW w:w="0" w:type="auto"/>
            <w:vAlign w:val="center"/>
          </w:tcPr>
          <w:p w14:paraId="7EE6F630" w14:textId="0A49414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3.4</w:t>
            </w:r>
          </w:p>
        </w:tc>
        <w:tc>
          <w:tcPr>
            <w:tcW w:w="0" w:type="auto"/>
            <w:shd w:val="clear" w:color="auto" w:fill="E2EFD9" w:themeFill="accent6" w:themeFillTint="33"/>
            <w:vAlign w:val="center"/>
          </w:tcPr>
          <w:p w14:paraId="7D7F7AC5" w14:textId="5DF386F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7.7 </w:t>
            </w:r>
            <w:r w:rsidR="001315F1">
              <w:rPr>
                <w:rFonts w:ascii="Calibri" w:eastAsia="Times New Roman" w:hAnsi="Calibri"/>
                <w:color w:val="000000"/>
              </w:rPr>
              <w:br/>
            </w:r>
            <w:r>
              <w:rPr>
                <w:rFonts w:ascii="Calibri" w:eastAsia="Times New Roman" w:hAnsi="Calibri"/>
                <w:color w:val="000000"/>
              </w:rPr>
              <w:t xml:space="preserve">(−7.8,+7.6) </w:t>
            </w:r>
          </w:p>
        </w:tc>
        <w:tc>
          <w:tcPr>
            <w:tcW w:w="0" w:type="auto"/>
            <w:shd w:val="clear" w:color="auto" w:fill="F2F2F2" w:themeFill="background1" w:themeFillShade="F2"/>
            <w:vAlign w:val="center"/>
          </w:tcPr>
          <w:p w14:paraId="1E95CC62" w14:textId="6BFD56DD"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0.39</w:t>
            </w:r>
          </w:p>
        </w:tc>
        <w:tc>
          <w:tcPr>
            <w:tcW w:w="0" w:type="auto"/>
            <w:vAlign w:val="center"/>
          </w:tcPr>
          <w:p w14:paraId="73CE85F8" w14:textId="70FA5A5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5.6</w:t>
            </w:r>
          </w:p>
        </w:tc>
        <w:tc>
          <w:tcPr>
            <w:tcW w:w="0" w:type="auto"/>
            <w:shd w:val="clear" w:color="auto" w:fill="E2EFD9" w:themeFill="accent6" w:themeFillTint="33"/>
            <w:vAlign w:val="center"/>
          </w:tcPr>
          <w:p w14:paraId="54F6680A" w14:textId="3DC42D0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34 </w:t>
            </w:r>
            <w:r w:rsidR="001315F1">
              <w:rPr>
                <w:rFonts w:ascii="Calibri" w:eastAsia="Times New Roman" w:hAnsi="Calibri"/>
                <w:color w:val="000000"/>
              </w:rPr>
              <w:br/>
            </w:r>
            <w:r>
              <w:rPr>
                <w:rFonts w:ascii="Calibri" w:eastAsia="Times New Roman" w:hAnsi="Calibri"/>
                <w:color w:val="000000"/>
              </w:rPr>
              <w:t xml:space="preserve">(−20,+34) </w:t>
            </w:r>
          </w:p>
        </w:tc>
        <w:tc>
          <w:tcPr>
            <w:tcW w:w="0" w:type="auto"/>
            <w:shd w:val="clear" w:color="auto" w:fill="F2F2F2" w:themeFill="background1" w:themeFillShade="F2"/>
            <w:vAlign w:val="center"/>
          </w:tcPr>
          <w:p w14:paraId="0C0225AC" w14:textId="54FE3501"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0.39</w:t>
            </w:r>
          </w:p>
        </w:tc>
      </w:tr>
      <w:tr w:rsidR="00ED3731" w:rsidRPr="00A7092D" w14:paraId="3A987FBE" w14:textId="77777777" w:rsidTr="00ED3731">
        <w:tc>
          <w:tcPr>
            <w:tcW w:w="0" w:type="auto"/>
            <w:vAlign w:val="center"/>
          </w:tcPr>
          <w:p w14:paraId="4BE553C1"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9</w:t>
            </w:r>
          </w:p>
        </w:tc>
        <w:tc>
          <w:tcPr>
            <w:tcW w:w="0" w:type="auto"/>
            <w:vAlign w:val="center"/>
          </w:tcPr>
          <w:p w14:paraId="37CAF652" w14:textId="77777777" w:rsidR="00ED3731" w:rsidRPr="00A7092D" w:rsidRDefault="00553A86" w:rsidP="00ED3731">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ED3731" w:rsidRPr="00A7092D">
              <w:rPr>
                <w:sz w:val="20"/>
                <w:szCs w:val="20"/>
              </w:rPr>
              <w:t xml:space="preserve"> </w:t>
            </w:r>
          </w:p>
        </w:tc>
        <w:tc>
          <w:tcPr>
            <w:tcW w:w="0" w:type="auto"/>
            <w:vAlign w:val="center"/>
          </w:tcPr>
          <w:p w14:paraId="00586E27" w14:textId="37444FD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2.9</w:t>
            </w:r>
          </w:p>
        </w:tc>
        <w:tc>
          <w:tcPr>
            <w:tcW w:w="0" w:type="auto"/>
            <w:shd w:val="clear" w:color="auto" w:fill="E2EFD9" w:themeFill="accent6" w:themeFillTint="33"/>
            <w:vAlign w:val="center"/>
          </w:tcPr>
          <w:p w14:paraId="5B8670C9" w14:textId="628E63F6"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8.8 </w:t>
            </w:r>
            <w:r w:rsidR="001315F1">
              <w:rPr>
                <w:rFonts w:ascii="Calibri" w:eastAsia="Times New Roman" w:hAnsi="Calibri"/>
                <w:color w:val="000000"/>
              </w:rPr>
              <w:br/>
            </w:r>
            <w:r>
              <w:rPr>
                <w:rFonts w:ascii="Calibri" w:eastAsia="Times New Roman" w:hAnsi="Calibri"/>
                <w:color w:val="000000"/>
              </w:rPr>
              <w:t xml:space="preserve">(−9,+8.6) </w:t>
            </w:r>
          </w:p>
        </w:tc>
        <w:tc>
          <w:tcPr>
            <w:tcW w:w="0" w:type="auto"/>
            <w:shd w:val="clear" w:color="auto" w:fill="F2F2F2" w:themeFill="background1" w:themeFillShade="F2"/>
            <w:vAlign w:val="center"/>
          </w:tcPr>
          <w:p w14:paraId="4FA1A5B6" w14:textId="47FDCB62"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0.062</w:t>
            </w:r>
          </w:p>
        </w:tc>
        <w:tc>
          <w:tcPr>
            <w:tcW w:w="0" w:type="auto"/>
            <w:vAlign w:val="center"/>
          </w:tcPr>
          <w:p w14:paraId="075F256A" w14:textId="6E703927"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6.1</w:t>
            </w:r>
          </w:p>
        </w:tc>
        <w:tc>
          <w:tcPr>
            <w:tcW w:w="0" w:type="auto"/>
            <w:shd w:val="clear" w:color="auto" w:fill="E2EFD9" w:themeFill="accent6" w:themeFillTint="33"/>
            <w:vAlign w:val="center"/>
          </w:tcPr>
          <w:p w14:paraId="682B155E" w14:textId="2A00E77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30 </w:t>
            </w:r>
            <w:r w:rsidR="001315F1">
              <w:rPr>
                <w:rFonts w:ascii="Calibri" w:eastAsia="Times New Roman" w:hAnsi="Calibri"/>
                <w:color w:val="000000"/>
              </w:rPr>
              <w:br/>
            </w:r>
            <w:r>
              <w:rPr>
                <w:rFonts w:ascii="Calibri" w:eastAsia="Times New Roman" w:hAnsi="Calibri"/>
                <w:color w:val="000000"/>
              </w:rPr>
              <w:t xml:space="preserve">(−21,+28) </w:t>
            </w:r>
          </w:p>
        </w:tc>
        <w:tc>
          <w:tcPr>
            <w:tcW w:w="0" w:type="auto"/>
            <w:shd w:val="clear" w:color="auto" w:fill="F2F2F2" w:themeFill="background1" w:themeFillShade="F2"/>
            <w:vAlign w:val="center"/>
          </w:tcPr>
          <w:p w14:paraId="57DFAA63" w14:textId="52AB790D"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0.062</w:t>
            </w:r>
          </w:p>
        </w:tc>
      </w:tr>
      <w:tr w:rsidR="00A76A0E" w:rsidRPr="00A7092D" w14:paraId="7165ED47" w14:textId="77777777" w:rsidTr="00ED3731">
        <w:tc>
          <w:tcPr>
            <w:tcW w:w="0" w:type="auto"/>
            <w:gridSpan w:val="8"/>
            <w:vAlign w:val="center"/>
          </w:tcPr>
          <w:p w14:paraId="07696575" w14:textId="77777777" w:rsidR="00A76A0E" w:rsidRPr="00A7092D" w:rsidRDefault="00A76A0E" w:rsidP="00ED3731">
            <w:pPr>
              <w:pStyle w:val="Table"/>
              <w:framePr w:hSpace="0" w:wrap="auto" w:vAnchor="margin" w:hAnchor="text" w:xAlign="left" w:yAlign="inline"/>
              <w:tabs>
                <w:tab w:val="decimal" w:pos="360"/>
              </w:tabs>
              <w:rPr>
                <w:sz w:val="20"/>
                <w:szCs w:val="20"/>
              </w:rPr>
            </w:pPr>
            <w:r w:rsidRPr="00A7092D">
              <w:rPr>
                <w:b/>
                <w:sz w:val="20"/>
                <w:szCs w:val="20"/>
              </w:rPr>
              <w:t>Mean optimal observables vs. invariant mass</w:t>
            </w:r>
          </w:p>
        </w:tc>
      </w:tr>
      <w:tr w:rsidR="00ED3731" w:rsidRPr="00A7092D" w14:paraId="00445F24" w14:textId="77777777" w:rsidTr="00ED3731">
        <w:tc>
          <w:tcPr>
            <w:tcW w:w="0" w:type="auto"/>
            <w:vAlign w:val="center"/>
          </w:tcPr>
          <w:p w14:paraId="6E4CAA56"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10</w:t>
            </w:r>
          </w:p>
        </w:tc>
        <w:tc>
          <w:tcPr>
            <w:tcW w:w="0" w:type="auto"/>
            <w:vAlign w:val="center"/>
          </w:tcPr>
          <w:p w14:paraId="0E2F94AA" w14:textId="77777777" w:rsidR="00ED3731" w:rsidRPr="00A7092D" w:rsidRDefault="00553A86" w:rsidP="00ED3731">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5266F521" w14:textId="2F127D29"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w:t>
            </w:r>
          </w:p>
        </w:tc>
        <w:tc>
          <w:tcPr>
            <w:tcW w:w="0" w:type="auto"/>
            <w:shd w:val="clear" w:color="auto" w:fill="E2EFD9" w:themeFill="accent6" w:themeFillTint="33"/>
            <w:vAlign w:val="center"/>
          </w:tcPr>
          <w:p w14:paraId="52D6D5BE" w14:textId="30C5CB3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w:t>
            </w:r>
            <w:r w:rsidR="001315F1">
              <w:rPr>
                <w:rFonts w:ascii="Calibri" w:eastAsia="Times New Roman" w:hAnsi="Calibri"/>
                <w:color w:val="000000"/>
              </w:rPr>
              <w:t>.0</w:t>
            </w:r>
          </w:p>
        </w:tc>
        <w:tc>
          <w:tcPr>
            <w:tcW w:w="0" w:type="auto"/>
            <w:shd w:val="clear" w:color="auto" w:fill="F2F2F2" w:themeFill="background1" w:themeFillShade="F2"/>
            <w:vAlign w:val="center"/>
          </w:tcPr>
          <w:p w14:paraId="16D2C34D" w14:textId="7A5610AC"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7.2</w:t>
            </w:r>
          </w:p>
        </w:tc>
        <w:tc>
          <w:tcPr>
            <w:tcW w:w="0" w:type="auto"/>
            <w:vAlign w:val="center"/>
          </w:tcPr>
          <w:p w14:paraId="2E9B1C51" w14:textId="52CA7CE9"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−0.45</w:t>
            </w:r>
          </w:p>
        </w:tc>
        <w:tc>
          <w:tcPr>
            <w:tcW w:w="0" w:type="auto"/>
            <w:shd w:val="clear" w:color="auto" w:fill="E2EFD9" w:themeFill="accent6" w:themeFillTint="33"/>
            <w:vAlign w:val="center"/>
          </w:tcPr>
          <w:p w14:paraId="0F9A23E0" w14:textId="3D26DC2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2.5</w:t>
            </w:r>
          </w:p>
        </w:tc>
        <w:tc>
          <w:tcPr>
            <w:tcW w:w="0" w:type="auto"/>
            <w:shd w:val="clear" w:color="auto" w:fill="F2F2F2" w:themeFill="background1" w:themeFillShade="F2"/>
            <w:vAlign w:val="center"/>
          </w:tcPr>
          <w:p w14:paraId="275EF0B0" w14:textId="16D9628C"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3.1</w:t>
            </w:r>
          </w:p>
        </w:tc>
      </w:tr>
      <w:tr w:rsidR="00ED3731" w:rsidRPr="00A7092D" w14:paraId="13B2FC92" w14:textId="77777777" w:rsidTr="00ED3731">
        <w:tc>
          <w:tcPr>
            <w:tcW w:w="0" w:type="auto"/>
            <w:vAlign w:val="center"/>
          </w:tcPr>
          <w:p w14:paraId="5A029B54"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11</w:t>
            </w:r>
          </w:p>
        </w:tc>
        <w:tc>
          <w:tcPr>
            <w:tcW w:w="0" w:type="auto"/>
            <w:vAlign w:val="center"/>
          </w:tcPr>
          <w:p w14:paraId="310DC8A6" w14:textId="77777777" w:rsidR="00ED3731" w:rsidRPr="00A7092D" w:rsidRDefault="00553A86" w:rsidP="00ED3731">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78D75614" w14:textId="7D4C37F2" w:rsidR="00ED3731" w:rsidRPr="00A7092D" w:rsidRDefault="00ED3731" w:rsidP="00ED3731">
            <w:pPr>
              <w:pStyle w:val="Table"/>
              <w:framePr w:hSpace="0" w:wrap="auto" w:vAnchor="margin" w:hAnchor="text" w:xAlign="left" w:yAlign="inline"/>
              <w:tabs>
                <w:tab w:val="decimal" w:pos="360"/>
              </w:tabs>
              <w:rPr>
                <w:sz w:val="20"/>
                <w:szCs w:val="20"/>
                <w:highlight w:val="yellow"/>
              </w:rPr>
            </w:pPr>
            <w:r>
              <w:rPr>
                <w:rFonts w:ascii="Calibri" w:eastAsia="Times New Roman" w:hAnsi="Calibri"/>
                <w:color w:val="000000"/>
              </w:rPr>
              <w:t>−12</w:t>
            </w:r>
            <w:r w:rsidR="001315F1">
              <w:rPr>
                <w:rFonts w:ascii="Calibri" w:eastAsia="Times New Roman" w:hAnsi="Calibri"/>
                <w:color w:val="000000"/>
              </w:rPr>
              <w:t>.00</w:t>
            </w:r>
          </w:p>
        </w:tc>
        <w:tc>
          <w:tcPr>
            <w:tcW w:w="0" w:type="auto"/>
            <w:shd w:val="clear" w:color="auto" w:fill="E2EFD9" w:themeFill="accent6" w:themeFillTint="33"/>
            <w:vAlign w:val="center"/>
          </w:tcPr>
          <w:p w14:paraId="780E2BEE" w14:textId="03850DA8" w:rsidR="00ED3731" w:rsidRPr="00A7092D" w:rsidRDefault="00ED3731" w:rsidP="00ED3731">
            <w:pPr>
              <w:pStyle w:val="Table"/>
              <w:framePr w:hSpace="0" w:wrap="auto" w:vAnchor="margin" w:hAnchor="text" w:xAlign="left" w:yAlign="inline"/>
              <w:tabs>
                <w:tab w:val="decimal" w:pos="360"/>
              </w:tabs>
              <w:rPr>
                <w:sz w:val="20"/>
                <w:szCs w:val="20"/>
                <w:highlight w:val="yellow"/>
              </w:rPr>
            </w:pPr>
            <w:r>
              <w:rPr>
                <w:rFonts w:ascii="Calibri" w:eastAsia="Times New Roman" w:hAnsi="Calibri"/>
                <w:color w:val="000000"/>
              </w:rPr>
              <w:t>0.17</w:t>
            </w:r>
          </w:p>
        </w:tc>
        <w:tc>
          <w:tcPr>
            <w:tcW w:w="0" w:type="auto"/>
            <w:shd w:val="clear" w:color="auto" w:fill="F2F2F2" w:themeFill="background1" w:themeFillShade="F2"/>
            <w:vAlign w:val="center"/>
          </w:tcPr>
          <w:p w14:paraId="52B8549A" w14:textId="66127343" w:rsidR="00ED3731" w:rsidRPr="00A7092D" w:rsidRDefault="001315F1" w:rsidP="00ED3731">
            <w:pPr>
              <w:pStyle w:val="Table"/>
              <w:framePr w:hSpace="0" w:wrap="auto" w:vAnchor="margin" w:hAnchor="text" w:xAlign="left" w:yAlign="inline"/>
              <w:rPr>
                <w:sz w:val="20"/>
                <w:szCs w:val="20"/>
                <w:highlight w:val="cyan"/>
              </w:rPr>
            </w:pPr>
            <w:r>
              <w:rPr>
                <w:rFonts w:ascii="Calibri" w:eastAsia="Times New Roman" w:hAnsi="Calibri"/>
                <w:color w:val="000000"/>
              </w:rPr>
              <w:t>7</w:t>
            </w:r>
            <w:r w:rsidR="00ED3731">
              <w:rPr>
                <w:rFonts w:ascii="Calibri" w:eastAsia="Times New Roman" w:hAnsi="Calibri"/>
                <w:color w:val="000000"/>
              </w:rPr>
              <w:t>50</w:t>
            </w:r>
          </w:p>
        </w:tc>
        <w:tc>
          <w:tcPr>
            <w:tcW w:w="0" w:type="auto"/>
            <w:vAlign w:val="center"/>
          </w:tcPr>
          <w:p w14:paraId="04927DA1" w14:textId="520855C2"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r w:rsidR="001315F1">
              <w:rPr>
                <w:rFonts w:ascii="Calibri" w:eastAsia="Times New Roman" w:hAnsi="Calibri"/>
                <w:color w:val="000000"/>
              </w:rPr>
              <w:t>0</w:t>
            </w:r>
          </w:p>
        </w:tc>
        <w:tc>
          <w:tcPr>
            <w:tcW w:w="0" w:type="auto"/>
            <w:shd w:val="clear" w:color="auto" w:fill="E2EFD9" w:themeFill="accent6" w:themeFillTint="33"/>
            <w:vAlign w:val="center"/>
          </w:tcPr>
          <w:p w14:paraId="02EA2943" w14:textId="4F133C7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0.24</w:t>
            </w:r>
          </w:p>
        </w:tc>
        <w:tc>
          <w:tcPr>
            <w:tcW w:w="0" w:type="auto"/>
            <w:shd w:val="clear" w:color="auto" w:fill="F2F2F2" w:themeFill="background1" w:themeFillShade="F2"/>
            <w:vAlign w:val="center"/>
          </w:tcPr>
          <w:p w14:paraId="6C3DA36A" w14:textId="1AEA0F0B" w:rsidR="00ED3731" w:rsidRPr="00A7092D" w:rsidRDefault="001315F1" w:rsidP="00ED3731">
            <w:pPr>
              <w:pStyle w:val="Table"/>
              <w:framePr w:hSpace="0" w:wrap="auto" w:vAnchor="margin" w:hAnchor="text" w:xAlign="left" w:yAlign="inline"/>
              <w:rPr>
                <w:sz w:val="20"/>
                <w:szCs w:val="20"/>
              </w:rPr>
            </w:pPr>
            <w:r>
              <w:rPr>
                <w:rFonts w:ascii="Calibri" w:eastAsia="Times New Roman" w:hAnsi="Calibri"/>
                <w:color w:val="000000"/>
              </w:rPr>
              <w:t>2</w:t>
            </w:r>
            <w:r w:rsidR="00ED3731">
              <w:rPr>
                <w:rFonts w:ascii="Calibri" w:eastAsia="Times New Roman" w:hAnsi="Calibri"/>
                <w:color w:val="000000"/>
              </w:rPr>
              <w:t>10</w:t>
            </w:r>
          </w:p>
        </w:tc>
      </w:tr>
      <w:tr w:rsidR="00ED3731" w:rsidRPr="00A7092D" w14:paraId="5FEEB757" w14:textId="77777777" w:rsidTr="00ED3731">
        <w:tc>
          <w:tcPr>
            <w:tcW w:w="0" w:type="auto"/>
            <w:vAlign w:val="center"/>
          </w:tcPr>
          <w:p w14:paraId="5490162C"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12</w:t>
            </w:r>
          </w:p>
        </w:tc>
        <w:tc>
          <w:tcPr>
            <w:tcW w:w="0" w:type="auto"/>
            <w:vAlign w:val="center"/>
          </w:tcPr>
          <w:p w14:paraId="36AF8B79" w14:textId="77777777" w:rsidR="00ED3731" w:rsidRPr="00A7092D" w:rsidRDefault="00553A86" w:rsidP="00ED3731">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786739B" w14:textId="3C17EF8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.00</w:t>
            </w:r>
          </w:p>
        </w:tc>
        <w:tc>
          <w:tcPr>
            <w:tcW w:w="0" w:type="auto"/>
            <w:shd w:val="clear" w:color="auto" w:fill="E2EFD9" w:themeFill="accent6" w:themeFillTint="33"/>
            <w:vAlign w:val="center"/>
          </w:tcPr>
          <w:p w14:paraId="4C0DC232" w14:textId="5E205B6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0.33</w:t>
            </w:r>
          </w:p>
        </w:tc>
        <w:tc>
          <w:tcPr>
            <w:tcW w:w="0" w:type="auto"/>
            <w:shd w:val="clear" w:color="auto" w:fill="F2F2F2" w:themeFill="background1" w:themeFillShade="F2"/>
            <w:vAlign w:val="center"/>
          </w:tcPr>
          <w:p w14:paraId="46DFDD8B" w14:textId="2D69E67C" w:rsidR="00ED3731" w:rsidRPr="00A7092D" w:rsidRDefault="001315F1" w:rsidP="00ED3731">
            <w:pPr>
              <w:pStyle w:val="Table"/>
              <w:framePr w:hSpace="0" w:wrap="auto" w:vAnchor="margin" w:hAnchor="text" w:xAlign="left" w:yAlign="inline"/>
              <w:rPr>
                <w:sz w:val="20"/>
                <w:szCs w:val="20"/>
                <w:highlight w:val="cyan"/>
              </w:rPr>
            </w:pPr>
            <w:r>
              <w:rPr>
                <w:rFonts w:ascii="Calibri" w:eastAsia="Times New Roman" w:hAnsi="Calibri"/>
                <w:color w:val="000000"/>
              </w:rPr>
              <w:t>2</w:t>
            </w:r>
            <w:r w:rsidR="00ED3731">
              <w:rPr>
                <w:rFonts w:ascii="Calibri" w:eastAsia="Times New Roman" w:hAnsi="Calibri"/>
                <w:color w:val="000000"/>
              </w:rPr>
              <w:t>00</w:t>
            </w:r>
          </w:p>
        </w:tc>
        <w:tc>
          <w:tcPr>
            <w:tcW w:w="0" w:type="auto"/>
            <w:vAlign w:val="center"/>
          </w:tcPr>
          <w:p w14:paraId="1542EE1F" w14:textId="765C67D5"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r w:rsidR="001315F1">
              <w:rPr>
                <w:rFonts w:ascii="Calibri" w:eastAsia="Times New Roman" w:hAnsi="Calibri"/>
                <w:color w:val="000000"/>
              </w:rPr>
              <w:t>0</w:t>
            </w:r>
          </w:p>
        </w:tc>
        <w:tc>
          <w:tcPr>
            <w:tcW w:w="0" w:type="auto"/>
            <w:shd w:val="clear" w:color="auto" w:fill="E2EFD9" w:themeFill="accent6" w:themeFillTint="33"/>
            <w:vAlign w:val="center"/>
          </w:tcPr>
          <w:p w14:paraId="43B5DFD2" w14:textId="5EC8729D"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0.45</w:t>
            </w:r>
          </w:p>
        </w:tc>
        <w:tc>
          <w:tcPr>
            <w:tcW w:w="0" w:type="auto"/>
            <w:shd w:val="clear" w:color="auto" w:fill="F2F2F2" w:themeFill="background1" w:themeFillShade="F2"/>
            <w:vAlign w:val="center"/>
          </w:tcPr>
          <w:p w14:paraId="33585CD9" w14:textId="4AE1E5A0"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60</w:t>
            </w:r>
          </w:p>
        </w:tc>
      </w:tr>
      <w:tr w:rsidR="00ED3731" w:rsidRPr="00A7092D" w14:paraId="2F153F2D" w14:textId="77777777" w:rsidTr="00ED3731">
        <w:tc>
          <w:tcPr>
            <w:tcW w:w="0" w:type="auto"/>
            <w:vAlign w:val="center"/>
          </w:tcPr>
          <w:p w14:paraId="63FC5B85"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13</w:t>
            </w:r>
          </w:p>
        </w:tc>
        <w:tc>
          <w:tcPr>
            <w:tcW w:w="0" w:type="auto"/>
            <w:vAlign w:val="center"/>
          </w:tcPr>
          <w:p w14:paraId="634FF221" w14:textId="77777777" w:rsidR="00ED3731" w:rsidRPr="00A7092D" w:rsidRDefault="00553A86" w:rsidP="00ED3731">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D08BCA6" w14:textId="7EDE957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.00</w:t>
            </w:r>
          </w:p>
        </w:tc>
        <w:tc>
          <w:tcPr>
            <w:tcW w:w="0" w:type="auto"/>
            <w:shd w:val="clear" w:color="auto" w:fill="E2EFD9" w:themeFill="accent6" w:themeFillTint="33"/>
            <w:vAlign w:val="center"/>
          </w:tcPr>
          <w:p w14:paraId="2339EBEC" w14:textId="5935E1B7"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0.27</w:t>
            </w:r>
          </w:p>
        </w:tc>
        <w:tc>
          <w:tcPr>
            <w:tcW w:w="0" w:type="auto"/>
            <w:shd w:val="clear" w:color="auto" w:fill="F2F2F2" w:themeFill="background1" w:themeFillShade="F2"/>
            <w:vAlign w:val="center"/>
          </w:tcPr>
          <w:p w14:paraId="001C7862" w14:textId="4834A3BC" w:rsidR="00ED3731" w:rsidRPr="00A7092D" w:rsidRDefault="001315F1" w:rsidP="00ED3731">
            <w:pPr>
              <w:pStyle w:val="Table"/>
              <w:framePr w:hSpace="0" w:wrap="auto" w:vAnchor="margin" w:hAnchor="text" w:xAlign="left" w:yAlign="inline"/>
              <w:rPr>
                <w:sz w:val="20"/>
                <w:szCs w:val="20"/>
                <w:highlight w:val="cyan"/>
              </w:rPr>
            </w:pPr>
            <w:r>
              <w:rPr>
                <w:rFonts w:ascii="Calibri" w:eastAsia="Times New Roman" w:hAnsi="Calibri"/>
                <w:color w:val="000000"/>
              </w:rPr>
              <w:t>3</w:t>
            </w:r>
            <w:r w:rsidR="00ED3731">
              <w:rPr>
                <w:rFonts w:ascii="Calibri" w:eastAsia="Times New Roman" w:hAnsi="Calibri"/>
                <w:color w:val="000000"/>
              </w:rPr>
              <w:t>00</w:t>
            </w:r>
          </w:p>
        </w:tc>
        <w:tc>
          <w:tcPr>
            <w:tcW w:w="0" w:type="auto"/>
            <w:vAlign w:val="center"/>
          </w:tcPr>
          <w:p w14:paraId="5F42EB31" w14:textId="00E54388"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r w:rsidR="001315F1">
              <w:rPr>
                <w:rFonts w:ascii="Calibri" w:eastAsia="Times New Roman" w:hAnsi="Calibri"/>
                <w:color w:val="000000"/>
              </w:rPr>
              <w:t>0</w:t>
            </w:r>
          </w:p>
        </w:tc>
        <w:tc>
          <w:tcPr>
            <w:tcW w:w="0" w:type="auto"/>
            <w:shd w:val="clear" w:color="auto" w:fill="E2EFD9" w:themeFill="accent6" w:themeFillTint="33"/>
            <w:vAlign w:val="center"/>
          </w:tcPr>
          <w:p w14:paraId="25459B5C" w14:textId="3C3C93F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0.37</w:t>
            </w:r>
          </w:p>
        </w:tc>
        <w:tc>
          <w:tcPr>
            <w:tcW w:w="0" w:type="auto"/>
            <w:shd w:val="clear" w:color="auto" w:fill="F2F2F2" w:themeFill="background1" w:themeFillShade="F2"/>
            <w:vAlign w:val="center"/>
          </w:tcPr>
          <w:p w14:paraId="7A65D124" w14:textId="7B05E643"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87</w:t>
            </w:r>
          </w:p>
        </w:tc>
      </w:tr>
      <w:tr w:rsidR="00ED3731" w:rsidRPr="00A7092D" w14:paraId="2BEFD783" w14:textId="77777777" w:rsidTr="00ED3731">
        <w:tc>
          <w:tcPr>
            <w:tcW w:w="0" w:type="auto"/>
            <w:vAlign w:val="center"/>
          </w:tcPr>
          <w:p w14:paraId="5D2566CE"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14</w:t>
            </w:r>
          </w:p>
        </w:tc>
        <w:tc>
          <w:tcPr>
            <w:tcW w:w="0" w:type="auto"/>
            <w:vAlign w:val="center"/>
          </w:tcPr>
          <w:p w14:paraId="7EE5D548" w14:textId="77777777" w:rsidR="00ED3731" w:rsidRPr="00A7092D" w:rsidRDefault="00553A86" w:rsidP="00ED3731">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ED3731" w:rsidRPr="00A7092D">
              <w:rPr>
                <w:rFonts w:eastAsiaTheme="minorEastAsia"/>
                <w:sz w:val="20"/>
                <w:szCs w:val="20"/>
              </w:rPr>
              <w:t> </w:t>
            </w:r>
            <w:r w:rsidR="00ED3731" w:rsidRPr="00A7092D">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5234334D" w14:textId="2D2BA826"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−11</w:t>
            </w:r>
            <w:r w:rsidR="001315F1">
              <w:rPr>
                <w:rFonts w:ascii="Calibri" w:eastAsia="Times New Roman" w:hAnsi="Calibri"/>
                <w:color w:val="000000"/>
              </w:rPr>
              <w:t>.0</w:t>
            </w:r>
          </w:p>
        </w:tc>
        <w:tc>
          <w:tcPr>
            <w:tcW w:w="0" w:type="auto"/>
            <w:shd w:val="clear" w:color="auto" w:fill="E2EFD9" w:themeFill="accent6" w:themeFillTint="33"/>
            <w:vAlign w:val="center"/>
          </w:tcPr>
          <w:p w14:paraId="37A0EC76" w14:textId="6915CD8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3.2</w:t>
            </w:r>
          </w:p>
        </w:tc>
        <w:tc>
          <w:tcPr>
            <w:tcW w:w="0" w:type="auto"/>
            <w:shd w:val="clear" w:color="auto" w:fill="F2F2F2" w:themeFill="background1" w:themeFillShade="F2"/>
            <w:vAlign w:val="center"/>
          </w:tcPr>
          <w:p w14:paraId="339C3C64" w14:textId="047BB807"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3.1</w:t>
            </w:r>
          </w:p>
        </w:tc>
        <w:tc>
          <w:tcPr>
            <w:tcW w:w="0" w:type="auto"/>
            <w:vAlign w:val="center"/>
          </w:tcPr>
          <w:p w14:paraId="0BC593C9" w14:textId="194F863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2.1</w:t>
            </w:r>
          </w:p>
        </w:tc>
        <w:tc>
          <w:tcPr>
            <w:tcW w:w="0" w:type="auto"/>
            <w:shd w:val="clear" w:color="auto" w:fill="E2EFD9" w:themeFill="accent6" w:themeFillTint="33"/>
            <w:vAlign w:val="center"/>
          </w:tcPr>
          <w:p w14:paraId="35C33620" w14:textId="1ADBA845"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3.8</w:t>
            </w:r>
          </w:p>
        </w:tc>
        <w:tc>
          <w:tcPr>
            <w:tcW w:w="0" w:type="auto"/>
            <w:shd w:val="clear" w:color="auto" w:fill="F2F2F2" w:themeFill="background1" w:themeFillShade="F2"/>
            <w:vAlign w:val="center"/>
          </w:tcPr>
          <w:p w14:paraId="1D0034A1" w14:textId="77D327D2"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1.7</w:t>
            </w:r>
          </w:p>
        </w:tc>
      </w:tr>
      <w:tr w:rsidR="00ED3731" w:rsidRPr="00A7092D" w14:paraId="530664A2" w14:textId="77777777" w:rsidTr="00ED3731">
        <w:tc>
          <w:tcPr>
            <w:tcW w:w="0" w:type="auto"/>
            <w:vAlign w:val="center"/>
          </w:tcPr>
          <w:p w14:paraId="2B2B79F5"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15</w:t>
            </w:r>
          </w:p>
        </w:tc>
        <w:tc>
          <w:tcPr>
            <w:tcW w:w="0" w:type="auto"/>
            <w:vAlign w:val="center"/>
          </w:tcPr>
          <w:p w14:paraId="3DF27CC7" w14:textId="77777777" w:rsidR="00ED3731" w:rsidRPr="00A7092D" w:rsidRDefault="00553A86" w:rsidP="00ED3731">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AA9B0CB" w14:textId="24CED0C4"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w:t>
            </w:r>
          </w:p>
        </w:tc>
        <w:tc>
          <w:tcPr>
            <w:tcW w:w="0" w:type="auto"/>
            <w:shd w:val="clear" w:color="auto" w:fill="E2EFD9" w:themeFill="accent6" w:themeFillTint="33"/>
            <w:vAlign w:val="center"/>
          </w:tcPr>
          <w:p w14:paraId="7AF00EB2" w14:textId="2211341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2.9</w:t>
            </w:r>
          </w:p>
        </w:tc>
        <w:tc>
          <w:tcPr>
            <w:tcW w:w="0" w:type="auto"/>
            <w:shd w:val="clear" w:color="auto" w:fill="F2F2F2" w:themeFill="background1" w:themeFillShade="F2"/>
            <w:vAlign w:val="center"/>
          </w:tcPr>
          <w:p w14:paraId="6670B048" w14:textId="0908E9B8"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3.7</w:t>
            </w:r>
          </w:p>
        </w:tc>
        <w:tc>
          <w:tcPr>
            <w:tcW w:w="0" w:type="auto"/>
            <w:vAlign w:val="center"/>
          </w:tcPr>
          <w:p w14:paraId="0C27B079" w14:textId="35FAFFA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1.4</w:t>
            </w:r>
          </w:p>
        </w:tc>
        <w:tc>
          <w:tcPr>
            <w:tcW w:w="0" w:type="auto"/>
            <w:shd w:val="clear" w:color="auto" w:fill="E2EFD9" w:themeFill="accent6" w:themeFillTint="33"/>
            <w:vAlign w:val="center"/>
          </w:tcPr>
          <w:p w14:paraId="69A9BE2A" w14:textId="792D7769"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3.5</w:t>
            </w:r>
          </w:p>
        </w:tc>
        <w:tc>
          <w:tcPr>
            <w:tcW w:w="0" w:type="auto"/>
            <w:shd w:val="clear" w:color="auto" w:fill="F2F2F2" w:themeFill="background1" w:themeFillShade="F2"/>
            <w:vAlign w:val="center"/>
          </w:tcPr>
          <w:p w14:paraId="2FF1318B" w14:textId="604AF2A0"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2</w:t>
            </w:r>
          </w:p>
        </w:tc>
      </w:tr>
      <w:tr w:rsidR="00A76A0E" w:rsidRPr="00A7092D" w14:paraId="7CCC8C86" w14:textId="77777777" w:rsidTr="00ED3731">
        <w:tc>
          <w:tcPr>
            <w:tcW w:w="0" w:type="auto"/>
            <w:gridSpan w:val="8"/>
            <w:vAlign w:val="center"/>
          </w:tcPr>
          <w:p w14:paraId="374F6B1A" w14:textId="77777777" w:rsidR="00A76A0E" w:rsidRPr="00A7092D" w:rsidRDefault="00A76A0E" w:rsidP="00ED3731">
            <w:pPr>
              <w:pStyle w:val="Table"/>
              <w:framePr w:hSpace="0" w:wrap="auto" w:vAnchor="margin" w:hAnchor="text" w:xAlign="left" w:yAlign="inline"/>
              <w:tabs>
                <w:tab w:val="decimal" w:pos="360"/>
              </w:tabs>
              <w:rPr>
                <w:sz w:val="20"/>
                <w:szCs w:val="20"/>
              </w:rPr>
            </w:pPr>
            <w:r w:rsidRPr="00A7092D">
              <w:rPr>
                <w:b/>
                <w:sz w:val="20"/>
                <w:szCs w:val="20"/>
              </w:rPr>
              <w:t>Mean optimal observables divided by powers of invariant mass vs. invariant mass</w:t>
            </w:r>
          </w:p>
        </w:tc>
      </w:tr>
      <w:tr w:rsidR="00ED3731" w:rsidRPr="00A7092D" w14:paraId="001A2DF2" w14:textId="77777777" w:rsidTr="00ED3731">
        <w:tc>
          <w:tcPr>
            <w:tcW w:w="0" w:type="auto"/>
            <w:vAlign w:val="center"/>
          </w:tcPr>
          <w:p w14:paraId="4E37E6D7" w14:textId="77777777" w:rsidR="00ED3731" w:rsidRPr="00A7092D" w:rsidRDefault="00ED3731" w:rsidP="00ED3731">
            <w:pPr>
              <w:pStyle w:val="Table"/>
              <w:framePr w:hSpace="0" w:wrap="auto" w:vAnchor="margin" w:hAnchor="text" w:xAlign="left" w:yAlign="inline"/>
              <w:rPr>
                <w:sz w:val="20"/>
                <w:szCs w:val="20"/>
              </w:rPr>
            </w:pPr>
            <w:r w:rsidRPr="00A7092D">
              <w:rPr>
                <w:rFonts w:ascii="Calibri" w:eastAsia="Calibri" w:hAnsi="Calibri" w:cs="Times New Roman"/>
                <w:sz w:val="20"/>
                <w:szCs w:val="20"/>
              </w:rPr>
              <w:t>16</w:t>
            </w:r>
          </w:p>
        </w:tc>
        <w:tc>
          <w:tcPr>
            <w:tcW w:w="0" w:type="auto"/>
            <w:vAlign w:val="center"/>
          </w:tcPr>
          <w:p w14:paraId="519FB12D" w14:textId="77777777" w:rsidR="00ED3731" w:rsidRPr="00A7092D" w:rsidRDefault="00553A86" w:rsidP="00ED3731">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r>
                        <w:rPr>
                          <w:rFonts w:ascii="Cambria Math" w:hAnsi="Cambria Math"/>
                          <w:sz w:val="20"/>
                          <w:szCs w:val="20"/>
                        </w:rPr>
                        <m:t>s</m:t>
                      </m:r>
                    </m:den>
                  </m:f>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765CFAD7" w14:textId="735868D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w:t>
            </w:r>
          </w:p>
        </w:tc>
        <w:tc>
          <w:tcPr>
            <w:tcW w:w="0" w:type="auto"/>
            <w:shd w:val="clear" w:color="auto" w:fill="E2EFD9" w:themeFill="accent6" w:themeFillTint="33"/>
            <w:vAlign w:val="center"/>
          </w:tcPr>
          <w:p w14:paraId="680FEEBB" w14:textId="204FCF06"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w:t>
            </w:r>
            <w:r w:rsidR="001315F1">
              <w:rPr>
                <w:rFonts w:ascii="Calibri" w:eastAsia="Times New Roman" w:hAnsi="Calibri"/>
                <w:color w:val="000000"/>
              </w:rPr>
              <w:t>.0</w:t>
            </w:r>
          </w:p>
        </w:tc>
        <w:tc>
          <w:tcPr>
            <w:tcW w:w="0" w:type="auto"/>
            <w:shd w:val="clear" w:color="auto" w:fill="F2F2F2" w:themeFill="background1" w:themeFillShade="F2"/>
            <w:vAlign w:val="center"/>
          </w:tcPr>
          <w:p w14:paraId="46467A0A" w14:textId="015584E4"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7.3</w:t>
            </w:r>
          </w:p>
        </w:tc>
        <w:tc>
          <w:tcPr>
            <w:tcW w:w="0" w:type="auto"/>
            <w:vAlign w:val="center"/>
          </w:tcPr>
          <w:p w14:paraId="18C4A003" w14:textId="48D7D826"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−0.45</w:t>
            </w:r>
          </w:p>
        </w:tc>
        <w:tc>
          <w:tcPr>
            <w:tcW w:w="0" w:type="auto"/>
            <w:shd w:val="clear" w:color="auto" w:fill="E2EFD9" w:themeFill="accent6" w:themeFillTint="33"/>
            <w:vAlign w:val="center"/>
          </w:tcPr>
          <w:p w14:paraId="4A3B466A" w14:textId="1B8C01ED"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2.5</w:t>
            </w:r>
          </w:p>
        </w:tc>
        <w:tc>
          <w:tcPr>
            <w:tcW w:w="0" w:type="auto"/>
            <w:shd w:val="clear" w:color="auto" w:fill="F2F2F2" w:themeFill="background1" w:themeFillShade="F2"/>
            <w:vAlign w:val="center"/>
          </w:tcPr>
          <w:p w14:paraId="5F093A9B" w14:textId="6532910D"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3.1</w:t>
            </w:r>
          </w:p>
        </w:tc>
      </w:tr>
      <w:tr w:rsidR="00ED3731" w:rsidRPr="00A7092D" w14:paraId="0DFDC339" w14:textId="77777777" w:rsidTr="00ED3731">
        <w:tc>
          <w:tcPr>
            <w:tcW w:w="0" w:type="auto"/>
            <w:vAlign w:val="center"/>
          </w:tcPr>
          <w:p w14:paraId="07614408"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17</w:t>
            </w:r>
          </w:p>
        </w:tc>
        <w:tc>
          <w:tcPr>
            <w:tcW w:w="0" w:type="auto"/>
            <w:vAlign w:val="center"/>
          </w:tcPr>
          <w:p w14:paraId="397B9357" w14:textId="77777777" w:rsidR="00ED3731" w:rsidRPr="00A7092D" w:rsidRDefault="00553A86" w:rsidP="00ED3731">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54D04DCE" w14:textId="21BB8708"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.00</w:t>
            </w:r>
          </w:p>
        </w:tc>
        <w:tc>
          <w:tcPr>
            <w:tcW w:w="0" w:type="auto"/>
            <w:shd w:val="clear" w:color="auto" w:fill="E2EFD9" w:themeFill="accent6" w:themeFillTint="33"/>
            <w:vAlign w:val="center"/>
          </w:tcPr>
          <w:p w14:paraId="5645C741" w14:textId="1BFB4A6F"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0.17</w:t>
            </w:r>
          </w:p>
        </w:tc>
        <w:tc>
          <w:tcPr>
            <w:tcW w:w="0" w:type="auto"/>
            <w:shd w:val="clear" w:color="auto" w:fill="F2F2F2" w:themeFill="background1" w:themeFillShade="F2"/>
            <w:vAlign w:val="center"/>
          </w:tcPr>
          <w:p w14:paraId="4DF9E646" w14:textId="53E4BA7D" w:rsidR="00ED3731" w:rsidRPr="00A7092D" w:rsidRDefault="001315F1" w:rsidP="00ED3731">
            <w:pPr>
              <w:pStyle w:val="Table"/>
              <w:framePr w:hSpace="0" w:wrap="auto" w:vAnchor="margin" w:hAnchor="text" w:xAlign="left" w:yAlign="inline"/>
              <w:rPr>
                <w:sz w:val="20"/>
                <w:szCs w:val="20"/>
              </w:rPr>
            </w:pPr>
            <w:r>
              <w:rPr>
                <w:rFonts w:ascii="Calibri" w:eastAsia="Times New Roman" w:hAnsi="Calibri"/>
                <w:color w:val="000000"/>
              </w:rPr>
              <w:t>7</w:t>
            </w:r>
            <w:r w:rsidR="00ED3731">
              <w:rPr>
                <w:rFonts w:ascii="Calibri" w:eastAsia="Times New Roman" w:hAnsi="Calibri"/>
                <w:color w:val="000000"/>
              </w:rPr>
              <w:t>50</w:t>
            </w:r>
          </w:p>
        </w:tc>
        <w:tc>
          <w:tcPr>
            <w:tcW w:w="0" w:type="auto"/>
            <w:vAlign w:val="center"/>
          </w:tcPr>
          <w:p w14:paraId="0703E738" w14:textId="3542034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r w:rsidR="001315F1">
              <w:rPr>
                <w:rFonts w:ascii="Calibri" w:eastAsia="Times New Roman" w:hAnsi="Calibri"/>
                <w:color w:val="000000"/>
              </w:rPr>
              <w:t>0</w:t>
            </w:r>
          </w:p>
        </w:tc>
        <w:tc>
          <w:tcPr>
            <w:tcW w:w="0" w:type="auto"/>
            <w:shd w:val="clear" w:color="auto" w:fill="E2EFD9" w:themeFill="accent6" w:themeFillTint="33"/>
            <w:vAlign w:val="center"/>
          </w:tcPr>
          <w:p w14:paraId="3BCA1660" w14:textId="366F2C7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0.24</w:t>
            </w:r>
          </w:p>
        </w:tc>
        <w:tc>
          <w:tcPr>
            <w:tcW w:w="0" w:type="auto"/>
            <w:shd w:val="clear" w:color="auto" w:fill="F2F2F2" w:themeFill="background1" w:themeFillShade="F2"/>
            <w:vAlign w:val="center"/>
          </w:tcPr>
          <w:p w14:paraId="52C94235" w14:textId="78BDCB23" w:rsidR="00ED3731" w:rsidRPr="00A7092D" w:rsidRDefault="001315F1" w:rsidP="00ED3731">
            <w:pPr>
              <w:pStyle w:val="Table"/>
              <w:framePr w:hSpace="0" w:wrap="auto" w:vAnchor="margin" w:hAnchor="text" w:xAlign="left" w:yAlign="inline"/>
              <w:rPr>
                <w:sz w:val="20"/>
                <w:szCs w:val="20"/>
              </w:rPr>
            </w:pPr>
            <w:r>
              <w:rPr>
                <w:rFonts w:ascii="Calibri" w:eastAsia="Times New Roman" w:hAnsi="Calibri"/>
                <w:color w:val="000000"/>
              </w:rPr>
              <w:t>2</w:t>
            </w:r>
            <w:r w:rsidR="00ED3731">
              <w:rPr>
                <w:rFonts w:ascii="Calibri" w:eastAsia="Times New Roman" w:hAnsi="Calibri"/>
                <w:color w:val="000000"/>
              </w:rPr>
              <w:t>10</w:t>
            </w:r>
          </w:p>
        </w:tc>
      </w:tr>
      <w:tr w:rsidR="00ED3731" w:rsidRPr="00A7092D" w14:paraId="209DBCD3" w14:textId="77777777" w:rsidTr="00ED3731">
        <w:tc>
          <w:tcPr>
            <w:tcW w:w="0" w:type="auto"/>
            <w:vAlign w:val="center"/>
          </w:tcPr>
          <w:p w14:paraId="5B371E9F"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18</w:t>
            </w:r>
          </w:p>
        </w:tc>
        <w:tc>
          <w:tcPr>
            <w:tcW w:w="0" w:type="auto"/>
            <w:vAlign w:val="center"/>
          </w:tcPr>
          <w:p w14:paraId="6C9EAD73" w14:textId="77777777" w:rsidR="00ED3731" w:rsidRPr="00A7092D" w:rsidRDefault="00553A86" w:rsidP="00ED3731">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r>
                        <w:rPr>
                          <w:rFonts w:ascii="Cambria Math" w:hAnsi="Cambria Math"/>
                          <w:sz w:val="20"/>
                          <w:szCs w:val="20"/>
                        </w:rPr>
                        <m:t>s</m:t>
                      </m:r>
                    </m:den>
                  </m:f>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E710001" w14:textId="3237FFE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.00</w:t>
            </w:r>
          </w:p>
        </w:tc>
        <w:tc>
          <w:tcPr>
            <w:tcW w:w="0" w:type="auto"/>
            <w:shd w:val="clear" w:color="auto" w:fill="E2EFD9" w:themeFill="accent6" w:themeFillTint="33"/>
            <w:vAlign w:val="center"/>
          </w:tcPr>
          <w:p w14:paraId="7019D724" w14:textId="3B430C6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0.33</w:t>
            </w:r>
          </w:p>
        </w:tc>
        <w:tc>
          <w:tcPr>
            <w:tcW w:w="0" w:type="auto"/>
            <w:shd w:val="clear" w:color="auto" w:fill="F2F2F2" w:themeFill="background1" w:themeFillShade="F2"/>
            <w:vAlign w:val="center"/>
          </w:tcPr>
          <w:p w14:paraId="2A5F636F" w14:textId="71840914" w:rsidR="00ED3731" w:rsidRPr="00A7092D" w:rsidRDefault="001315F1" w:rsidP="00ED3731">
            <w:pPr>
              <w:pStyle w:val="Table"/>
              <w:framePr w:hSpace="0" w:wrap="auto" w:vAnchor="margin" w:hAnchor="text" w:xAlign="left" w:yAlign="inline"/>
              <w:rPr>
                <w:sz w:val="20"/>
                <w:szCs w:val="20"/>
              </w:rPr>
            </w:pPr>
            <w:r>
              <w:rPr>
                <w:rFonts w:ascii="Calibri" w:eastAsia="Times New Roman" w:hAnsi="Calibri"/>
                <w:color w:val="000000"/>
              </w:rPr>
              <w:t>2</w:t>
            </w:r>
            <w:r w:rsidR="00ED3731">
              <w:rPr>
                <w:rFonts w:ascii="Calibri" w:eastAsia="Times New Roman" w:hAnsi="Calibri"/>
                <w:color w:val="000000"/>
              </w:rPr>
              <w:t>00</w:t>
            </w:r>
          </w:p>
        </w:tc>
        <w:tc>
          <w:tcPr>
            <w:tcW w:w="0" w:type="auto"/>
            <w:vAlign w:val="center"/>
          </w:tcPr>
          <w:p w14:paraId="28766DC5" w14:textId="40851895"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r w:rsidR="001315F1">
              <w:rPr>
                <w:rFonts w:ascii="Calibri" w:eastAsia="Times New Roman" w:hAnsi="Calibri"/>
                <w:color w:val="000000"/>
              </w:rPr>
              <w:t>0</w:t>
            </w:r>
          </w:p>
        </w:tc>
        <w:tc>
          <w:tcPr>
            <w:tcW w:w="0" w:type="auto"/>
            <w:shd w:val="clear" w:color="auto" w:fill="E2EFD9" w:themeFill="accent6" w:themeFillTint="33"/>
            <w:vAlign w:val="center"/>
          </w:tcPr>
          <w:p w14:paraId="625DED3D" w14:textId="0B1057B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0.45</w:t>
            </w:r>
          </w:p>
        </w:tc>
        <w:tc>
          <w:tcPr>
            <w:tcW w:w="0" w:type="auto"/>
            <w:shd w:val="clear" w:color="auto" w:fill="F2F2F2" w:themeFill="background1" w:themeFillShade="F2"/>
            <w:vAlign w:val="center"/>
          </w:tcPr>
          <w:p w14:paraId="486332B9" w14:textId="0D00BDDA"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60</w:t>
            </w:r>
          </w:p>
        </w:tc>
      </w:tr>
      <w:tr w:rsidR="00ED3731" w:rsidRPr="00A7092D" w14:paraId="6F9FAE4F" w14:textId="77777777" w:rsidTr="00ED3731">
        <w:tc>
          <w:tcPr>
            <w:tcW w:w="0" w:type="auto"/>
            <w:vAlign w:val="center"/>
          </w:tcPr>
          <w:p w14:paraId="5E61A76B"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19</w:t>
            </w:r>
          </w:p>
        </w:tc>
        <w:tc>
          <w:tcPr>
            <w:tcW w:w="0" w:type="auto"/>
            <w:vAlign w:val="center"/>
          </w:tcPr>
          <w:p w14:paraId="6360999F" w14:textId="77777777" w:rsidR="00ED3731" w:rsidRPr="00A7092D" w:rsidRDefault="00553A86" w:rsidP="00ED3731">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BF25C3B" w14:textId="2961B53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.00</w:t>
            </w:r>
          </w:p>
        </w:tc>
        <w:tc>
          <w:tcPr>
            <w:tcW w:w="0" w:type="auto"/>
            <w:shd w:val="clear" w:color="auto" w:fill="E2EFD9" w:themeFill="accent6" w:themeFillTint="33"/>
            <w:vAlign w:val="center"/>
          </w:tcPr>
          <w:p w14:paraId="6BC8F363" w14:textId="7BE0F59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0.27</w:t>
            </w:r>
          </w:p>
        </w:tc>
        <w:tc>
          <w:tcPr>
            <w:tcW w:w="0" w:type="auto"/>
            <w:shd w:val="clear" w:color="auto" w:fill="F2F2F2" w:themeFill="background1" w:themeFillShade="F2"/>
            <w:vAlign w:val="center"/>
          </w:tcPr>
          <w:p w14:paraId="172E0066" w14:textId="0E8AE824" w:rsidR="00ED3731" w:rsidRPr="00A7092D" w:rsidRDefault="001315F1" w:rsidP="00ED3731">
            <w:pPr>
              <w:pStyle w:val="Table"/>
              <w:framePr w:hSpace="0" w:wrap="auto" w:vAnchor="margin" w:hAnchor="text" w:xAlign="left" w:yAlign="inline"/>
              <w:rPr>
                <w:sz w:val="20"/>
                <w:szCs w:val="20"/>
              </w:rPr>
            </w:pPr>
            <w:r>
              <w:rPr>
                <w:rFonts w:ascii="Calibri" w:eastAsia="Times New Roman" w:hAnsi="Calibri"/>
                <w:color w:val="000000"/>
              </w:rPr>
              <w:t>3</w:t>
            </w:r>
            <w:r w:rsidR="00ED3731">
              <w:rPr>
                <w:rFonts w:ascii="Calibri" w:eastAsia="Times New Roman" w:hAnsi="Calibri"/>
                <w:color w:val="000000"/>
              </w:rPr>
              <w:t>00</w:t>
            </w:r>
          </w:p>
        </w:tc>
        <w:tc>
          <w:tcPr>
            <w:tcW w:w="0" w:type="auto"/>
            <w:vAlign w:val="center"/>
          </w:tcPr>
          <w:p w14:paraId="5AD1FE07" w14:textId="4D0CD8C8"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r w:rsidR="001315F1">
              <w:rPr>
                <w:rFonts w:ascii="Calibri" w:eastAsia="Times New Roman" w:hAnsi="Calibri"/>
                <w:color w:val="000000"/>
              </w:rPr>
              <w:t>0</w:t>
            </w:r>
          </w:p>
        </w:tc>
        <w:tc>
          <w:tcPr>
            <w:tcW w:w="0" w:type="auto"/>
            <w:shd w:val="clear" w:color="auto" w:fill="E2EFD9" w:themeFill="accent6" w:themeFillTint="33"/>
            <w:vAlign w:val="center"/>
          </w:tcPr>
          <w:p w14:paraId="450B3C7E" w14:textId="0DB265A1"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0.37</w:t>
            </w:r>
          </w:p>
        </w:tc>
        <w:tc>
          <w:tcPr>
            <w:tcW w:w="0" w:type="auto"/>
            <w:shd w:val="clear" w:color="auto" w:fill="F2F2F2" w:themeFill="background1" w:themeFillShade="F2"/>
            <w:vAlign w:val="center"/>
          </w:tcPr>
          <w:p w14:paraId="5B1C8178" w14:textId="0FF198E6"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87</w:t>
            </w:r>
          </w:p>
        </w:tc>
      </w:tr>
      <w:tr w:rsidR="00ED3731" w:rsidRPr="00A7092D" w14:paraId="645101AF" w14:textId="77777777" w:rsidTr="00ED3731">
        <w:tc>
          <w:tcPr>
            <w:tcW w:w="0" w:type="auto"/>
            <w:vAlign w:val="center"/>
          </w:tcPr>
          <w:p w14:paraId="5BEF051C"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20</w:t>
            </w:r>
          </w:p>
        </w:tc>
        <w:tc>
          <w:tcPr>
            <w:tcW w:w="0" w:type="auto"/>
            <w:vAlign w:val="center"/>
          </w:tcPr>
          <w:p w14:paraId="7BA3D91C" w14:textId="77777777" w:rsidR="00ED3731" w:rsidRPr="00A7092D" w:rsidRDefault="00553A86" w:rsidP="00ED3731">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r>
                        <w:rPr>
                          <w:rFonts w:ascii="Cambria Math" w:hAnsi="Cambria Math"/>
                          <w:sz w:val="20"/>
                          <w:szCs w:val="20"/>
                        </w:rPr>
                        <m:t>s</m:t>
                      </m:r>
                    </m:den>
                  </m:f>
                </m:e>
              </m:d>
            </m:oMath>
            <w:r w:rsidR="00ED3731" w:rsidRPr="00A7092D">
              <w:rPr>
                <w:rFonts w:eastAsiaTheme="minorEastAsia"/>
                <w:sz w:val="20"/>
                <w:szCs w:val="20"/>
              </w:rPr>
              <w:t> </w:t>
            </w:r>
            <w:r w:rsidR="00ED3731" w:rsidRPr="00A7092D">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57CD147C" w14:textId="2470AB9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−11</w:t>
            </w:r>
            <w:r w:rsidR="001315F1">
              <w:rPr>
                <w:rFonts w:ascii="Calibri" w:eastAsia="Times New Roman" w:hAnsi="Calibri"/>
                <w:color w:val="000000"/>
              </w:rPr>
              <w:t>.0</w:t>
            </w:r>
          </w:p>
        </w:tc>
        <w:tc>
          <w:tcPr>
            <w:tcW w:w="0" w:type="auto"/>
            <w:shd w:val="clear" w:color="auto" w:fill="E2EFD9" w:themeFill="accent6" w:themeFillTint="33"/>
            <w:vAlign w:val="center"/>
          </w:tcPr>
          <w:p w14:paraId="7197C910" w14:textId="461354B9"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3.2</w:t>
            </w:r>
          </w:p>
        </w:tc>
        <w:tc>
          <w:tcPr>
            <w:tcW w:w="0" w:type="auto"/>
            <w:shd w:val="clear" w:color="auto" w:fill="F2F2F2" w:themeFill="background1" w:themeFillShade="F2"/>
            <w:vAlign w:val="center"/>
          </w:tcPr>
          <w:p w14:paraId="670959DB" w14:textId="6EA6225C"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3.1</w:t>
            </w:r>
          </w:p>
        </w:tc>
        <w:tc>
          <w:tcPr>
            <w:tcW w:w="0" w:type="auto"/>
            <w:vAlign w:val="center"/>
          </w:tcPr>
          <w:p w14:paraId="6CC907E3" w14:textId="7681058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2.1</w:t>
            </w:r>
          </w:p>
        </w:tc>
        <w:tc>
          <w:tcPr>
            <w:tcW w:w="0" w:type="auto"/>
            <w:shd w:val="clear" w:color="auto" w:fill="E2EFD9" w:themeFill="accent6" w:themeFillTint="33"/>
            <w:vAlign w:val="center"/>
          </w:tcPr>
          <w:p w14:paraId="77408DCA" w14:textId="4EBCF6D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3.8</w:t>
            </w:r>
          </w:p>
        </w:tc>
        <w:tc>
          <w:tcPr>
            <w:tcW w:w="0" w:type="auto"/>
            <w:shd w:val="clear" w:color="auto" w:fill="F2F2F2" w:themeFill="background1" w:themeFillShade="F2"/>
            <w:vAlign w:val="center"/>
          </w:tcPr>
          <w:p w14:paraId="028C882E" w14:textId="42573D66"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1.7</w:t>
            </w:r>
          </w:p>
        </w:tc>
      </w:tr>
      <w:tr w:rsidR="00ED3731" w:rsidRPr="00A7092D" w14:paraId="6C1C9537" w14:textId="77777777" w:rsidTr="00ED3731">
        <w:tc>
          <w:tcPr>
            <w:tcW w:w="0" w:type="auto"/>
            <w:vAlign w:val="center"/>
          </w:tcPr>
          <w:p w14:paraId="12BA8087"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21</w:t>
            </w:r>
          </w:p>
        </w:tc>
        <w:tc>
          <w:tcPr>
            <w:tcW w:w="0" w:type="auto"/>
            <w:vAlign w:val="center"/>
          </w:tcPr>
          <w:p w14:paraId="17E17F61" w14:textId="77777777" w:rsidR="00ED3731" w:rsidRPr="00A7092D" w:rsidRDefault="00553A86" w:rsidP="00ED3731">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40E078E4" w14:textId="117449D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w:t>
            </w:r>
          </w:p>
        </w:tc>
        <w:tc>
          <w:tcPr>
            <w:tcW w:w="0" w:type="auto"/>
            <w:shd w:val="clear" w:color="auto" w:fill="E2EFD9" w:themeFill="accent6" w:themeFillTint="33"/>
            <w:vAlign w:val="center"/>
          </w:tcPr>
          <w:p w14:paraId="7E8A95B2" w14:textId="22184C15"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2.9</w:t>
            </w:r>
          </w:p>
        </w:tc>
        <w:tc>
          <w:tcPr>
            <w:tcW w:w="0" w:type="auto"/>
            <w:shd w:val="clear" w:color="auto" w:fill="F2F2F2" w:themeFill="background1" w:themeFillShade="F2"/>
            <w:vAlign w:val="center"/>
          </w:tcPr>
          <w:p w14:paraId="259DC9D2" w14:textId="192B8751"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3.7</w:t>
            </w:r>
          </w:p>
        </w:tc>
        <w:tc>
          <w:tcPr>
            <w:tcW w:w="0" w:type="auto"/>
            <w:vAlign w:val="center"/>
          </w:tcPr>
          <w:p w14:paraId="31545661" w14:textId="35F2DF0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1.4</w:t>
            </w:r>
          </w:p>
        </w:tc>
        <w:tc>
          <w:tcPr>
            <w:tcW w:w="0" w:type="auto"/>
            <w:shd w:val="clear" w:color="auto" w:fill="E2EFD9" w:themeFill="accent6" w:themeFillTint="33"/>
            <w:vAlign w:val="center"/>
          </w:tcPr>
          <w:p w14:paraId="0B829FF5" w14:textId="4163F181"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3.5</w:t>
            </w:r>
          </w:p>
        </w:tc>
        <w:tc>
          <w:tcPr>
            <w:tcW w:w="0" w:type="auto"/>
            <w:shd w:val="clear" w:color="auto" w:fill="F2F2F2" w:themeFill="background1" w:themeFillShade="F2"/>
            <w:vAlign w:val="center"/>
          </w:tcPr>
          <w:p w14:paraId="2D3F2FE1" w14:textId="3234BE67"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2</w:t>
            </w:r>
          </w:p>
        </w:tc>
      </w:tr>
    </w:tbl>
    <w:p w14:paraId="3A8EB6BA" w14:textId="77777777" w:rsidR="00A76A0E" w:rsidRDefault="00A76A0E" w:rsidP="00584216">
      <w:pPr>
        <w:pStyle w:val="Paragraph"/>
      </w:pPr>
    </w:p>
    <w:p w14:paraId="5C53DAAE" w14:textId="4B6B246B" w:rsidR="00A0748A" w:rsidRDefault="00A0748A">
      <w:r>
        <w:br w:type="page"/>
      </w:r>
    </w:p>
    <w:p w14:paraId="68610A90" w14:textId="6AA7B42A" w:rsidR="00A0748A" w:rsidRDefault="00E3405F" w:rsidP="00E3405F">
      <w:pPr>
        <w:pStyle w:val="Heading2"/>
      </w:pPr>
      <w:r>
        <w:lastRenderedPageBreak/>
        <w:t>Unbinned fit results</w:t>
      </w:r>
    </w:p>
    <w:p w14:paraId="6DDF3384" w14:textId="5C2658C2" w:rsidR="00A0748A" w:rsidRDefault="00A0748A" w:rsidP="00BA0CE1">
      <w:pPr>
        <w:pStyle w:val="TableCaption"/>
      </w:pPr>
      <w:r>
        <w:t xml:space="preserve">Table </w:t>
      </w:r>
      <w:r w:rsidR="007447A4">
        <w:fldChar w:fldCharType="begin"/>
      </w:r>
      <w:r w:rsidR="007447A4">
        <w:instrText xml:space="preserve"> STYLEREF 1 \s </w:instrText>
      </w:r>
      <w:r w:rsidR="007447A4">
        <w:fldChar w:fldCharType="separate"/>
      </w:r>
      <w:r w:rsidR="0007261F">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07261F">
        <w:rPr>
          <w:noProof/>
        </w:rPr>
        <w:t>4</w:t>
      </w:r>
      <w:r w:rsidR="007447A4">
        <w:fldChar w:fldCharType="end"/>
      </w:r>
      <w:r>
        <w:t xml:space="preserve">: </w:t>
      </w:r>
      <w:r w:rsidR="00027AEF">
        <w:t>Unbinned f</w:t>
      </w:r>
      <w:r w:rsidR="004403DA">
        <w:t xml:space="preserve">it results </w:t>
      </w:r>
      <w:r>
        <w:t>f</w:t>
      </w:r>
      <w:r w:rsidR="004403DA">
        <w:t>or</w:t>
      </w:r>
      <w:r>
        <w:t xml:space="preserve"> c</w:t>
      </w:r>
      <w:r w:rsidRPr="00027AEF">
        <w:rPr>
          <w:vertAlign w:val="subscript"/>
        </w:rPr>
        <w:t>WWW</w:t>
      </w:r>
    </w:p>
    <w:tbl>
      <w:tblPr>
        <w:tblStyle w:val="TableGridLight"/>
        <w:tblW w:w="5000" w:type="pct"/>
        <w:tblCellMar>
          <w:left w:w="43" w:type="dxa"/>
          <w:right w:w="43" w:type="dxa"/>
        </w:tblCellMar>
        <w:tblLook w:val="06A0" w:firstRow="1" w:lastRow="0" w:firstColumn="1" w:lastColumn="0" w:noHBand="1" w:noVBand="1"/>
      </w:tblPr>
      <w:tblGrid>
        <w:gridCol w:w="296"/>
        <w:gridCol w:w="1676"/>
        <w:gridCol w:w="1580"/>
        <w:gridCol w:w="1580"/>
        <w:gridCol w:w="1580"/>
        <w:gridCol w:w="1578"/>
      </w:tblGrid>
      <w:tr w:rsidR="00A0748A" w:rsidRPr="00A344C1" w14:paraId="4966492C" w14:textId="77777777" w:rsidTr="00C951ED">
        <w:tc>
          <w:tcPr>
            <w:tcW w:w="1188" w:type="pct"/>
            <w:gridSpan w:val="2"/>
            <w:vMerge w:val="restart"/>
            <w:vAlign w:val="center"/>
          </w:tcPr>
          <w:p w14:paraId="26C83CCD" w14:textId="77777777" w:rsidR="00A0748A" w:rsidRPr="00A344C1" w:rsidRDefault="00A0748A" w:rsidP="00C951ED">
            <w:pPr>
              <w:pStyle w:val="Table"/>
              <w:framePr w:hSpace="0" w:wrap="auto" w:vAnchor="margin" w:hAnchor="text" w:xAlign="left" w:yAlign="inline"/>
              <w:jc w:val="center"/>
              <w:rPr>
                <w:b/>
                <w:sz w:val="20"/>
                <w:szCs w:val="20"/>
              </w:rPr>
            </w:pPr>
            <w:r w:rsidRPr="00A344C1">
              <w:rPr>
                <w:b/>
                <w:sz w:val="20"/>
                <w:szCs w:val="20"/>
              </w:rPr>
              <w:t>Observable</w:t>
            </w:r>
          </w:p>
        </w:tc>
        <w:tc>
          <w:tcPr>
            <w:tcW w:w="1906" w:type="pct"/>
            <w:gridSpan w:val="2"/>
            <w:vAlign w:val="center"/>
          </w:tcPr>
          <w:p w14:paraId="79160628" w14:textId="6363C786" w:rsidR="00A0748A" w:rsidRPr="00A344C1" w:rsidRDefault="00A0748A" w:rsidP="00C951ED">
            <w:pPr>
              <w:pStyle w:val="Table"/>
              <w:framePr w:hSpace="0" w:wrap="auto" w:vAnchor="margin" w:hAnchor="text" w:xAlign="left" w:yAlign="inline"/>
              <w:jc w:val="center"/>
              <w:rPr>
                <w:rFonts w:eastAsiaTheme="minorEastAsia"/>
                <w:b/>
                <w:sz w:val="20"/>
                <w:szCs w:val="20"/>
              </w:rPr>
            </w:pPr>
            <w:r w:rsidRPr="00A344C1">
              <w:rPr>
                <w:b/>
                <w:sz w:val="20"/>
                <w:szCs w:val="20"/>
              </w:rPr>
              <w:t>Fit</w:t>
            </w:r>
            <w:r w:rsidR="00027AEF">
              <w:rPr>
                <w:b/>
                <w:sz w:val="20"/>
                <w:szCs w:val="20"/>
              </w:rPr>
              <w:t xml:space="preserve"> only</w:t>
            </w:r>
            <w:r w:rsidRPr="00A344C1">
              <w:rPr>
                <w:b/>
                <w:sz w:val="20"/>
                <w:szCs w:val="20"/>
              </w:rPr>
              <w:t xml:space="preserve"> c</w:t>
            </w:r>
            <w:r w:rsidRPr="00027AEF">
              <w:rPr>
                <w:b/>
                <w:sz w:val="20"/>
                <w:szCs w:val="20"/>
                <w:vertAlign w:val="subscript"/>
              </w:rPr>
              <w:t>WWW</w:t>
            </w:r>
          </w:p>
        </w:tc>
        <w:tc>
          <w:tcPr>
            <w:tcW w:w="1906" w:type="pct"/>
            <w:gridSpan w:val="2"/>
            <w:vAlign w:val="center"/>
          </w:tcPr>
          <w:p w14:paraId="2580B23F" w14:textId="4FBE605F" w:rsidR="00A0748A" w:rsidRPr="00A344C1" w:rsidRDefault="00A0748A" w:rsidP="00C951ED">
            <w:pPr>
              <w:pStyle w:val="Table"/>
              <w:framePr w:hSpace="0" w:wrap="auto" w:vAnchor="margin" w:hAnchor="text" w:xAlign="left" w:yAlign="inline"/>
              <w:jc w:val="center"/>
              <w:rPr>
                <w:b/>
                <w:sz w:val="20"/>
                <w:szCs w:val="20"/>
              </w:rPr>
            </w:pPr>
            <w:r w:rsidRPr="00A344C1">
              <w:rPr>
                <w:b/>
                <w:sz w:val="20"/>
                <w:szCs w:val="20"/>
              </w:rPr>
              <w:t>Fit All</w:t>
            </w:r>
          </w:p>
        </w:tc>
      </w:tr>
      <w:tr w:rsidR="00A0748A" w:rsidRPr="00A344C1" w14:paraId="54B44173" w14:textId="77777777" w:rsidTr="00C951ED">
        <w:tc>
          <w:tcPr>
            <w:tcW w:w="1188" w:type="pct"/>
            <w:gridSpan w:val="2"/>
            <w:vMerge/>
            <w:vAlign w:val="center"/>
          </w:tcPr>
          <w:p w14:paraId="7411F758" w14:textId="77777777" w:rsidR="00A0748A" w:rsidRPr="00A344C1" w:rsidRDefault="00A0748A" w:rsidP="00C951ED">
            <w:pPr>
              <w:pStyle w:val="Table"/>
              <w:framePr w:hSpace="0" w:wrap="auto" w:vAnchor="margin" w:hAnchor="text" w:xAlign="left" w:yAlign="inline"/>
              <w:jc w:val="center"/>
              <w:rPr>
                <w:sz w:val="20"/>
                <w:szCs w:val="20"/>
              </w:rPr>
            </w:pPr>
          </w:p>
        </w:tc>
        <w:tc>
          <w:tcPr>
            <w:tcW w:w="953" w:type="pct"/>
            <w:vAlign w:val="center"/>
          </w:tcPr>
          <w:p w14:paraId="0E5DF717" w14:textId="758A0EC9" w:rsidR="00A0748A" w:rsidRPr="00A344C1" w:rsidRDefault="00A0748A" w:rsidP="00C951ED">
            <w:pPr>
              <w:pStyle w:val="Table"/>
              <w:framePr w:hSpace="0" w:wrap="auto" w:vAnchor="margin" w:hAnchor="text" w:xAlign="left" w:yAlign="inline"/>
              <w:jc w:val="center"/>
              <w:rPr>
                <w:b/>
                <w:sz w:val="20"/>
                <w:szCs w:val="20"/>
              </w:rPr>
            </w:pPr>
            <w:r w:rsidRPr="00A344C1">
              <w:rPr>
                <w:b/>
                <w:sz w:val="20"/>
                <w:szCs w:val="20"/>
              </w:rPr>
              <w:t>Value</w:t>
            </w:r>
            <w:r w:rsidR="00574B16">
              <w:rPr>
                <w:b/>
                <w:sz w:val="20"/>
                <w:szCs w:val="20"/>
              </w:rPr>
              <w:br/>
            </w:r>
            <w:r w:rsidRPr="00A344C1">
              <w:rPr>
                <w:b/>
                <w:sz w:val="20"/>
                <w:szCs w:val="20"/>
              </w:rPr>
              <w:t>[10</w:t>
            </w:r>
            <w:r w:rsidRPr="00A344C1">
              <w:rPr>
                <w:b/>
                <w:sz w:val="20"/>
                <w:szCs w:val="20"/>
                <w:vertAlign w:val="superscript"/>
              </w:rPr>
              <w:t>−6</w:t>
            </w:r>
            <w:r w:rsidR="00574B16">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shd w:val="clear" w:color="auto" w:fill="E2EFD9" w:themeFill="accent6" w:themeFillTint="33"/>
            <w:vAlign w:val="center"/>
          </w:tcPr>
          <w:p w14:paraId="4608F8C8" w14:textId="210A5CB5" w:rsidR="00A0748A" w:rsidRPr="00A344C1" w:rsidRDefault="00A0748A" w:rsidP="00C951ED">
            <w:pPr>
              <w:pStyle w:val="Table"/>
              <w:framePr w:hSpace="0" w:wrap="auto" w:vAnchor="margin" w:hAnchor="text" w:xAlign="left" w:yAlign="inline"/>
              <w:jc w:val="center"/>
              <w:rPr>
                <w:b/>
                <w:sz w:val="20"/>
                <w:szCs w:val="20"/>
              </w:rPr>
            </w:pPr>
            <w:r>
              <w:rPr>
                <w:b/>
                <w:sz w:val="20"/>
                <w:szCs w:val="20"/>
              </w:rPr>
              <w:t>95% CL</w:t>
            </w:r>
            <w:r w:rsidR="00574B16">
              <w:rPr>
                <w:b/>
                <w:sz w:val="20"/>
                <w:szCs w:val="20"/>
              </w:rPr>
              <w:br/>
            </w:r>
            <w:r w:rsidRPr="00A344C1">
              <w:rPr>
                <w:b/>
                <w:sz w:val="20"/>
                <w:szCs w:val="20"/>
              </w:rPr>
              <w:t>[10</w:t>
            </w:r>
            <w:r w:rsidRPr="00A344C1">
              <w:rPr>
                <w:b/>
                <w:sz w:val="20"/>
                <w:szCs w:val="20"/>
                <w:vertAlign w:val="superscript"/>
              </w:rPr>
              <w:t>−6</w:t>
            </w:r>
            <w:r w:rsidR="00574B16">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vAlign w:val="center"/>
          </w:tcPr>
          <w:p w14:paraId="5FF952C5" w14:textId="52094474" w:rsidR="00A0748A" w:rsidRPr="00A344C1" w:rsidRDefault="00A0748A" w:rsidP="00C951ED">
            <w:pPr>
              <w:pStyle w:val="Table"/>
              <w:framePr w:hSpace="0" w:wrap="auto" w:vAnchor="margin" w:hAnchor="text" w:xAlign="left" w:yAlign="inline"/>
              <w:jc w:val="center"/>
              <w:rPr>
                <w:b/>
                <w:sz w:val="20"/>
                <w:szCs w:val="20"/>
              </w:rPr>
            </w:pPr>
            <w:r w:rsidRPr="00A344C1">
              <w:rPr>
                <w:b/>
                <w:sz w:val="20"/>
                <w:szCs w:val="20"/>
              </w:rPr>
              <w:t>Value</w:t>
            </w:r>
            <w:r w:rsidR="00574B16">
              <w:rPr>
                <w:b/>
                <w:sz w:val="20"/>
                <w:szCs w:val="20"/>
              </w:rPr>
              <w:br/>
            </w:r>
            <w:r w:rsidRPr="00A344C1">
              <w:rPr>
                <w:b/>
                <w:sz w:val="20"/>
                <w:szCs w:val="20"/>
              </w:rPr>
              <w:t>[10</w:t>
            </w:r>
            <w:r w:rsidRPr="00A344C1">
              <w:rPr>
                <w:b/>
                <w:sz w:val="20"/>
                <w:szCs w:val="20"/>
                <w:vertAlign w:val="superscript"/>
              </w:rPr>
              <w:t>−6</w:t>
            </w:r>
            <w:r w:rsidR="00574B16">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shd w:val="clear" w:color="auto" w:fill="E2EFD9" w:themeFill="accent6" w:themeFillTint="33"/>
            <w:vAlign w:val="center"/>
          </w:tcPr>
          <w:p w14:paraId="5D67D224" w14:textId="021CD57B" w:rsidR="00A0748A" w:rsidRPr="00A344C1" w:rsidRDefault="00A0748A" w:rsidP="00C951ED">
            <w:pPr>
              <w:pStyle w:val="Table"/>
              <w:framePr w:hSpace="0" w:wrap="auto" w:vAnchor="margin" w:hAnchor="text" w:xAlign="left" w:yAlign="inline"/>
              <w:jc w:val="center"/>
              <w:rPr>
                <w:b/>
                <w:sz w:val="20"/>
                <w:szCs w:val="20"/>
              </w:rPr>
            </w:pPr>
            <w:r>
              <w:rPr>
                <w:b/>
                <w:sz w:val="20"/>
                <w:szCs w:val="20"/>
              </w:rPr>
              <w:t>95% CL</w:t>
            </w:r>
            <w:r w:rsidR="00574B16">
              <w:rPr>
                <w:b/>
                <w:sz w:val="20"/>
                <w:szCs w:val="20"/>
              </w:rPr>
              <w:br/>
            </w:r>
            <w:r w:rsidRPr="00A344C1">
              <w:rPr>
                <w:b/>
                <w:sz w:val="20"/>
                <w:szCs w:val="20"/>
              </w:rPr>
              <w:t>[10</w:t>
            </w:r>
            <w:r w:rsidRPr="00A344C1">
              <w:rPr>
                <w:b/>
                <w:sz w:val="20"/>
                <w:szCs w:val="20"/>
                <w:vertAlign w:val="superscript"/>
              </w:rPr>
              <w:t>−6</w:t>
            </w:r>
            <w:r w:rsidR="00574B16">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r>
      <w:tr w:rsidR="00A0748A" w:rsidRPr="00A344C1" w14:paraId="035A8A8E" w14:textId="77777777" w:rsidTr="00C951ED">
        <w:tc>
          <w:tcPr>
            <w:tcW w:w="5000" w:type="pct"/>
            <w:gridSpan w:val="6"/>
            <w:vAlign w:val="center"/>
          </w:tcPr>
          <w:p w14:paraId="0C8E33FB" w14:textId="50BB3ABB" w:rsidR="00A0748A" w:rsidRPr="00A344C1" w:rsidRDefault="00A0748A" w:rsidP="00C951ED">
            <w:pPr>
              <w:pStyle w:val="Table"/>
              <w:framePr w:hSpace="0" w:wrap="auto" w:vAnchor="margin" w:hAnchor="text" w:xAlign="left" w:yAlign="inline"/>
              <w:tabs>
                <w:tab w:val="decimal" w:pos="360"/>
              </w:tabs>
              <w:rPr>
                <w:sz w:val="20"/>
                <w:szCs w:val="20"/>
              </w:rPr>
            </w:pPr>
            <w:r w:rsidRPr="000133DE">
              <w:rPr>
                <w:b/>
                <w:sz w:val="20"/>
                <w:szCs w:val="20"/>
              </w:rPr>
              <w:t>Phase-space observables</w:t>
            </w:r>
          </w:p>
        </w:tc>
      </w:tr>
      <w:tr w:rsidR="00C951ED" w:rsidRPr="00A344C1" w14:paraId="7246856B" w14:textId="77777777" w:rsidTr="00C951ED">
        <w:tc>
          <w:tcPr>
            <w:tcW w:w="178" w:type="pct"/>
            <w:vAlign w:val="center"/>
          </w:tcPr>
          <w:p w14:paraId="43820F20"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1</w:t>
            </w:r>
          </w:p>
        </w:tc>
        <w:tc>
          <w:tcPr>
            <w:tcW w:w="1011" w:type="pct"/>
            <w:vAlign w:val="center"/>
          </w:tcPr>
          <w:p w14:paraId="6F8B1889"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P</w:t>
            </w:r>
            <w:r w:rsidRPr="00A344C1">
              <w:rPr>
                <w:sz w:val="20"/>
                <w:szCs w:val="20"/>
                <w:vertAlign w:val="subscript"/>
              </w:rPr>
              <w:t>T</w:t>
            </w:r>
            <w:r w:rsidRPr="00A344C1">
              <w:rPr>
                <w:sz w:val="20"/>
                <w:szCs w:val="20"/>
              </w:rPr>
              <w:t>(Z)</w:t>
            </w:r>
          </w:p>
        </w:tc>
        <w:tc>
          <w:tcPr>
            <w:tcW w:w="953" w:type="pct"/>
            <w:vAlign w:val="center"/>
          </w:tcPr>
          <w:p w14:paraId="1D2A0747" w14:textId="5B29A973"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−0.7</w:t>
            </w:r>
            <w:r w:rsidR="00880B37">
              <w:rPr>
                <w:rFonts w:ascii="Calibri" w:eastAsia="Times New Roman" w:hAnsi="Calibri"/>
                <w:color w:val="000000"/>
              </w:rPr>
              <w:t>0</w:t>
            </w:r>
          </w:p>
        </w:tc>
        <w:tc>
          <w:tcPr>
            <w:tcW w:w="953" w:type="pct"/>
            <w:shd w:val="clear" w:color="auto" w:fill="E2EFD9" w:themeFill="accent6" w:themeFillTint="33"/>
            <w:vAlign w:val="center"/>
          </w:tcPr>
          <w:p w14:paraId="7065DDFF" w14:textId="01C0C3F1"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w:t>
            </w:r>
            <w:r w:rsidR="00880B37">
              <w:rPr>
                <w:rFonts w:ascii="Calibri" w:eastAsia="Times New Roman" w:hAnsi="Calibri"/>
                <w:color w:val="000000"/>
              </w:rPr>
              <w:t>0</w:t>
            </w:r>
          </w:p>
        </w:tc>
        <w:tc>
          <w:tcPr>
            <w:tcW w:w="953" w:type="pct"/>
            <w:vAlign w:val="center"/>
          </w:tcPr>
          <w:p w14:paraId="6AAD925B" w14:textId="6662F92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−0.036</w:t>
            </w:r>
          </w:p>
        </w:tc>
        <w:tc>
          <w:tcPr>
            <w:tcW w:w="953" w:type="pct"/>
            <w:shd w:val="clear" w:color="auto" w:fill="E2EFD9" w:themeFill="accent6" w:themeFillTint="33"/>
            <w:vAlign w:val="center"/>
          </w:tcPr>
          <w:p w14:paraId="1FD49343" w14:textId="7DFD412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0.51</w:t>
            </w:r>
          </w:p>
        </w:tc>
      </w:tr>
      <w:tr w:rsidR="00C951ED" w:rsidRPr="00A344C1" w14:paraId="5DF820C1" w14:textId="77777777" w:rsidTr="00C951ED">
        <w:tc>
          <w:tcPr>
            <w:tcW w:w="178" w:type="pct"/>
            <w:vAlign w:val="center"/>
          </w:tcPr>
          <w:p w14:paraId="325267D3"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2</w:t>
            </w:r>
          </w:p>
        </w:tc>
        <w:tc>
          <w:tcPr>
            <w:tcW w:w="1011" w:type="pct"/>
            <w:vAlign w:val="center"/>
          </w:tcPr>
          <w:p w14:paraId="1E65C7FF" w14:textId="77777777" w:rsidR="00C951ED" w:rsidRPr="00A344C1" w:rsidRDefault="00C951ED" w:rsidP="00C951ED">
            <w:pPr>
              <w:pStyle w:val="Table"/>
              <w:framePr w:hSpace="0" w:wrap="auto" w:vAnchor="margin" w:hAnchor="text" w:xAlign="left" w:yAlign="inline"/>
              <w:rPr>
                <w:sz w:val="20"/>
                <w:szCs w:val="20"/>
              </w:rPr>
            </w:pPr>
            <w:r w:rsidRPr="00670947">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953" w:type="pct"/>
            <w:vAlign w:val="center"/>
          </w:tcPr>
          <w:p w14:paraId="06D862EF" w14:textId="368130C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−5.5</w:t>
            </w:r>
          </w:p>
        </w:tc>
        <w:tc>
          <w:tcPr>
            <w:tcW w:w="953" w:type="pct"/>
            <w:shd w:val="clear" w:color="auto" w:fill="E2EFD9" w:themeFill="accent6" w:themeFillTint="33"/>
            <w:vAlign w:val="center"/>
          </w:tcPr>
          <w:p w14:paraId="365822A6" w14:textId="21E1035D"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0.14</w:t>
            </w:r>
          </w:p>
        </w:tc>
        <w:tc>
          <w:tcPr>
            <w:tcW w:w="953" w:type="pct"/>
            <w:vAlign w:val="center"/>
          </w:tcPr>
          <w:p w14:paraId="27CA2DFE" w14:textId="504AC55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−0.52</w:t>
            </w:r>
          </w:p>
        </w:tc>
        <w:tc>
          <w:tcPr>
            <w:tcW w:w="953" w:type="pct"/>
            <w:shd w:val="clear" w:color="auto" w:fill="E2EFD9" w:themeFill="accent6" w:themeFillTint="33"/>
            <w:vAlign w:val="center"/>
          </w:tcPr>
          <w:p w14:paraId="125326F1" w14:textId="5F81DAD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0.66</w:t>
            </w:r>
          </w:p>
        </w:tc>
      </w:tr>
      <w:tr w:rsidR="00C951ED" w:rsidRPr="00A344C1" w14:paraId="104E7C31" w14:textId="77777777" w:rsidTr="00C951ED">
        <w:tc>
          <w:tcPr>
            <w:tcW w:w="178" w:type="pct"/>
            <w:vAlign w:val="center"/>
          </w:tcPr>
          <w:p w14:paraId="50002C04"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3</w:t>
            </w:r>
          </w:p>
        </w:tc>
        <w:tc>
          <w:tcPr>
            <w:tcW w:w="1011" w:type="pct"/>
            <w:vAlign w:val="center"/>
          </w:tcPr>
          <w:p w14:paraId="31A58433"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y(Z)</w:t>
            </w:r>
          </w:p>
        </w:tc>
        <w:tc>
          <w:tcPr>
            <w:tcW w:w="953" w:type="pct"/>
            <w:vAlign w:val="center"/>
          </w:tcPr>
          <w:p w14:paraId="2295B542" w14:textId="13B67A4D"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953" w:type="pct"/>
            <w:shd w:val="clear" w:color="auto" w:fill="E2EFD9" w:themeFill="accent6" w:themeFillTint="33"/>
            <w:vAlign w:val="center"/>
          </w:tcPr>
          <w:p w14:paraId="645768A3" w14:textId="5A7E94E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0.0089</w:t>
            </w:r>
          </w:p>
        </w:tc>
        <w:tc>
          <w:tcPr>
            <w:tcW w:w="953" w:type="pct"/>
            <w:vAlign w:val="center"/>
          </w:tcPr>
          <w:p w14:paraId="68ABFC55" w14:textId="6079AA25"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953" w:type="pct"/>
            <w:shd w:val="clear" w:color="auto" w:fill="E2EFD9" w:themeFill="accent6" w:themeFillTint="33"/>
            <w:vAlign w:val="center"/>
          </w:tcPr>
          <w:p w14:paraId="28FC41AA" w14:textId="0AFC473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1.7</w:t>
            </w:r>
          </w:p>
        </w:tc>
      </w:tr>
      <w:tr w:rsidR="00A0748A" w:rsidRPr="00A344C1" w14:paraId="455AC22B" w14:textId="77777777" w:rsidTr="00C951ED">
        <w:tc>
          <w:tcPr>
            <w:tcW w:w="5000" w:type="pct"/>
            <w:gridSpan w:val="6"/>
            <w:vAlign w:val="center"/>
          </w:tcPr>
          <w:p w14:paraId="312FE3AA" w14:textId="19B543B1" w:rsidR="00A0748A" w:rsidRPr="00A344C1" w:rsidRDefault="00A0748A" w:rsidP="00C951ED">
            <w:pPr>
              <w:pStyle w:val="Table"/>
              <w:framePr w:hSpace="0" w:wrap="auto" w:vAnchor="margin" w:hAnchor="text" w:xAlign="left" w:yAlign="inline"/>
              <w:tabs>
                <w:tab w:val="decimal" w:pos="360"/>
              </w:tabs>
              <w:rPr>
                <w:sz w:val="20"/>
                <w:szCs w:val="20"/>
              </w:rPr>
            </w:pPr>
            <w:r w:rsidRPr="000133DE">
              <w:rPr>
                <w:b/>
                <w:sz w:val="20"/>
                <w:szCs w:val="20"/>
              </w:rPr>
              <w:t>Optimal</w:t>
            </w:r>
            <w:r>
              <w:rPr>
                <w:b/>
                <w:sz w:val="20"/>
                <w:szCs w:val="20"/>
              </w:rPr>
              <w:t xml:space="preserve"> </w:t>
            </w:r>
            <w:r w:rsidRPr="000133DE">
              <w:rPr>
                <w:b/>
                <w:sz w:val="20"/>
                <w:szCs w:val="20"/>
              </w:rPr>
              <w:t>observables</w:t>
            </w:r>
          </w:p>
        </w:tc>
      </w:tr>
      <w:tr w:rsidR="00C951ED" w:rsidRPr="00A344C1" w14:paraId="5B29AF2C" w14:textId="77777777" w:rsidTr="00C951ED">
        <w:tc>
          <w:tcPr>
            <w:tcW w:w="178" w:type="pct"/>
            <w:vAlign w:val="center"/>
          </w:tcPr>
          <w:p w14:paraId="45D7C04A"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4</w:t>
            </w:r>
          </w:p>
        </w:tc>
        <w:tc>
          <w:tcPr>
            <w:tcW w:w="1011" w:type="pct"/>
            <w:vAlign w:val="center"/>
          </w:tcPr>
          <w:p w14:paraId="00F8BA77" w14:textId="1F8CDA46" w:rsidR="00C951ED" w:rsidRPr="00A344C1" w:rsidRDefault="00553A86"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C951ED">
              <w:rPr>
                <w:sz w:val="20"/>
                <w:szCs w:val="20"/>
              </w:rPr>
              <w:t xml:space="preserve"> </w:t>
            </w:r>
          </w:p>
        </w:tc>
        <w:tc>
          <w:tcPr>
            <w:tcW w:w="953" w:type="pct"/>
            <w:vAlign w:val="center"/>
          </w:tcPr>
          <w:p w14:paraId="2A58A8EB" w14:textId="191D76A6"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6.3</w:t>
            </w:r>
          </w:p>
        </w:tc>
        <w:tc>
          <w:tcPr>
            <w:tcW w:w="953" w:type="pct"/>
            <w:shd w:val="clear" w:color="auto" w:fill="E2EFD9" w:themeFill="accent6" w:themeFillTint="33"/>
            <w:vAlign w:val="center"/>
          </w:tcPr>
          <w:p w14:paraId="2654FD0A" w14:textId="1A5D8C9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0.16</w:t>
            </w:r>
          </w:p>
        </w:tc>
        <w:tc>
          <w:tcPr>
            <w:tcW w:w="953" w:type="pct"/>
            <w:vAlign w:val="center"/>
          </w:tcPr>
          <w:p w14:paraId="2820AF62" w14:textId="5A09984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−5</w:t>
            </w:r>
            <w:r w:rsidR="00880B37">
              <w:rPr>
                <w:rFonts w:ascii="Calibri" w:eastAsia="Times New Roman" w:hAnsi="Calibri"/>
                <w:color w:val="000000"/>
              </w:rPr>
              <w:t>.0</w:t>
            </w:r>
          </w:p>
        </w:tc>
        <w:tc>
          <w:tcPr>
            <w:tcW w:w="953" w:type="pct"/>
            <w:shd w:val="clear" w:color="auto" w:fill="E2EFD9" w:themeFill="accent6" w:themeFillTint="33"/>
            <w:vAlign w:val="center"/>
          </w:tcPr>
          <w:p w14:paraId="08F51D6B" w14:textId="08E39FC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0.37</w:t>
            </w:r>
          </w:p>
        </w:tc>
      </w:tr>
      <w:tr w:rsidR="00C951ED" w:rsidRPr="00A344C1" w14:paraId="3EBBBD59" w14:textId="77777777" w:rsidTr="00C951ED">
        <w:tc>
          <w:tcPr>
            <w:tcW w:w="178" w:type="pct"/>
            <w:vAlign w:val="center"/>
          </w:tcPr>
          <w:p w14:paraId="4DA846F9"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5</w:t>
            </w:r>
          </w:p>
        </w:tc>
        <w:tc>
          <w:tcPr>
            <w:tcW w:w="1011" w:type="pct"/>
            <w:vAlign w:val="center"/>
          </w:tcPr>
          <w:p w14:paraId="4BB78ABC" w14:textId="4CF1A831" w:rsidR="00C951ED" w:rsidRPr="00A344C1" w:rsidRDefault="00553A86"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C951ED">
              <w:rPr>
                <w:sz w:val="20"/>
                <w:szCs w:val="20"/>
              </w:rPr>
              <w:t xml:space="preserve"> </w:t>
            </w:r>
          </w:p>
        </w:tc>
        <w:tc>
          <w:tcPr>
            <w:tcW w:w="953" w:type="pct"/>
            <w:vAlign w:val="center"/>
          </w:tcPr>
          <w:p w14:paraId="79565E55" w14:textId="1F74DD19"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−0.0014</w:t>
            </w:r>
          </w:p>
        </w:tc>
        <w:tc>
          <w:tcPr>
            <w:tcW w:w="953" w:type="pct"/>
            <w:shd w:val="clear" w:color="auto" w:fill="E2EFD9" w:themeFill="accent6" w:themeFillTint="33"/>
            <w:vAlign w:val="center"/>
          </w:tcPr>
          <w:p w14:paraId="016DE063" w14:textId="6152D91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0.54</w:t>
            </w:r>
          </w:p>
        </w:tc>
        <w:tc>
          <w:tcPr>
            <w:tcW w:w="953" w:type="pct"/>
            <w:vAlign w:val="center"/>
          </w:tcPr>
          <w:p w14:paraId="6989552B" w14:textId="425EBBA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−0.0017</w:t>
            </w:r>
          </w:p>
        </w:tc>
        <w:tc>
          <w:tcPr>
            <w:tcW w:w="953" w:type="pct"/>
            <w:shd w:val="clear" w:color="auto" w:fill="E2EFD9" w:themeFill="accent6" w:themeFillTint="33"/>
            <w:vAlign w:val="center"/>
          </w:tcPr>
          <w:p w14:paraId="54954124" w14:textId="47525C13"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0.78</w:t>
            </w:r>
          </w:p>
        </w:tc>
      </w:tr>
      <w:tr w:rsidR="00C951ED" w:rsidRPr="00A344C1" w14:paraId="5CD673D8" w14:textId="77777777" w:rsidTr="00C951ED">
        <w:tc>
          <w:tcPr>
            <w:tcW w:w="178" w:type="pct"/>
            <w:vAlign w:val="center"/>
          </w:tcPr>
          <w:p w14:paraId="62CC9CE2"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6</w:t>
            </w:r>
          </w:p>
        </w:tc>
        <w:tc>
          <w:tcPr>
            <w:tcW w:w="1011" w:type="pct"/>
            <w:vAlign w:val="center"/>
          </w:tcPr>
          <w:p w14:paraId="5EAB8283" w14:textId="1EAAF60B" w:rsidR="00C951ED" w:rsidRPr="00A344C1" w:rsidRDefault="00553A86"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C951ED">
              <w:rPr>
                <w:sz w:val="20"/>
                <w:szCs w:val="20"/>
              </w:rPr>
              <w:t xml:space="preserve"> </w:t>
            </w:r>
          </w:p>
        </w:tc>
        <w:tc>
          <w:tcPr>
            <w:tcW w:w="953" w:type="pct"/>
            <w:vAlign w:val="center"/>
          </w:tcPr>
          <w:p w14:paraId="3936B57D" w14:textId="3DA30D49"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0.77</w:t>
            </w:r>
          </w:p>
        </w:tc>
        <w:tc>
          <w:tcPr>
            <w:tcW w:w="953" w:type="pct"/>
            <w:shd w:val="clear" w:color="auto" w:fill="E2EFD9" w:themeFill="accent6" w:themeFillTint="33"/>
            <w:vAlign w:val="center"/>
          </w:tcPr>
          <w:p w14:paraId="02DD4A1D" w14:textId="33416ED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0.36</w:t>
            </w:r>
          </w:p>
        </w:tc>
        <w:tc>
          <w:tcPr>
            <w:tcW w:w="953" w:type="pct"/>
            <w:vAlign w:val="center"/>
          </w:tcPr>
          <w:p w14:paraId="4F7B82D7" w14:textId="7045958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1.1</w:t>
            </w:r>
          </w:p>
        </w:tc>
        <w:tc>
          <w:tcPr>
            <w:tcW w:w="953" w:type="pct"/>
            <w:shd w:val="clear" w:color="auto" w:fill="E2EFD9" w:themeFill="accent6" w:themeFillTint="33"/>
            <w:vAlign w:val="center"/>
          </w:tcPr>
          <w:p w14:paraId="50574101" w14:textId="38864611"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0.37</w:t>
            </w:r>
          </w:p>
        </w:tc>
      </w:tr>
      <w:tr w:rsidR="00C951ED" w:rsidRPr="00A344C1" w14:paraId="0116F64D" w14:textId="77777777" w:rsidTr="00C951ED">
        <w:tc>
          <w:tcPr>
            <w:tcW w:w="178" w:type="pct"/>
            <w:vAlign w:val="center"/>
          </w:tcPr>
          <w:p w14:paraId="03C35319"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7</w:t>
            </w:r>
          </w:p>
        </w:tc>
        <w:tc>
          <w:tcPr>
            <w:tcW w:w="1011" w:type="pct"/>
            <w:vAlign w:val="center"/>
          </w:tcPr>
          <w:p w14:paraId="77578DDE" w14:textId="65E5F451" w:rsidR="00C951ED" w:rsidRPr="00A344C1" w:rsidRDefault="00553A86"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C951ED">
              <w:rPr>
                <w:sz w:val="20"/>
                <w:szCs w:val="20"/>
              </w:rPr>
              <w:t xml:space="preserve"> </w:t>
            </w:r>
          </w:p>
        </w:tc>
        <w:tc>
          <w:tcPr>
            <w:tcW w:w="953" w:type="pct"/>
            <w:vAlign w:val="center"/>
          </w:tcPr>
          <w:p w14:paraId="5FC32A5B" w14:textId="123AD4E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0.0014</w:t>
            </w:r>
          </w:p>
        </w:tc>
        <w:tc>
          <w:tcPr>
            <w:tcW w:w="953" w:type="pct"/>
            <w:shd w:val="clear" w:color="auto" w:fill="E2EFD9" w:themeFill="accent6" w:themeFillTint="33"/>
            <w:vAlign w:val="center"/>
          </w:tcPr>
          <w:p w14:paraId="5D3CD394" w14:textId="7606ED92"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0.52</w:t>
            </w:r>
          </w:p>
        </w:tc>
        <w:tc>
          <w:tcPr>
            <w:tcW w:w="953" w:type="pct"/>
            <w:vAlign w:val="center"/>
          </w:tcPr>
          <w:p w14:paraId="32FA6749" w14:textId="02D4EEB5"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−0.0012</w:t>
            </w:r>
          </w:p>
        </w:tc>
        <w:tc>
          <w:tcPr>
            <w:tcW w:w="953" w:type="pct"/>
            <w:shd w:val="clear" w:color="auto" w:fill="E2EFD9" w:themeFill="accent6" w:themeFillTint="33"/>
            <w:vAlign w:val="center"/>
          </w:tcPr>
          <w:p w14:paraId="4B591E0F" w14:textId="3DD6423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0.76</w:t>
            </w:r>
          </w:p>
        </w:tc>
      </w:tr>
      <w:tr w:rsidR="00C951ED" w:rsidRPr="00A344C1" w14:paraId="2F857073" w14:textId="77777777" w:rsidTr="00C951ED">
        <w:tc>
          <w:tcPr>
            <w:tcW w:w="178" w:type="pct"/>
            <w:vAlign w:val="center"/>
          </w:tcPr>
          <w:p w14:paraId="4B96A9B5"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8</w:t>
            </w:r>
          </w:p>
        </w:tc>
        <w:tc>
          <w:tcPr>
            <w:tcW w:w="1011" w:type="pct"/>
            <w:vAlign w:val="center"/>
          </w:tcPr>
          <w:p w14:paraId="6DF96988" w14:textId="7F85900A" w:rsidR="00C951ED" w:rsidRPr="00A344C1" w:rsidRDefault="00553A86"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C951ED">
              <w:rPr>
                <w:sz w:val="20"/>
                <w:szCs w:val="20"/>
              </w:rPr>
              <w:t xml:space="preserve"> </w:t>
            </w:r>
          </w:p>
        </w:tc>
        <w:tc>
          <w:tcPr>
            <w:tcW w:w="953" w:type="pct"/>
            <w:vAlign w:val="center"/>
          </w:tcPr>
          <w:p w14:paraId="39066E41" w14:textId="5FB5FA43"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6.1</w:t>
            </w:r>
          </w:p>
        </w:tc>
        <w:tc>
          <w:tcPr>
            <w:tcW w:w="953" w:type="pct"/>
            <w:shd w:val="clear" w:color="auto" w:fill="E2EFD9" w:themeFill="accent6" w:themeFillTint="33"/>
            <w:vAlign w:val="center"/>
          </w:tcPr>
          <w:p w14:paraId="46C0922C" w14:textId="634ED07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0.16</w:t>
            </w:r>
          </w:p>
        </w:tc>
        <w:tc>
          <w:tcPr>
            <w:tcW w:w="953" w:type="pct"/>
            <w:vAlign w:val="center"/>
          </w:tcPr>
          <w:p w14:paraId="7C52500F" w14:textId="685683C2"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−4</w:t>
            </w:r>
            <w:r w:rsidR="00880B37">
              <w:rPr>
                <w:rFonts w:ascii="Calibri" w:eastAsia="Times New Roman" w:hAnsi="Calibri"/>
                <w:color w:val="000000"/>
              </w:rPr>
              <w:t>.0</w:t>
            </w:r>
          </w:p>
        </w:tc>
        <w:tc>
          <w:tcPr>
            <w:tcW w:w="953" w:type="pct"/>
            <w:shd w:val="clear" w:color="auto" w:fill="E2EFD9" w:themeFill="accent6" w:themeFillTint="33"/>
            <w:vAlign w:val="center"/>
          </w:tcPr>
          <w:p w14:paraId="7CD65BA3" w14:textId="6FFEBC9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0.42</w:t>
            </w:r>
          </w:p>
        </w:tc>
      </w:tr>
      <w:tr w:rsidR="00C951ED" w:rsidRPr="00A344C1" w14:paraId="7B7A1C54" w14:textId="77777777" w:rsidTr="00C951ED">
        <w:tc>
          <w:tcPr>
            <w:tcW w:w="178" w:type="pct"/>
            <w:vAlign w:val="center"/>
          </w:tcPr>
          <w:p w14:paraId="70239AEA"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9</w:t>
            </w:r>
          </w:p>
        </w:tc>
        <w:tc>
          <w:tcPr>
            <w:tcW w:w="1011" w:type="pct"/>
            <w:vAlign w:val="center"/>
          </w:tcPr>
          <w:p w14:paraId="20FAEEE8" w14:textId="3F962C37" w:rsidR="00C951ED" w:rsidRPr="00A344C1" w:rsidRDefault="00553A86"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C951ED">
              <w:rPr>
                <w:sz w:val="20"/>
                <w:szCs w:val="20"/>
              </w:rPr>
              <w:t xml:space="preserve"> </w:t>
            </w:r>
          </w:p>
        </w:tc>
        <w:tc>
          <w:tcPr>
            <w:tcW w:w="953" w:type="pct"/>
            <w:vAlign w:val="center"/>
          </w:tcPr>
          <w:p w14:paraId="44C383FD" w14:textId="1A96B1A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0.34</w:t>
            </w:r>
          </w:p>
        </w:tc>
        <w:tc>
          <w:tcPr>
            <w:tcW w:w="953" w:type="pct"/>
            <w:shd w:val="clear" w:color="auto" w:fill="E2EFD9" w:themeFill="accent6" w:themeFillTint="33"/>
            <w:vAlign w:val="center"/>
          </w:tcPr>
          <w:p w14:paraId="1BAB47DF" w14:textId="222AD6D9"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0.53</w:t>
            </w:r>
          </w:p>
        </w:tc>
        <w:tc>
          <w:tcPr>
            <w:tcW w:w="953" w:type="pct"/>
            <w:vAlign w:val="center"/>
          </w:tcPr>
          <w:p w14:paraId="794E512C" w14:textId="6081019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0.55</w:t>
            </w:r>
          </w:p>
        </w:tc>
        <w:tc>
          <w:tcPr>
            <w:tcW w:w="953" w:type="pct"/>
            <w:shd w:val="clear" w:color="auto" w:fill="E2EFD9" w:themeFill="accent6" w:themeFillTint="33"/>
            <w:vAlign w:val="center"/>
          </w:tcPr>
          <w:p w14:paraId="4C8D0E41" w14:textId="502812D8"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1.1</w:t>
            </w:r>
          </w:p>
        </w:tc>
      </w:tr>
    </w:tbl>
    <w:p w14:paraId="4D481CFF" w14:textId="50ECCF58" w:rsidR="004403DA" w:rsidRDefault="004403DA" w:rsidP="004403DA">
      <w:pPr>
        <w:pStyle w:val="TableCaption"/>
      </w:pPr>
      <w:r>
        <w:t xml:space="preserve">Table </w:t>
      </w:r>
      <w:r w:rsidR="007447A4">
        <w:fldChar w:fldCharType="begin"/>
      </w:r>
      <w:r w:rsidR="007447A4">
        <w:instrText xml:space="preserve"> STYLEREF 1 \s </w:instrText>
      </w:r>
      <w:r w:rsidR="007447A4">
        <w:fldChar w:fldCharType="separate"/>
      </w:r>
      <w:r w:rsidR="0007261F">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07261F">
        <w:rPr>
          <w:noProof/>
        </w:rPr>
        <w:t>5</w:t>
      </w:r>
      <w:r w:rsidR="007447A4">
        <w:fldChar w:fldCharType="end"/>
      </w:r>
      <w:r>
        <w:t>: Unbinned fit results for c</w:t>
      </w:r>
      <w:r w:rsidR="00E3405F">
        <w:rPr>
          <w:vertAlign w:val="subscript"/>
        </w:rPr>
        <w:t>W</w:t>
      </w:r>
    </w:p>
    <w:tbl>
      <w:tblPr>
        <w:tblStyle w:val="TableGridLight"/>
        <w:tblW w:w="5000" w:type="pct"/>
        <w:tblCellMar>
          <w:left w:w="43" w:type="dxa"/>
          <w:right w:w="43" w:type="dxa"/>
        </w:tblCellMar>
        <w:tblLook w:val="06A0" w:firstRow="1" w:lastRow="0" w:firstColumn="1" w:lastColumn="0" w:noHBand="1" w:noVBand="1"/>
      </w:tblPr>
      <w:tblGrid>
        <w:gridCol w:w="296"/>
        <w:gridCol w:w="1676"/>
        <w:gridCol w:w="1580"/>
        <w:gridCol w:w="1580"/>
        <w:gridCol w:w="1580"/>
        <w:gridCol w:w="1578"/>
      </w:tblGrid>
      <w:tr w:rsidR="004403DA" w:rsidRPr="00A344C1" w14:paraId="3C05BB92" w14:textId="77777777" w:rsidTr="00C951ED">
        <w:tc>
          <w:tcPr>
            <w:tcW w:w="1188" w:type="pct"/>
            <w:gridSpan w:val="2"/>
            <w:vMerge w:val="restart"/>
            <w:vAlign w:val="center"/>
          </w:tcPr>
          <w:p w14:paraId="628D313C" w14:textId="77777777" w:rsidR="004403DA" w:rsidRPr="00A344C1" w:rsidRDefault="004403DA" w:rsidP="00C951ED">
            <w:pPr>
              <w:pStyle w:val="Table"/>
              <w:framePr w:hSpace="0" w:wrap="auto" w:vAnchor="margin" w:hAnchor="text" w:xAlign="left" w:yAlign="inline"/>
              <w:jc w:val="center"/>
              <w:rPr>
                <w:b/>
                <w:sz w:val="20"/>
                <w:szCs w:val="20"/>
              </w:rPr>
            </w:pPr>
            <w:r w:rsidRPr="00A344C1">
              <w:rPr>
                <w:b/>
                <w:sz w:val="20"/>
                <w:szCs w:val="20"/>
              </w:rPr>
              <w:t>Observable</w:t>
            </w:r>
          </w:p>
        </w:tc>
        <w:tc>
          <w:tcPr>
            <w:tcW w:w="1906" w:type="pct"/>
            <w:gridSpan w:val="2"/>
            <w:vAlign w:val="center"/>
          </w:tcPr>
          <w:p w14:paraId="5DA6B964" w14:textId="1E7A674A" w:rsidR="004403DA" w:rsidRPr="00A344C1" w:rsidRDefault="004403DA" w:rsidP="00C951ED">
            <w:pPr>
              <w:pStyle w:val="Table"/>
              <w:framePr w:hSpace="0" w:wrap="auto" w:vAnchor="margin" w:hAnchor="text" w:xAlign="left" w:yAlign="inline"/>
              <w:jc w:val="center"/>
              <w:rPr>
                <w:rFonts w:eastAsiaTheme="minorEastAsia"/>
                <w:b/>
                <w:sz w:val="20"/>
                <w:szCs w:val="20"/>
              </w:rPr>
            </w:pPr>
            <w:r w:rsidRPr="00A344C1">
              <w:rPr>
                <w:b/>
                <w:sz w:val="20"/>
                <w:szCs w:val="20"/>
              </w:rPr>
              <w:t>Fit</w:t>
            </w:r>
            <w:r>
              <w:rPr>
                <w:b/>
                <w:sz w:val="20"/>
                <w:szCs w:val="20"/>
              </w:rPr>
              <w:t xml:space="preserve"> only</w:t>
            </w:r>
            <w:r w:rsidRPr="00A344C1">
              <w:rPr>
                <w:b/>
                <w:sz w:val="20"/>
                <w:szCs w:val="20"/>
              </w:rPr>
              <w:t xml:space="preserve"> c</w:t>
            </w:r>
            <w:r w:rsidRPr="00027AEF">
              <w:rPr>
                <w:b/>
                <w:sz w:val="20"/>
                <w:szCs w:val="20"/>
                <w:vertAlign w:val="subscript"/>
              </w:rPr>
              <w:t>W</w:t>
            </w:r>
          </w:p>
        </w:tc>
        <w:tc>
          <w:tcPr>
            <w:tcW w:w="1906" w:type="pct"/>
            <w:gridSpan w:val="2"/>
            <w:vAlign w:val="center"/>
          </w:tcPr>
          <w:p w14:paraId="60230F10" w14:textId="77777777" w:rsidR="004403DA" w:rsidRPr="00A344C1" w:rsidRDefault="004403DA" w:rsidP="00C951ED">
            <w:pPr>
              <w:pStyle w:val="Table"/>
              <w:framePr w:hSpace="0" w:wrap="auto" w:vAnchor="margin" w:hAnchor="text" w:xAlign="left" w:yAlign="inline"/>
              <w:jc w:val="center"/>
              <w:rPr>
                <w:b/>
                <w:sz w:val="20"/>
                <w:szCs w:val="20"/>
              </w:rPr>
            </w:pPr>
            <w:r w:rsidRPr="00A344C1">
              <w:rPr>
                <w:b/>
                <w:sz w:val="20"/>
                <w:szCs w:val="20"/>
              </w:rPr>
              <w:t>Fit All</w:t>
            </w:r>
          </w:p>
        </w:tc>
      </w:tr>
      <w:tr w:rsidR="004403DA" w:rsidRPr="00A344C1" w14:paraId="3337E6D4" w14:textId="77777777" w:rsidTr="00C951ED">
        <w:tc>
          <w:tcPr>
            <w:tcW w:w="1188" w:type="pct"/>
            <w:gridSpan w:val="2"/>
            <w:vMerge/>
            <w:vAlign w:val="center"/>
          </w:tcPr>
          <w:p w14:paraId="42F992F3" w14:textId="77777777" w:rsidR="004403DA" w:rsidRPr="00A344C1" w:rsidRDefault="004403DA" w:rsidP="00C951ED">
            <w:pPr>
              <w:pStyle w:val="Table"/>
              <w:framePr w:hSpace="0" w:wrap="auto" w:vAnchor="margin" w:hAnchor="text" w:xAlign="left" w:yAlign="inline"/>
              <w:jc w:val="center"/>
              <w:rPr>
                <w:sz w:val="20"/>
                <w:szCs w:val="20"/>
              </w:rPr>
            </w:pPr>
          </w:p>
        </w:tc>
        <w:tc>
          <w:tcPr>
            <w:tcW w:w="953" w:type="pct"/>
            <w:vAlign w:val="center"/>
          </w:tcPr>
          <w:p w14:paraId="7B8755FB" w14:textId="77777777" w:rsidR="004403DA" w:rsidRPr="00A344C1" w:rsidRDefault="004403DA" w:rsidP="00C951ED">
            <w:pPr>
              <w:pStyle w:val="Table"/>
              <w:framePr w:hSpace="0" w:wrap="auto" w:vAnchor="margin" w:hAnchor="text" w:xAlign="left" w:yAlign="inline"/>
              <w:jc w:val="center"/>
              <w:rPr>
                <w:b/>
                <w:sz w:val="20"/>
                <w:szCs w:val="20"/>
              </w:rPr>
            </w:pPr>
            <w:r w:rsidRPr="00A344C1">
              <w:rPr>
                <w:b/>
                <w:sz w:val="20"/>
                <w:szCs w:val="20"/>
              </w:rPr>
              <w:t>Value</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shd w:val="clear" w:color="auto" w:fill="E2EFD9" w:themeFill="accent6" w:themeFillTint="33"/>
            <w:vAlign w:val="center"/>
          </w:tcPr>
          <w:p w14:paraId="11FA78FF" w14:textId="77777777" w:rsidR="004403DA" w:rsidRPr="00A344C1" w:rsidRDefault="004403DA" w:rsidP="00C951ED">
            <w:pPr>
              <w:pStyle w:val="Table"/>
              <w:framePr w:hSpace="0" w:wrap="auto" w:vAnchor="margin" w:hAnchor="text" w:xAlign="left" w:yAlign="inline"/>
              <w:jc w:val="center"/>
              <w:rPr>
                <w:b/>
                <w:sz w:val="20"/>
                <w:szCs w:val="20"/>
              </w:rPr>
            </w:pPr>
            <w:r>
              <w:rPr>
                <w:b/>
                <w:sz w:val="20"/>
                <w:szCs w:val="20"/>
              </w:rPr>
              <w:t>95% CL</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vAlign w:val="center"/>
          </w:tcPr>
          <w:p w14:paraId="51007706" w14:textId="77777777" w:rsidR="004403DA" w:rsidRPr="00A344C1" w:rsidRDefault="004403DA" w:rsidP="00C951ED">
            <w:pPr>
              <w:pStyle w:val="Table"/>
              <w:framePr w:hSpace="0" w:wrap="auto" w:vAnchor="margin" w:hAnchor="text" w:xAlign="left" w:yAlign="inline"/>
              <w:jc w:val="center"/>
              <w:rPr>
                <w:b/>
                <w:sz w:val="20"/>
                <w:szCs w:val="20"/>
              </w:rPr>
            </w:pPr>
            <w:r w:rsidRPr="00A344C1">
              <w:rPr>
                <w:b/>
                <w:sz w:val="20"/>
                <w:szCs w:val="20"/>
              </w:rPr>
              <w:t>Value</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shd w:val="clear" w:color="auto" w:fill="E2EFD9" w:themeFill="accent6" w:themeFillTint="33"/>
            <w:vAlign w:val="center"/>
          </w:tcPr>
          <w:p w14:paraId="19E2F75A" w14:textId="77777777" w:rsidR="004403DA" w:rsidRPr="00A344C1" w:rsidRDefault="004403DA" w:rsidP="00C951ED">
            <w:pPr>
              <w:pStyle w:val="Table"/>
              <w:framePr w:hSpace="0" w:wrap="auto" w:vAnchor="margin" w:hAnchor="text" w:xAlign="left" w:yAlign="inline"/>
              <w:jc w:val="center"/>
              <w:rPr>
                <w:b/>
                <w:sz w:val="20"/>
                <w:szCs w:val="20"/>
              </w:rPr>
            </w:pPr>
            <w:r>
              <w:rPr>
                <w:b/>
                <w:sz w:val="20"/>
                <w:szCs w:val="20"/>
              </w:rPr>
              <w:t>95% CL</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r>
      <w:tr w:rsidR="004403DA" w:rsidRPr="00A344C1" w14:paraId="2B3BB0C4" w14:textId="77777777" w:rsidTr="00C951ED">
        <w:tc>
          <w:tcPr>
            <w:tcW w:w="5000" w:type="pct"/>
            <w:gridSpan w:val="6"/>
            <w:vAlign w:val="center"/>
          </w:tcPr>
          <w:p w14:paraId="029F1029" w14:textId="77777777" w:rsidR="004403DA" w:rsidRPr="00A344C1" w:rsidRDefault="004403DA" w:rsidP="00C951ED">
            <w:pPr>
              <w:pStyle w:val="Table"/>
              <w:framePr w:hSpace="0" w:wrap="auto" w:vAnchor="margin" w:hAnchor="text" w:xAlign="left" w:yAlign="inline"/>
              <w:tabs>
                <w:tab w:val="decimal" w:pos="360"/>
              </w:tabs>
              <w:rPr>
                <w:sz w:val="20"/>
                <w:szCs w:val="20"/>
              </w:rPr>
            </w:pPr>
            <w:r w:rsidRPr="000133DE">
              <w:rPr>
                <w:b/>
                <w:sz w:val="20"/>
                <w:szCs w:val="20"/>
              </w:rPr>
              <w:t>Phase-space observables</w:t>
            </w:r>
          </w:p>
        </w:tc>
      </w:tr>
      <w:tr w:rsidR="00C951ED" w:rsidRPr="00A344C1" w14:paraId="3B5505A5" w14:textId="77777777" w:rsidTr="00C951ED">
        <w:tc>
          <w:tcPr>
            <w:tcW w:w="178" w:type="pct"/>
            <w:vAlign w:val="center"/>
          </w:tcPr>
          <w:p w14:paraId="2BF907B4"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1</w:t>
            </w:r>
          </w:p>
        </w:tc>
        <w:tc>
          <w:tcPr>
            <w:tcW w:w="1011" w:type="pct"/>
            <w:vAlign w:val="center"/>
          </w:tcPr>
          <w:p w14:paraId="0BA94D39"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P</w:t>
            </w:r>
            <w:r w:rsidRPr="00A344C1">
              <w:rPr>
                <w:sz w:val="20"/>
                <w:szCs w:val="20"/>
                <w:vertAlign w:val="subscript"/>
              </w:rPr>
              <w:t>T</w:t>
            </w:r>
            <w:r w:rsidRPr="00A344C1">
              <w:rPr>
                <w:sz w:val="20"/>
                <w:szCs w:val="20"/>
              </w:rPr>
              <w:t>(Z)</w:t>
            </w:r>
          </w:p>
        </w:tc>
        <w:tc>
          <w:tcPr>
            <w:tcW w:w="953" w:type="pct"/>
            <w:vAlign w:val="center"/>
          </w:tcPr>
          <w:p w14:paraId="79044C76" w14:textId="18E5116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−0.53</w:t>
            </w:r>
          </w:p>
        </w:tc>
        <w:tc>
          <w:tcPr>
            <w:tcW w:w="953" w:type="pct"/>
            <w:shd w:val="clear" w:color="auto" w:fill="E2EFD9" w:themeFill="accent6" w:themeFillTint="33"/>
            <w:vAlign w:val="center"/>
          </w:tcPr>
          <w:p w14:paraId="34F63305" w14:textId="26DA287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0.22</w:t>
            </w:r>
          </w:p>
        </w:tc>
        <w:tc>
          <w:tcPr>
            <w:tcW w:w="953" w:type="pct"/>
            <w:vAlign w:val="center"/>
          </w:tcPr>
          <w:p w14:paraId="64100CDF" w14:textId="1A4E201D"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−0.67</w:t>
            </w:r>
          </w:p>
        </w:tc>
        <w:tc>
          <w:tcPr>
            <w:tcW w:w="953" w:type="pct"/>
            <w:shd w:val="clear" w:color="auto" w:fill="E2EFD9" w:themeFill="accent6" w:themeFillTint="33"/>
            <w:vAlign w:val="center"/>
          </w:tcPr>
          <w:p w14:paraId="56CAC0D8" w14:textId="4232C0B1"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0.31</w:t>
            </w:r>
          </w:p>
        </w:tc>
      </w:tr>
      <w:tr w:rsidR="00C951ED" w:rsidRPr="00A344C1" w14:paraId="6FEF2932" w14:textId="77777777" w:rsidTr="00C951ED">
        <w:tc>
          <w:tcPr>
            <w:tcW w:w="178" w:type="pct"/>
            <w:vAlign w:val="center"/>
          </w:tcPr>
          <w:p w14:paraId="47C6695A"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2</w:t>
            </w:r>
          </w:p>
        </w:tc>
        <w:tc>
          <w:tcPr>
            <w:tcW w:w="1011" w:type="pct"/>
            <w:vAlign w:val="center"/>
          </w:tcPr>
          <w:p w14:paraId="21C47671" w14:textId="77777777" w:rsidR="00C951ED" w:rsidRPr="00A344C1" w:rsidRDefault="00C951ED" w:rsidP="00C951ED">
            <w:pPr>
              <w:pStyle w:val="Table"/>
              <w:framePr w:hSpace="0" w:wrap="auto" w:vAnchor="margin" w:hAnchor="text" w:xAlign="left" w:yAlign="inline"/>
              <w:rPr>
                <w:sz w:val="20"/>
                <w:szCs w:val="20"/>
              </w:rPr>
            </w:pPr>
            <w:r w:rsidRPr="00670947">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953" w:type="pct"/>
            <w:vAlign w:val="center"/>
          </w:tcPr>
          <w:p w14:paraId="0900913D" w14:textId="30171D12"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−7.9</w:t>
            </w:r>
          </w:p>
        </w:tc>
        <w:tc>
          <w:tcPr>
            <w:tcW w:w="953" w:type="pct"/>
            <w:shd w:val="clear" w:color="auto" w:fill="E2EFD9" w:themeFill="accent6" w:themeFillTint="33"/>
            <w:vAlign w:val="center"/>
          </w:tcPr>
          <w:p w14:paraId="75D08FDF" w14:textId="01C2FC0E"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0.22</w:t>
            </w:r>
          </w:p>
        </w:tc>
        <w:tc>
          <w:tcPr>
            <w:tcW w:w="953" w:type="pct"/>
            <w:vAlign w:val="center"/>
          </w:tcPr>
          <w:p w14:paraId="5D2C5F7D" w14:textId="304C67A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−3.3</w:t>
            </w:r>
          </w:p>
        </w:tc>
        <w:tc>
          <w:tcPr>
            <w:tcW w:w="953" w:type="pct"/>
            <w:shd w:val="clear" w:color="auto" w:fill="E2EFD9" w:themeFill="accent6" w:themeFillTint="33"/>
            <w:vAlign w:val="center"/>
          </w:tcPr>
          <w:p w14:paraId="0A581375" w14:textId="7E3023FD"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0.64</w:t>
            </w:r>
          </w:p>
        </w:tc>
      </w:tr>
      <w:tr w:rsidR="00C951ED" w:rsidRPr="00A344C1" w14:paraId="2354D486" w14:textId="77777777" w:rsidTr="00C951ED">
        <w:tc>
          <w:tcPr>
            <w:tcW w:w="178" w:type="pct"/>
            <w:vAlign w:val="center"/>
          </w:tcPr>
          <w:p w14:paraId="450C5E1F"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3</w:t>
            </w:r>
          </w:p>
        </w:tc>
        <w:tc>
          <w:tcPr>
            <w:tcW w:w="1011" w:type="pct"/>
            <w:vAlign w:val="center"/>
          </w:tcPr>
          <w:p w14:paraId="0683A7F4"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y(Z)</w:t>
            </w:r>
          </w:p>
        </w:tc>
        <w:tc>
          <w:tcPr>
            <w:tcW w:w="953" w:type="pct"/>
            <w:vAlign w:val="center"/>
          </w:tcPr>
          <w:p w14:paraId="03CEE335" w14:textId="17E1A0F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953" w:type="pct"/>
            <w:shd w:val="clear" w:color="auto" w:fill="E2EFD9" w:themeFill="accent6" w:themeFillTint="33"/>
            <w:vAlign w:val="center"/>
          </w:tcPr>
          <w:p w14:paraId="32EF1822" w14:textId="45E8E78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0.014</w:t>
            </w:r>
          </w:p>
        </w:tc>
        <w:tc>
          <w:tcPr>
            <w:tcW w:w="953" w:type="pct"/>
            <w:vAlign w:val="center"/>
          </w:tcPr>
          <w:p w14:paraId="197DACD1" w14:textId="130781B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953" w:type="pct"/>
            <w:shd w:val="clear" w:color="auto" w:fill="E2EFD9" w:themeFill="accent6" w:themeFillTint="33"/>
            <w:vAlign w:val="center"/>
          </w:tcPr>
          <w:p w14:paraId="055B86F3" w14:textId="2208D2A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0.45</w:t>
            </w:r>
          </w:p>
        </w:tc>
      </w:tr>
      <w:tr w:rsidR="004403DA" w:rsidRPr="00A344C1" w14:paraId="5E03699D" w14:textId="77777777" w:rsidTr="00C951ED">
        <w:tc>
          <w:tcPr>
            <w:tcW w:w="5000" w:type="pct"/>
            <w:gridSpan w:val="6"/>
            <w:vAlign w:val="center"/>
          </w:tcPr>
          <w:p w14:paraId="0869CDA8" w14:textId="77777777" w:rsidR="004403DA" w:rsidRPr="00A344C1" w:rsidRDefault="004403DA" w:rsidP="00C951ED">
            <w:pPr>
              <w:pStyle w:val="Table"/>
              <w:framePr w:hSpace="0" w:wrap="auto" w:vAnchor="margin" w:hAnchor="text" w:xAlign="left" w:yAlign="inline"/>
              <w:tabs>
                <w:tab w:val="decimal" w:pos="360"/>
              </w:tabs>
              <w:rPr>
                <w:sz w:val="20"/>
                <w:szCs w:val="20"/>
              </w:rPr>
            </w:pPr>
            <w:r w:rsidRPr="000133DE">
              <w:rPr>
                <w:b/>
                <w:sz w:val="20"/>
                <w:szCs w:val="20"/>
              </w:rPr>
              <w:t>Optimal</w:t>
            </w:r>
            <w:r>
              <w:rPr>
                <w:b/>
                <w:sz w:val="20"/>
                <w:szCs w:val="20"/>
              </w:rPr>
              <w:t xml:space="preserve"> </w:t>
            </w:r>
            <w:r w:rsidRPr="000133DE">
              <w:rPr>
                <w:b/>
                <w:sz w:val="20"/>
                <w:szCs w:val="20"/>
              </w:rPr>
              <w:t>observables</w:t>
            </w:r>
          </w:p>
        </w:tc>
      </w:tr>
      <w:tr w:rsidR="00C951ED" w:rsidRPr="00A344C1" w14:paraId="128F9132" w14:textId="77777777" w:rsidTr="00C951ED">
        <w:tc>
          <w:tcPr>
            <w:tcW w:w="178" w:type="pct"/>
            <w:vAlign w:val="center"/>
          </w:tcPr>
          <w:p w14:paraId="43F7A618"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4</w:t>
            </w:r>
          </w:p>
        </w:tc>
        <w:tc>
          <w:tcPr>
            <w:tcW w:w="1011" w:type="pct"/>
            <w:vAlign w:val="center"/>
          </w:tcPr>
          <w:p w14:paraId="0EABBC71" w14:textId="77777777" w:rsidR="00C951ED" w:rsidRPr="00A344C1" w:rsidRDefault="00553A86"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C951ED">
              <w:rPr>
                <w:sz w:val="20"/>
                <w:szCs w:val="20"/>
              </w:rPr>
              <w:t xml:space="preserve"> </w:t>
            </w:r>
          </w:p>
        </w:tc>
        <w:tc>
          <w:tcPr>
            <w:tcW w:w="953" w:type="pct"/>
            <w:vAlign w:val="center"/>
          </w:tcPr>
          <w:p w14:paraId="6D68E6BB" w14:textId="11F35E8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953" w:type="pct"/>
            <w:shd w:val="clear" w:color="auto" w:fill="E2EFD9" w:themeFill="accent6" w:themeFillTint="33"/>
            <w:vAlign w:val="center"/>
          </w:tcPr>
          <w:p w14:paraId="6C68902A" w14:textId="407E7E05"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0.0098</w:t>
            </w:r>
          </w:p>
        </w:tc>
        <w:tc>
          <w:tcPr>
            <w:tcW w:w="953" w:type="pct"/>
            <w:vAlign w:val="center"/>
          </w:tcPr>
          <w:p w14:paraId="026F7B65" w14:textId="1539D668"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w:t>
            </w:r>
            <w:r w:rsidR="00880B37">
              <w:rPr>
                <w:rFonts w:ascii="Calibri" w:eastAsia="Times New Roman" w:hAnsi="Calibri"/>
                <w:color w:val="000000"/>
              </w:rPr>
              <w:t>.0</w:t>
            </w:r>
          </w:p>
        </w:tc>
        <w:tc>
          <w:tcPr>
            <w:tcW w:w="953" w:type="pct"/>
            <w:shd w:val="clear" w:color="auto" w:fill="E2EFD9" w:themeFill="accent6" w:themeFillTint="33"/>
            <w:vAlign w:val="center"/>
          </w:tcPr>
          <w:p w14:paraId="09DD86F8" w14:textId="797A405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0.67</w:t>
            </w:r>
          </w:p>
        </w:tc>
      </w:tr>
      <w:tr w:rsidR="00C951ED" w:rsidRPr="00A344C1" w14:paraId="10C9C283" w14:textId="77777777" w:rsidTr="00C951ED">
        <w:tc>
          <w:tcPr>
            <w:tcW w:w="178" w:type="pct"/>
            <w:vAlign w:val="center"/>
          </w:tcPr>
          <w:p w14:paraId="28C1DF02"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5</w:t>
            </w:r>
          </w:p>
        </w:tc>
        <w:tc>
          <w:tcPr>
            <w:tcW w:w="1011" w:type="pct"/>
            <w:vAlign w:val="center"/>
          </w:tcPr>
          <w:p w14:paraId="30950EA1" w14:textId="77777777" w:rsidR="00C951ED" w:rsidRPr="00A344C1" w:rsidRDefault="00553A86"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C951ED">
              <w:rPr>
                <w:sz w:val="20"/>
                <w:szCs w:val="20"/>
              </w:rPr>
              <w:t xml:space="preserve"> </w:t>
            </w:r>
          </w:p>
        </w:tc>
        <w:tc>
          <w:tcPr>
            <w:tcW w:w="953" w:type="pct"/>
            <w:vAlign w:val="center"/>
          </w:tcPr>
          <w:p w14:paraId="615F0FD7" w14:textId="6203A7B1"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0.043</w:t>
            </w:r>
          </w:p>
        </w:tc>
        <w:tc>
          <w:tcPr>
            <w:tcW w:w="953" w:type="pct"/>
            <w:shd w:val="clear" w:color="auto" w:fill="E2EFD9" w:themeFill="accent6" w:themeFillTint="33"/>
            <w:vAlign w:val="center"/>
          </w:tcPr>
          <w:p w14:paraId="16EF8908" w14:textId="414519D3"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0.23</w:t>
            </w:r>
          </w:p>
        </w:tc>
        <w:tc>
          <w:tcPr>
            <w:tcW w:w="953" w:type="pct"/>
            <w:vAlign w:val="center"/>
          </w:tcPr>
          <w:p w14:paraId="7E68B27F" w14:textId="12FC9C68"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0.12</w:t>
            </w:r>
          </w:p>
        </w:tc>
        <w:tc>
          <w:tcPr>
            <w:tcW w:w="953" w:type="pct"/>
            <w:shd w:val="clear" w:color="auto" w:fill="E2EFD9" w:themeFill="accent6" w:themeFillTint="33"/>
            <w:vAlign w:val="center"/>
          </w:tcPr>
          <w:p w14:paraId="1194B3FE" w14:textId="0008F2B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0.39</w:t>
            </w:r>
          </w:p>
        </w:tc>
      </w:tr>
      <w:tr w:rsidR="00C951ED" w:rsidRPr="00A344C1" w14:paraId="62C539E9" w14:textId="77777777" w:rsidTr="00C951ED">
        <w:tc>
          <w:tcPr>
            <w:tcW w:w="178" w:type="pct"/>
            <w:vAlign w:val="center"/>
          </w:tcPr>
          <w:p w14:paraId="2737C7A6"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6</w:t>
            </w:r>
          </w:p>
        </w:tc>
        <w:tc>
          <w:tcPr>
            <w:tcW w:w="1011" w:type="pct"/>
            <w:vAlign w:val="center"/>
          </w:tcPr>
          <w:p w14:paraId="21F2FDA7" w14:textId="77777777" w:rsidR="00C951ED" w:rsidRPr="00A344C1" w:rsidRDefault="00553A86"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C951ED">
              <w:rPr>
                <w:sz w:val="20"/>
                <w:szCs w:val="20"/>
              </w:rPr>
              <w:t xml:space="preserve"> </w:t>
            </w:r>
          </w:p>
        </w:tc>
        <w:tc>
          <w:tcPr>
            <w:tcW w:w="953" w:type="pct"/>
            <w:vAlign w:val="center"/>
          </w:tcPr>
          <w:p w14:paraId="01F9BB0D" w14:textId="7253FB0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0.035</w:t>
            </w:r>
          </w:p>
        </w:tc>
        <w:tc>
          <w:tcPr>
            <w:tcW w:w="953" w:type="pct"/>
            <w:shd w:val="clear" w:color="auto" w:fill="E2EFD9" w:themeFill="accent6" w:themeFillTint="33"/>
            <w:vAlign w:val="center"/>
          </w:tcPr>
          <w:p w14:paraId="64898ADB" w14:textId="1AD2C76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0.22</w:t>
            </w:r>
          </w:p>
        </w:tc>
        <w:tc>
          <w:tcPr>
            <w:tcW w:w="953" w:type="pct"/>
            <w:vAlign w:val="center"/>
          </w:tcPr>
          <w:p w14:paraId="0BA0E90D" w14:textId="2338FCB6"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0.81</w:t>
            </w:r>
          </w:p>
        </w:tc>
        <w:tc>
          <w:tcPr>
            <w:tcW w:w="953" w:type="pct"/>
            <w:shd w:val="clear" w:color="auto" w:fill="E2EFD9" w:themeFill="accent6" w:themeFillTint="33"/>
            <w:vAlign w:val="center"/>
          </w:tcPr>
          <w:p w14:paraId="37195B02" w14:textId="5C43855E"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0.85</w:t>
            </w:r>
          </w:p>
        </w:tc>
      </w:tr>
      <w:tr w:rsidR="00C951ED" w:rsidRPr="00A344C1" w14:paraId="52B27ED7" w14:textId="77777777" w:rsidTr="00C951ED">
        <w:tc>
          <w:tcPr>
            <w:tcW w:w="178" w:type="pct"/>
            <w:vAlign w:val="center"/>
          </w:tcPr>
          <w:p w14:paraId="434B85D9"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7</w:t>
            </w:r>
          </w:p>
        </w:tc>
        <w:tc>
          <w:tcPr>
            <w:tcW w:w="1011" w:type="pct"/>
            <w:vAlign w:val="center"/>
          </w:tcPr>
          <w:p w14:paraId="435AA661" w14:textId="77777777" w:rsidR="00C951ED" w:rsidRPr="00A344C1" w:rsidRDefault="00553A86"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C951ED">
              <w:rPr>
                <w:sz w:val="20"/>
                <w:szCs w:val="20"/>
              </w:rPr>
              <w:t xml:space="preserve"> </w:t>
            </w:r>
          </w:p>
        </w:tc>
        <w:tc>
          <w:tcPr>
            <w:tcW w:w="953" w:type="pct"/>
            <w:vAlign w:val="center"/>
          </w:tcPr>
          <w:p w14:paraId="07ADBB32" w14:textId="25604A48"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0.055</w:t>
            </w:r>
          </w:p>
        </w:tc>
        <w:tc>
          <w:tcPr>
            <w:tcW w:w="953" w:type="pct"/>
            <w:shd w:val="clear" w:color="auto" w:fill="E2EFD9" w:themeFill="accent6" w:themeFillTint="33"/>
            <w:vAlign w:val="center"/>
          </w:tcPr>
          <w:p w14:paraId="2EF32C7B" w14:textId="7A0E6B8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0.23</w:t>
            </w:r>
          </w:p>
        </w:tc>
        <w:tc>
          <w:tcPr>
            <w:tcW w:w="953" w:type="pct"/>
            <w:vAlign w:val="center"/>
          </w:tcPr>
          <w:p w14:paraId="41FE30D1" w14:textId="1640A6F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0.14</w:t>
            </w:r>
          </w:p>
        </w:tc>
        <w:tc>
          <w:tcPr>
            <w:tcW w:w="953" w:type="pct"/>
            <w:shd w:val="clear" w:color="auto" w:fill="E2EFD9" w:themeFill="accent6" w:themeFillTint="33"/>
            <w:vAlign w:val="center"/>
          </w:tcPr>
          <w:p w14:paraId="4FA39C5D" w14:textId="66E3148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0.4</w:t>
            </w:r>
            <w:r w:rsidR="00880B37">
              <w:rPr>
                <w:rFonts w:ascii="Calibri" w:eastAsia="Times New Roman" w:hAnsi="Calibri"/>
                <w:color w:val="000000"/>
              </w:rPr>
              <w:t>0</w:t>
            </w:r>
          </w:p>
        </w:tc>
      </w:tr>
      <w:tr w:rsidR="00C951ED" w:rsidRPr="00A344C1" w14:paraId="35684913" w14:textId="77777777" w:rsidTr="00C951ED">
        <w:tc>
          <w:tcPr>
            <w:tcW w:w="178" w:type="pct"/>
            <w:vAlign w:val="center"/>
          </w:tcPr>
          <w:p w14:paraId="24B8DCE4"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8</w:t>
            </w:r>
          </w:p>
        </w:tc>
        <w:tc>
          <w:tcPr>
            <w:tcW w:w="1011" w:type="pct"/>
            <w:vAlign w:val="center"/>
          </w:tcPr>
          <w:p w14:paraId="62FEE80C" w14:textId="77777777" w:rsidR="00C951ED" w:rsidRPr="00A344C1" w:rsidRDefault="00553A86"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C951ED">
              <w:rPr>
                <w:sz w:val="20"/>
                <w:szCs w:val="20"/>
              </w:rPr>
              <w:t xml:space="preserve"> </w:t>
            </w:r>
          </w:p>
        </w:tc>
        <w:tc>
          <w:tcPr>
            <w:tcW w:w="953" w:type="pct"/>
            <w:vAlign w:val="center"/>
          </w:tcPr>
          <w:p w14:paraId="681910AA" w14:textId="6A1A59D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953" w:type="pct"/>
            <w:shd w:val="clear" w:color="auto" w:fill="E2EFD9" w:themeFill="accent6" w:themeFillTint="33"/>
            <w:vAlign w:val="center"/>
          </w:tcPr>
          <w:p w14:paraId="24A130B6" w14:textId="0FF6BD85"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0.011</w:t>
            </w:r>
          </w:p>
        </w:tc>
        <w:tc>
          <w:tcPr>
            <w:tcW w:w="953" w:type="pct"/>
            <w:vAlign w:val="center"/>
          </w:tcPr>
          <w:p w14:paraId="56D67F9F" w14:textId="07D1545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0.85</w:t>
            </w:r>
          </w:p>
        </w:tc>
        <w:tc>
          <w:tcPr>
            <w:tcW w:w="953" w:type="pct"/>
            <w:shd w:val="clear" w:color="auto" w:fill="E2EFD9" w:themeFill="accent6" w:themeFillTint="33"/>
            <w:vAlign w:val="center"/>
          </w:tcPr>
          <w:p w14:paraId="7DEAD7DE" w14:textId="049C2EF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0.67</w:t>
            </w:r>
          </w:p>
        </w:tc>
      </w:tr>
      <w:tr w:rsidR="00C951ED" w:rsidRPr="00A344C1" w14:paraId="2DCD668F" w14:textId="77777777" w:rsidTr="00C951ED">
        <w:tc>
          <w:tcPr>
            <w:tcW w:w="178" w:type="pct"/>
            <w:vAlign w:val="center"/>
          </w:tcPr>
          <w:p w14:paraId="7CC82741"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9</w:t>
            </w:r>
          </w:p>
        </w:tc>
        <w:tc>
          <w:tcPr>
            <w:tcW w:w="1011" w:type="pct"/>
            <w:vAlign w:val="center"/>
          </w:tcPr>
          <w:p w14:paraId="2596E226" w14:textId="77777777" w:rsidR="00C951ED" w:rsidRPr="00A344C1" w:rsidRDefault="00553A86"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C951ED">
              <w:rPr>
                <w:sz w:val="20"/>
                <w:szCs w:val="20"/>
              </w:rPr>
              <w:t xml:space="preserve"> </w:t>
            </w:r>
          </w:p>
        </w:tc>
        <w:tc>
          <w:tcPr>
            <w:tcW w:w="953" w:type="pct"/>
            <w:vAlign w:val="center"/>
          </w:tcPr>
          <w:p w14:paraId="286E9742" w14:textId="76C3AD5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0.13</w:t>
            </w:r>
          </w:p>
        </w:tc>
        <w:tc>
          <w:tcPr>
            <w:tcW w:w="953" w:type="pct"/>
            <w:shd w:val="clear" w:color="auto" w:fill="E2EFD9" w:themeFill="accent6" w:themeFillTint="33"/>
            <w:vAlign w:val="center"/>
          </w:tcPr>
          <w:p w14:paraId="35AD9572" w14:textId="4BDF1351"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0.23</w:t>
            </w:r>
          </w:p>
        </w:tc>
        <w:tc>
          <w:tcPr>
            <w:tcW w:w="953" w:type="pct"/>
            <w:vAlign w:val="center"/>
          </w:tcPr>
          <w:p w14:paraId="5F4B016A" w14:textId="47F4E35E"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0.28</w:t>
            </w:r>
          </w:p>
        </w:tc>
        <w:tc>
          <w:tcPr>
            <w:tcW w:w="953" w:type="pct"/>
            <w:shd w:val="clear" w:color="auto" w:fill="E2EFD9" w:themeFill="accent6" w:themeFillTint="33"/>
            <w:vAlign w:val="center"/>
          </w:tcPr>
          <w:p w14:paraId="5B8238E4" w14:textId="18C357EE"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1.1</w:t>
            </w:r>
          </w:p>
        </w:tc>
      </w:tr>
    </w:tbl>
    <w:p w14:paraId="0314D004" w14:textId="566431E7" w:rsidR="00E3405F" w:rsidRDefault="00E3405F" w:rsidP="00E3405F">
      <w:pPr>
        <w:pStyle w:val="TableCaption"/>
      </w:pPr>
      <w:r>
        <w:t xml:space="preserve">Table </w:t>
      </w:r>
      <w:r w:rsidR="007447A4">
        <w:fldChar w:fldCharType="begin"/>
      </w:r>
      <w:r w:rsidR="007447A4">
        <w:instrText xml:space="preserve"> STYLEREF 1 \s </w:instrText>
      </w:r>
      <w:r w:rsidR="007447A4">
        <w:fldChar w:fldCharType="separate"/>
      </w:r>
      <w:r w:rsidR="0007261F">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07261F">
        <w:rPr>
          <w:noProof/>
        </w:rPr>
        <w:t>6</w:t>
      </w:r>
      <w:r w:rsidR="007447A4">
        <w:fldChar w:fldCharType="end"/>
      </w:r>
      <w:r>
        <w:t>: Unbinned fit results for c</w:t>
      </w:r>
      <w:r>
        <w:rPr>
          <w:vertAlign w:val="subscript"/>
        </w:rPr>
        <w:t>B</w:t>
      </w:r>
    </w:p>
    <w:tbl>
      <w:tblPr>
        <w:tblStyle w:val="TableGridLight"/>
        <w:tblW w:w="5000" w:type="pct"/>
        <w:tblCellMar>
          <w:left w:w="43" w:type="dxa"/>
          <w:right w:w="43" w:type="dxa"/>
        </w:tblCellMar>
        <w:tblLook w:val="06A0" w:firstRow="1" w:lastRow="0" w:firstColumn="1" w:lastColumn="0" w:noHBand="1" w:noVBand="1"/>
      </w:tblPr>
      <w:tblGrid>
        <w:gridCol w:w="278"/>
        <w:gridCol w:w="1582"/>
        <w:gridCol w:w="1724"/>
        <w:gridCol w:w="1491"/>
        <w:gridCol w:w="1724"/>
        <w:gridCol w:w="1491"/>
      </w:tblGrid>
      <w:tr w:rsidR="00E3405F" w:rsidRPr="00A344C1" w14:paraId="022E4995" w14:textId="77777777" w:rsidTr="00C951ED">
        <w:tc>
          <w:tcPr>
            <w:tcW w:w="1121" w:type="pct"/>
            <w:gridSpan w:val="2"/>
            <w:vMerge w:val="restart"/>
            <w:vAlign w:val="center"/>
          </w:tcPr>
          <w:p w14:paraId="507CD2F6" w14:textId="77777777" w:rsidR="00E3405F" w:rsidRPr="00A344C1" w:rsidRDefault="00E3405F" w:rsidP="00C951ED">
            <w:pPr>
              <w:pStyle w:val="Table"/>
              <w:framePr w:hSpace="0" w:wrap="auto" w:vAnchor="margin" w:hAnchor="text" w:xAlign="left" w:yAlign="inline"/>
              <w:jc w:val="center"/>
              <w:rPr>
                <w:b/>
                <w:sz w:val="20"/>
                <w:szCs w:val="20"/>
              </w:rPr>
            </w:pPr>
            <w:r w:rsidRPr="00A344C1">
              <w:rPr>
                <w:b/>
                <w:sz w:val="20"/>
                <w:szCs w:val="20"/>
              </w:rPr>
              <w:t>Observable</w:t>
            </w:r>
          </w:p>
        </w:tc>
        <w:tc>
          <w:tcPr>
            <w:tcW w:w="1939" w:type="pct"/>
            <w:gridSpan w:val="2"/>
            <w:vAlign w:val="center"/>
          </w:tcPr>
          <w:p w14:paraId="5FB61955" w14:textId="41669A23" w:rsidR="00E3405F" w:rsidRPr="00A344C1" w:rsidRDefault="00E3405F" w:rsidP="00C951ED">
            <w:pPr>
              <w:pStyle w:val="Table"/>
              <w:framePr w:hSpace="0" w:wrap="auto" w:vAnchor="margin" w:hAnchor="text" w:xAlign="left" w:yAlign="inline"/>
              <w:jc w:val="center"/>
              <w:rPr>
                <w:rFonts w:eastAsiaTheme="minorEastAsia"/>
                <w:b/>
                <w:sz w:val="20"/>
                <w:szCs w:val="20"/>
              </w:rPr>
            </w:pPr>
            <w:r w:rsidRPr="00A344C1">
              <w:rPr>
                <w:b/>
                <w:sz w:val="20"/>
                <w:szCs w:val="20"/>
              </w:rPr>
              <w:t>Fit</w:t>
            </w:r>
            <w:r>
              <w:rPr>
                <w:b/>
                <w:sz w:val="20"/>
                <w:szCs w:val="20"/>
              </w:rPr>
              <w:t xml:space="preserve"> only</w:t>
            </w:r>
            <w:r w:rsidRPr="00A344C1">
              <w:rPr>
                <w:b/>
                <w:sz w:val="20"/>
                <w:szCs w:val="20"/>
              </w:rPr>
              <w:t xml:space="preserve"> c</w:t>
            </w:r>
            <w:r>
              <w:rPr>
                <w:b/>
                <w:sz w:val="20"/>
                <w:szCs w:val="20"/>
                <w:vertAlign w:val="subscript"/>
              </w:rPr>
              <w:t>B</w:t>
            </w:r>
          </w:p>
        </w:tc>
        <w:tc>
          <w:tcPr>
            <w:tcW w:w="1939" w:type="pct"/>
            <w:gridSpan w:val="2"/>
            <w:vAlign w:val="center"/>
          </w:tcPr>
          <w:p w14:paraId="67F6CD49" w14:textId="77777777" w:rsidR="00E3405F" w:rsidRPr="00A344C1" w:rsidRDefault="00E3405F" w:rsidP="00C951ED">
            <w:pPr>
              <w:pStyle w:val="Table"/>
              <w:framePr w:hSpace="0" w:wrap="auto" w:vAnchor="margin" w:hAnchor="text" w:xAlign="left" w:yAlign="inline"/>
              <w:jc w:val="center"/>
              <w:rPr>
                <w:b/>
                <w:sz w:val="20"/>
                <w:szCs w:val="20"/>
              </w:rPr>
            </w:pPr>
            <w:r w:rsidRPr="00A344C1">
              <w:rPr>
                <w:b/>
                <w:sz w:val="20"/>
                <w:szCs w:val="20"/>
              </w:rPr>
              <w:t>Fit All</w:t>
            </w:r>
          </w:p>
        </w:tc>
      </w:tr>
      <w:tr w:rsidR="00E3405F" w:rsidRPr="00A344C1" w14:paraId="278F4F99" w14:textId="77777777" w:rsidTr="00C951ED">
        <w:tc>
          <w:tcPr>
            <w:tcW w:w="1121" w:type="pct"/>
            <w:gridSpan w:val="2"/>
            <w:vMerge/>
            <w:vAlign w:val="center"/>
          </w:tcPr>
          <w:p w14:paraId="44C9875C" w14:textId="77777777" w:rsidR="00E3405F" w:rsidRPr="00A344C1" w:rsidRDefault="00E3405F" w:rsidP="00C951ED">
            <w:pPr>
              <w:pStyle w:val="Table"/>
              <w:framePr w:hSpace="0" w:wrap="auto" w:vAnchor="margin" w:hAnchor="text" w:xAlign="left" w:yAlign="inline"/>
              <w:jc w:val="center"/>
              <w:rPr>
                <w:sz w:val="20"/>
                <w:szCs w:val="20"/>
              </w:rPr>
            </w:pPr>
          </w:p>
        </w:tc>
        <w:tc>
          <w:tcPr>
            <w:tcW w:w="1040" w:type="pct"/>
            <w:vAlign w:val="center"/>
          </w:tcPr>
          <w:p w14:paraId="025AB10A" w14:textId="77777777" w:rsidR="00E3405F" w:rsidRPr="00A344C1" w:rsidRDefault="00E3405F" w:rsidP="00C951ED">
            <w:pPr>
              <w:pStyle w:val="Table"/>
              <w:framePr w:hSpace="0" w:wrap="auto" w:vAnchor="margin" w:hAnchor="text" w:xAlign="left" w:yAlign="inline"/>
              <w:jc w:val="center"/>
              <w:rPr>
                <w:b/>
                <w:sz w:val="20"/>
                <w:szCs w:val="20"/>
              </w:rPr>
            </w:pPr>
            <w:r w:rsidRPr="00A344C1">
              <w:rPr>
                <w:b/>
                <w:sz w:val="20"/>
                <w:szCs w:val="20"/>
              </w:rPr>
              <w:t>Value</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899" w:type="pct"/>
            <w:shd w:val="clear" w:color="auto" w:fill="E2EFD9" w:themeFill="accent6" w:themeFillTint="33"/>
            <w:vAlign w:val="center"/>
          </w:tcPr>
          <w:p w14:paraId="6C46843A" w14:textId="77777777" w:rsidR="00E3405F" w:rsidRPr="00A344C1" w:rsidRDefault="00E3405F" w:rsidP="00C951ED">
            <w:pPr>
              <w:pStyle w:val="Table"/>
              <w:framePr w:hSpace="0" w:wrap="auto" w:vAnchor="margin" w:hAnchor="text" w:xAlign="left" w:yAlign="inline"/>
              <w:jc w:val="center"/>
              <w:rPr>
                <w:b/>
                <w:sz w:val="20"/>
                <w:szCs w:val="20"/>
              </w:rPr>
            </w:pPr>
            <w:r>
              <w:rPr>
                <w:b/>
                <w:sz w:val="20"/>
                <w:szCs w:val="20"/>
              </w:rPr>
              <w:t>95% CL</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1040" w:type="pct"/>
            <w:vAlign w:val="center"/>
          </w:tcPr>
          <w:p w14:paraId="684B9CBB" w14:textId="77777777" w:rsidR="00E3405F" w:rsidRPr="00A344C1" w:rsidRDefault="00E3405F" w:rsidP="00C951ED">
            <w:pPr>
              <w:pStyle w:val="Table"/>
              <w:framePr w:hSpace="0" w:wrap="auto" w:vAnchor="margin" w:hAnchor="text" w:xAlign="left" w:yAlign="inline"/>
              <w:jc w:val="center"/>
              <w:rPr>
                <w:b/>
                <w:sz w:val="20"/>
                <w:szCs w:val="20"/>
              </w:rPr>
            </w:pPr>
            <w:r w:rsidRPr="00A344C1">
              <w:rPr>
                <w:b/>
                <w:sz w:val="20"/>
                <w:szCs w:val="20"/>
              </w:rPr>
              <w:t>Value</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899" w:type="pct"/>
            <w:shd w:val="clear" w:color="auto" w:fill="E2EFD9" w:themeFill="accent6" w:themeFillTint="33"/>
            <w:vAlign w:val="center"/>
          </w:tcPr>
          <w:p w14:paraId="37C8A5D9" w14:textId="77777777" w:rsidR="00E3405F" w:rsidRPr="00A344C1" w:rsidRDefault="00E3405F" w:rsidP="00C951ED">
            <w:pPr>
              <w:pStyle w:val="Table"/>
              <w:framePr w:hSpace="0" w:wrap="auto" w:vAnchor="margin" w:hAnchor="text" w:xAlign="left" w:yAlign="inline"/>
              <w:jc w:val="center"/>
              <w:rPr>
                <w:b/>
                <w:sz w:val="20"/>
                <w:szCs w:val="20"/>
              </w:rPr>
            </w:pPr>
            <w:r>
              <w:rPr>
                <w:b/>
                <w:sz w:val="20"/>
                <w:szCs w:val="20"/>
              </w:rPr>
              <w:t>95% CL</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r>
      <w:tr w:rsidR="00E3405F" w:rsidRPr="00A344C1" w14:paraId="1239AD08" w14:textId="77777777" w:rsidTr="00C951ED">
        <w:tc>
          <w:tcPr>
            <w:tcW w:w="5000" w:type="pct"/>
            <w:gridSpan w:val="6"/>
            <w:vAlign w:val="center"/>
          </w:tcPr>
          <w:p w14:paraId="3FED6B49" w14:textId="77777777" w:rsidR="00E3405F" w:rsidRPr="00A344C1" w:rsidRDefault="00E3405F" w:rsidP="00C951ED">
            <w:pPr>
              <w:pStyle w:val="Table"/>
              <w:framePr w:hSpace="0" w:wrap="auto" w:vAnchor="margin" w:hAnchor="text" w:xAlign="left" w:yAlign="inline"/>
              <w:tabs>
                <w:tab w:val="decimal" w:pos="360"/>
              </w:tabs>
              <w:rPr>
                <w:sz w:val="20"/>
                <w:szCs w:val="20"/>
              </w:rPr>
            </w:pPr>
            <w:r w:rsidRPr="000133DE">
              <w:rPr>
                <w:b/>
                <w:sz w:val="20"/>
                <w:szCs w:val="20"/>
              </w:rPr>
              <w:t>Phase-space observables</w:t>
            </w:r>
          </w:p>
        </w:tc>
      </w:tr>
      <w:tr w:rsidR="00C951ED" w:rsidRPr="00A344C1" w14:paraId="6F3ADF63" w14:textId="77777777" w:rsidTr="00C951ED">
        <w:tc>
          <w:tcPr>
            <w:tcW w:w="168" w:type="pct"/>
            <w:vAlign w:val="center"/>
          </w:tcPr>
          <w:p w14:paraId="49AFD9C2"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1</w:t>
            </w:r>
          </w:p>
        </w:tc>
        <w:tc>
          <w:tcPr>
            <w:tcW w:w="954" w:type="pct"/>
            <w:vAlign w:val="center"/>
          </w:tcPr>
          <w:p w14:paraId="7A41B6BF"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P</w:t>
            </w:r>
            <w:r w:rsidRPr="00A344C1">
              <w:rPr>
                <w:sz w:val="20"/>
                <w:szCs w:val="20"/>
                <w:vertAlign w:val="subscript"/>
              </w:rPr>
              <w:t>T</w:t>
            </w:r>
            <w:r w:rsidRPr="00A344C1">
              <w:rPr>
                <w:sz w:val="20"/>
                <w:szCs w:val="20"/>
              </w:rPr>
              <w:t>(Z)</w:t>
            </w:r>
          </w:p>
        </w:tc>
        <w:tc>
          <w:tcPr>
            <w:tcW w:w="1040" w:type="pct"/>
            <w:vAlign w:val="center"/>
          </w:tcPr>
          <w:p w14:paraId="460CC455" w14:textId="2BA0818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14</w:t>
            </w:r>
          </w:p>
        </w:tc>
        <w:tc>
          <w:tcPr>
            <w:tcW w:w="899" w:type="pct"/>
            <w:shd w:val="clear" w:color="auto" w:fill="E2EFD9" w:themeFill="accent6" w:themeFillTint="33"/>
            <w:vAlign w:val="center"/>
          </w:tcPr>
          <w:p w14:paraId="72D4CFF6" w14:textId="47956B16"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1040" w:type="pct"/>
            <w:vAlign w:val="center"/>
          </w:tcPr>
          <w:p w14:paraId="693AFD76" w14:textId="4A3A056E"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899" w:type="pct"/>
            <w:shd w:val="clear" w:color="auto" w:fill="E2EFD9" w:themeFill="accent6" w:themeFillTint="33"/>
            <w:vAlign w:val="center"/>
          </w:tcPr>
          <w:p w14:paraId="171A83B1" w14:textId="2EEF300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16</w:t>
            </w:r>
          </w:p>
        </w:tc>
      </w:tr>
      <w:tr w:rsidR="00C951ED" w:rsidRPr="00A344C1" w14:paraId="5807B1A4" w14:textId="77777777" w:rsidTr="00C951ED">
        <w:tc>
          <w:tcPr>
            <w:tcW w:w="168" w:type="pct"/>
            <w:vAlign w:val="center"/>
          </w:tcPr>
          <w:p w14:paraId="4098BABF"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2</w:t>
            </w:r>
          </w:p>
        </w:tc>
        <w:tc>
          <w:tcPr>
            <w:tcW w:w="954" w:type="pct"/>
            <w:vAlign w:val="center"/>
          </w:tcPr>
          <w:p w14:paraId="3E410CE0" w14:textId="77777777" w:rsidR="00C951ED" w:rsidRPr="00A344C1" w:rsidRDefault="00C951ED" w:rsidP="00C951ED">
            <w:pPr>
              <w:pStyle w:val="Table"/>
              <w:framePr w:hSpace="0" w:wrap="auto" w:vAnchor="margin" w:hAnchor="text" w:xAlign="left" w:yAlign="inline"/>
              <w:rPr>
                <w:sz w:val="20"/>
                <w:szCs w:val="20"/>
              </w:rPr>
            </w:pPr>
            <w:r w:rsidRPr="00670947">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1040" w:type="pct"/>
            <w:vAlign w:val="center"/>
          </w:tcPr>
          <w:p w14:paraId="6097BEE5" w14:textId="5E4A59B7" w:rsidR="00C951ED" w:rsidRPr="00A344C1" w:rsidRDefault="00880B37"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4</w:t>
            </w:r>
            <w:r w:rsidR="00C951ED">
              <w:rPr>
                <w:rFonts w:ascii="Calibri" w:eastAsia="Times New Roman" w:hAnsi="Calibri"/>
                <w:color w:val="000000"/>
              </w:rPr>
              <w:t>30</w:t>
            </w:r>
          </w:p>
        </w:tc>
        <w:tc>
          <w:tcPr>
            <w:tcW w:w="899" w:type="pct"/>
            <w:shd w:val="clear" w:color="auto" w:fill="E2EFD9" w:themeFill="accent6" w:themeFillTint="33"/>
            <w:vAlign w:val="center"/>
          </w:tcPr>
          <w:p w14:paraId="38834902" w14:textId="2F073D62"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9.7</w:t>
            </w:r>
          </w:p>
        </w:tc>
        <w:tc>
          <w:tcPr>
            <w:tcW w:w="1040" w:type="pct"/>
            <w:vAlign w:val="center"/>
          </w:tcPr>
          <w:p w14:paraId="1F94A832" w14:textId="72A3B335" w:rsidR="00C951ED" w:rsidRPr="00A344C1" w:rsidRDefault="00880B37"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340</w:t>
            </w:r>
          </w:p>
        </w:tc>
        <w:tc>
          <w:tcPr>
            <w:tcW w:w="899" w:type="pct"/>
            <w:shd w:val="clear" w:color="auto" w:fill="E2EFD9" w:themeFill="accent6" w:themeFillTint="33"/>
            <w:vAlign w:val="center"/>
          </w:tcPr>
          <w:p w14:paraId="2505512B" w14:textId="5196F172"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21</w:t>
            </w:r>
          </w:p>
        </w:tc>
      </w:tr>
      <w:tr w:rsidR="00C951ED" w:rsidRPr="00A344C1" w14:paraId="66EC4115" w14:textId="77777777" w:rsidTr="00C951ED">
        <w:tc>
          <w:tcPr>
            <w:tcW w:w="168" w:type="pct"/>
            <w:vAlign w:val="center"/>
          </w:tcPr>
          <w:p w14:paraId="3A36C44F"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3</w:t>
            </w:r>
          </w:p>
        </w:tc>
        <w:tc>
          <w:tcPr>
            <w:tcW w:w="954" w:type="pct"/>
            <w:vAlign w:val="center"/>
          </w:tcPr>
          <w:p w14:paraId="6215DB78"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y(Z)</w:t>
            </w:r>
          </w:p>
        </w:tc>
        <w:tc>
          <w:tcPr>
            <w:tcW w:w="1040" w:type="pct"/>
            <w:vAlign w:val="center"/>
          </w:tcPr>
          <w:p w14:paraId="7B918373" w14:textId="26B99249"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−1000</w:t>
            </w:r>
          </w:p>
        </w:tc>
        <w:tc>
          <w:tcPr>
            <w:tcW w:w="899" w:type="pct"/>
            <w:shd w:val="clear" w:color="auto" w:fill="E2EFD9" w:themeFill="accent6" w:themeFillTint="33"/>
            <w:vAlign w:val="center"/>
          </w:tcPr>
          <w:p w14:paraId="186CD275" w14:textId="382DB54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1.6</w:t>
            </w:r>
          </w:p>
        </w:tc>
        <w:tc>
          <w:tcPr>
            <w:tcW w:w="1040" w:type="pct"/>
            <w:vAlign w:val="center"/>
          </w:tcPr>
          <w:p w14:paraId="21D299C3" w14:textId="4C8FB4C3"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−870</w:t>
            </w:r>
          </w:p>
        </w:tc>
        <w:tc>
          <w:tcPr>
            <w:tcW w:w="899" w:type="pct"/>
            <w:shd w:val="clear" w:color="auto" w:fill="E2EFD9" w:themeFill="accent6" w:themeFillTint="33"/>
            <w:vAlign w:val="center"/>
          </w:tcPr>
          <w:p w14:paraId="27619DB7" w14:textId="40168C7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34</w:t>
            </w:r>
          </w:p>
        </w:tc>
      </w:tr>
      <w:tr w:rsidR="00E3405F" w:rsidRPr="00A344C1" w14:paraId="0BD9C709" w14:textId="77777777" w:rsidTr="00C951ED">
        <w:tc>
          <w:tcPr>
            <w:tcW w:w="5000" w:type="pct"/>
            <w:gridSpan w:val="6"/>
            <w:vAlign w:val="center"/>
          </w:tcPr>
          <w:p w14:paraId="1089A709" w14:textId="77777777" w:rsidR="00E3405F" w:rsidRPr="00A344C1" w:rsidRDefault="00E3405F" w:rsidP="00C951ED">
            <w:pPr>
              <w:pStyle w:val="Table"/>
              <w:framePr w:hSpace="0" w:wrap="auto" w:vAnchor="margin" w:hAnchor="text" w:xAlign="left" w:yAlign="inline"/>
              <w:tabs>
                <w:tab w:val="decimal" w:pos="360"/>
              </w:tabs>
              <w:rPr>
                <w:sz w:val="20"/>
                <w:szCs w:val="20"/>
              </w:rPr>
            </w:pPr>
            <w:r w:rsidRPr="000133DE">
              <w:rPr>
                <w:b/>
                <w:sz w:val="20"/>
                <w:szCs w:val="20"/>
              </w:rPr>
              <w:t>Optimal</w:t>
            </w:r>
            <w:r>
              <w:rPr>
                <w:b/>
                <w:sz w:val="20"/>
                <w:szCs w:val="20"/>
              </w:rPr>
              <w:t xml:space="preserve"> </w:t>
            </w:r>
            <w:r w:rsidRPr="000133DE">
              <w:rPr>
                <w:b/>
                <w:sz w:val="20"/>
                <w:szCs w:val="20"/>
              </w:rPr>
              <w:t>observables</w:t>
            </w:r>
          </w:p>
        </w:tc>
      </w:tr>
      <w:tr w:rsidR="00C951ED" w:rsidRPr="00A344C1" w14:paraId="4983BD21" w14:textId="77777777" w:rsidTr="00C951ED">
        <w:tc>
          <w:tcPr>
            <w:tcW w:w="168" w:type="pct"/>
            <w:vAlign w:val="center"/>
          </w:tcPr>
          <w:p w14:paraId="3CB551AD"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4</w:t>
            </w:r>
          </w:p>
        </w:tc>
        <w:tc>
          <w:tcPr>
            <w:tcW w:w="954" w:type="pct"/>
            <w:vAlign w:val="center"/>
          </w:tcPr>
          <w:p w14:paraId="130B3689" w14:textId="77777777" w:rsidR="00C951ED" w:rsidRPr="00A344C1" w:rsidRDefault="00553A86"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C951ED">
              <w:rPr>
                <w:sz w:val="20"/>
                <w:szCs w:val="20"/>
              </w:rPr>
              <w:t xml:space="preserve"> </w:t>
            </w:r>
          </w:p>
        </w:tc>
        <w:tc>
          <w:tcPr>
            <w:tcW w:w="1040" w:type="pct"/>
            <w:vAlign w:val="center"/>
          </w:tcPr>
          <w:p w14:paraId="3037F3B2" w14:textId="6CF6FB69"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81</w:t>
            </w:r>
          </w:p>
        </w:tc>
        <w:tc>
          <w:tcPr>
            <w:tcW w:w="899" w:type="pct"/>
            <w:shd w:val="clear" w:color="auto" w:fill="E2EFD9" w:themeFill="accent6" w:themeFillTint="33"/>
            <w:vAlign w:val="center"/>
          </w:tcPr>
          <w:p w14:paraId="6D8CC9E7" w14:textId="5A17E5A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7.6</w:t>
            </w:r>
          </w:p>
        </w:tc>
        <w:tc>
          <w:tcPr>
            <w:tcW w:w="1040" w:type="pct"/>
            <w:vAlign w:val="center"/>
          </w:tcPr>
          <w:p w14:paraId="4D2AA5BE" w14:textId="61D210E8"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−420</w:t>
            </w:r>
          </w:p>
        </w:tc>
        <w:tc>
          <w:tcPr>
            <w:tcW w:w="899" w:type="pct"/>
            <w:shd w:val="clear" w:color="auto" w:fill="E2EFD9" w:themeFill="accent6" w:themeFillTint="33"/>
            <w:vAlign w:val="center"/>
          </w:tcPr>
          <w:p w14:paraId="7825498E" w14:textId="52DF7AE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20</w:t>
            </w:r>
          </w:p>
        </w:tc>
      </w:tr>
      <w:tr w:rsidR="00C951ED" w:rsidRPr="00A344C1" w14:paraId="7B4FA35A" w14:textId="77777777" w:rsidTr="00C951ED">
        <w:tc>
          <w:tcPr>
            <w:tcW w:w="168" w:type="pct"/>
            <w:vAlign w:val="center"/>
          </w:tcPr>
          <w:p w14:paraId="5DFB6E3B"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5</w:t>
            </w:r>
          </w:p>
        </w:tc>
        <w:tc>
          <w:tcPr>
            <w:tcW w:w="954" w:type="pct"/>
            <w:vAlign w:val="center"/>
          </w:tcPr>
          <w:p w14:paraId="11C0C612" w14:textId="77777777" w:rsidR="00C951ED" w:rsidRPr="00A344C1" w:rsidRDefault="00553A86"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C951ED">
              <w:rPr>
                <w:sz w:val="20"/>
                <w:szCs w:val="20"/>
              </w:rPr>
              <w:t xml:space="preserve"> </w:t>
            </w:r>
          </w:p>
        </w:tc>
        <w:tc>
          <w:tcPr>
            <w:tcW w:w="1040" w:type="pct"/>
            <w:vAlign w:val="center"/>
          </w:tcPr>
          <w:p w14:paraId="2B7B64F3" w14:textId="627BF6D1"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0.092</w:t>
            </w:r>
          </w:p>
        </w:tc>
        <w:tc>
          <w:tcPr>
            <w:tcW w:w="899" w:type="pct"/>
            <w:shd w:val="clear" w:color="auto" w:fill="E2EFD9" w:themeFill="accent6" w:themeFillTint="33"/>
            <w:vAlign w:val="center"/>
          </w:tcPr>
          <w:p w14:paraId="37DC91E6" w14:textId="48B8A18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9.4</w:t>
            </w:r>
          </w:p>
        </w:tc>
        <w:tc>
          <w:tcPr>
            <w:tcW w:w="1040" w:type="pct"/>
            <w:vAlign w:val="center"/>
          </w:tcPr>
          <w:p w14:paraId="23D5F34E" w14:textId="6E192CE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3.9</w:t>
            </w:r>
          </w:p>
        </w:tc>
        <w:tc>
          <w:tcPr>
            <w:tcW w:w="899" w:type="pct"/>
            <w:shd w:val="clear" w:color="auto" w:fill="E2EFD9" w:themeFill="accent6" w:themeFillTint="33"/>
            <w:vAlign w:val="center"/>
          </w:tcPr>
          <w:p w14:paraId="61E3CD80" w14:textId="56DB8B1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p>
        </w:tc>
      </w:tr>
      <w:tr w:rsidR="00C951ED" w:rsidRPr="00A344C1" w14:paraId="38AC4DA2" w14:textId="77777777" w:rsidTr="00C951ED">
        <w:tc>
          <w:tcPr>
            <w:tcW w:w="168" w:type="pct"/>
            <w:vAlign w:val="center"/>
          </w:tcPr>
          <w:p w14:paraId="393ABD90"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6</w:t>
            </w:r>
          </w:p>
        </w:tc>
        <w:tc>
          <w:tcPr>
            <w:tcW w:w="954" w:type="pct"/>
            <w:vAlign w:val="center"/>
          </w:tcPr>
          <w:p w14:paraId="1D871F8C" w14:textId="77777777" w:rsidR="00C951ED" w:rsidRPr="00A344C1" w:rsidRDefault="00553A86"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C951ED">
              <w:rPr>
                <w:sz w:val="20"/>
                <w:szCs w:val="20"/>
              </w:rPr>
              <w:t xml:space="preserve"> </w:t>
            </w:r>
          </w:p>
        </w:tc>
        <w:tc>
          <w:tcPr>
            <w:tcW w:w="1040" w:type="pct"/>
            <w:vAlign w:val="center"/>
          </w:tcPr>
          <w:p w14:paraId="63D1F65A" w14:textId="3F745CD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−3.9</w:t>
            </w:r>
          </w:p>
        </w:tc>
        <w:tc>
          <w:tcPr>
            <w:tcW w:w="899" w:type="pct"/>
            <w:shd w:val="clear" w:color="auto" w:fill="E2EFD9" w:themeFill="accent6" w:themeFillTint="33"/>
            <w:vAlign w:val="center"/>
          </w:tcPr>
          <w:p w14:paraId="08E4D941" w14:textId="6E1B136D"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8.8</w:t>
            </w:r>
          </w:p>
        </w:tc>
        <w:tc>
          <w:tcPr>
            <w:tcW w:w="1040" w:type="pct"/>
            <w:vAlign w:val="center"/>
          </w:tcPr>
          <w:p w14:paraId="4E6F3E12" w14:textId="1FC51C95"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27</w:t>
            </w:r>
          </w:p>
        </w:tc>
        <w:tc>
          <w:tcPr>
            <w:tcW w:w="899" w:type="pct"/>
            <w:shd w:val="clear" w:color="auto" w:fill="E2EFD9" w:themeFill="accent6" w:themeFillTint="33"/>
            <w:vAlign w:val="center"/>
          </w:tcPr>
          <w:p w14:paraId="1CAD1FDE" w14:textId="67E64DD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27</w:t>
            </w:r>
          </w:p>
        </w:tc>
      </w:tr>
      <w:tr w:rsidR="00C951ED" w:rsidRPr="00A344C1" w14:paraId="426FBF0A" w14:textId="77777777" w:rsidTr="00C951ED">
        <w:tc>
          <w:tcPr>
            <w:tcW w:w="168" w:type="pct"/>
            <w:vAlign w:val="center"/>
          </w:tcPr>
          <w:p w14:paraId="452B0C5A"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7</w:t>
            </w:r>
          </w:p>
        </w:tc>
        <w:tc>
          <w:tcPr>
            <w:tcW w:w="954" w:type="pct"/>
            <w:vAlign w:val="center"/>
          </w:tcPr>
          <w:p w14:paraId="1F85C3FF" w14:textId="77777777" w:rsidR="00C951ED" w:rsidRPr="00A344C1" w:rsidRDefault="00553A86"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C951ED">
              <w:rPr>
                <w:sz w:val="20"/>
                <w:szCs w:val="20"/>
              </w:rPr>
              <w:t xml:space="preserve"> </w:t>
            </w:r>
          </w:p>
        </w:tc>
        <w:tc>
          <w:tcPr>
            <w:tcW w:w="1040" w:type="pct"/>
            <w:vAlign w:val="center"/>
          </w:tcPr>
          <w:p w14:paraId="69BCC54E" w14:textId="0944A5B8"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−0.055</w:t>
            </w:r>
          </w:p>
        </w:tc>
        <w:tc>
          <w:tcPr>
            <w:tcW w:w="899" w:type="pct"/>
            <w:shd w:val="clear" w:color="auto" w:fill="E2EFD9" w:themeFill="accent6" w:themeFillTint="33"/>
            <w:vAlign w:val="center"/>
          </w:tcPr>
          <w:p w14:paraId="09EA3FF8" w14:textId="2996464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9.3</w:t>
            </w:r>
          </w:p>
        </w:tc>
        <w:tc>
          <w:tcPr>
            <w:tcW w:w="1040" w:type="pct"/>
            <w:vAlign w:val="center"/>
          </w:tcPr>
          <w:p w14:paraId="7AA4BF84" w14:textId="0513FC9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4.5</w:t>
            </w:r>
          </w:p>
        </w:tc>
        <w:tc>
          <w:tcPr>
            <w:tcW w:w="899" w:type="pct"/>
            <w:shd w:val="clear" w:color="auto" w:fill="E2EFD9" w:themeFill="accent6" w:themeFillTint="33"/>
            <w:vAlign w:val="center"/>
          </w:tcPr>
          <w:p w14:paraId="1D543486" w14:textId="6ACE4063"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p>
        </w:tc>
      </w:tr>
      <w:tr w:rsidR="00C951ED" w:rsidRPr="00A344C1" w14:paraId="22A7DD50" w14:textId="77777777" w:rsidTr="00C951ED">
        <w:tc>
          <w:tcPr>
            <w:tcW w:w="168" w:type="pct"/>
            <w:vAlign w:val="center"/>
          </w:tcPr>
          <w:p w14:paraId="5400AB9D"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8</w:t>
            </w:r>
          </w:p>
        </w:tc>
        <w:tc>
          <w:tcPr>
            <w:tcW w:w="954" w:type="pct"/>
            <w:vAlign w:val="center"/>
          </w:tcPr>
          <w:p w14:paraId="38C47CBA" w14:textId="77777777" w:rsidR="00C951ED" w:rsidRPr="00A344C1" w:rsidRDefault="00553A86"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C951ED">
              <w:rPr>
                <w:sz w:val="20"/>
                <w:szCs w:val="20"/>
              </w:rPr>
              <w:t xml:space="preserve"> </w:t>
            </w:r>
          </w:p>
        </w:tc>
        <w:tc>
          <w:tcPr>
            <w:tcW w:w="1040" w:type="pct"/>
            <w:vAlign w:val="center"/>
          </w:tcPr>
          <w:p w14:paraId="64F1CB7A" w14:textId="058908C2"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65</w:t>
            </w:r>
          </w:p>
        </w:tc>
        <w:tc>
          <w:tcPr>
            <w:tcW w:w="899" w:type="pct"/>
            <w:shd w:val="clear" w:color="auto" w:fill="E2EFD9" w:themeFill="accent6" w:themeFillTint="33"/>
            <w:vAlign w:val="center"/>
          </w:tcPr>
          <w:p w14:paraId="2B17F458" w14:textId="7521B87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8.8</w:t>
            </w:r>
          </w:p>
        </w:tc>
        <w:tc>
          <w:tcPr>
            <w:tcW w:w="1040" w:type="pct"/>
            <w:vAlign w:val="center"/>
          </w:tcPr>
          <w:p w14:paraId="51059275" w14:textId="29ADA935"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−450</w:t>
            </w:r>
          </w:p>
        </w:tc>
        <w:tc>
          <w:tcPr>
            <w:tcW w:w="899" w:type="pct"/>
            <w:shd w:val="clear" w:color="auto" w:fill="E2EFD9" w:themeFill="accent6" w:themeFillTint="33"/>
            <w:vAlign w:val="center"/>
          </w:tcPr>
          <w:p w14:paraId="5DD07F13" w14:textId="06412E4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15</w:t>
            </w:r>
          </w:p>
        </w:tc>
      </w:tr>
      <w:tr w:rsidR="00C951ED" w:rsidRPr="00A344C1" w14:paraId="6A4C0985" w14:textId="77777777" w:rsidTr="00C951ED">
        <w:tc>
          <w:tcPr>
            <w:tcW w:w="168" w:type="pct"/>
            <w:vAlign w:val="center"/>
          </w:tcPr>
          <w:p w14:paraId="1CE1FEA3"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9</w:t>
            </w:r>
          </w:p>
        </w:tc>
        <w:tc>
          <w:tcPr>
            <w:tcW w:w="954" w:type="pct"/>
            <w:vAlign w:val="center"/>
          </w:tcPr>
          <w:p w14:paraId="24F26C03" w14:textId="77777777" w:rsidR="00C951ED" w:rsidRPr="00A344C1" w:rsidRDefault="00553A86"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C951ED">
              <w:rPr>
                <w:sz w:val="20"/>
                <w:szCs w:val="20"/>
              </w:rPr>
              <w:t xml:space="preserve"> </w:t>
            </w:r>
          </w:p>
        </w:tc>
        <w:tc>
          <w:tcPr>
            <w:tcW w:w="1040" w:type="pct"/>
            <w:vAlign w:val="center"/>
          </w:tcPr>
          <w:p w14:paraId="03267CCB" w14:textId="0D99DD7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81</w:t>
            </w:r>
          </w:p>
        </w:tc>
        <w:tc>
          <w:tcPr>
            <w:tcW w:w="899" w:type="pct"/>
            <w:shd w:val="clear" w:color="auto" w:fill="E2EFD9" w:themeFill="accent6" w:themeFillTint="33"/>
            <w:vAlign w:val="center"/>
          </w:tcPr>
          <w:p w14:paraId="768E3915" w14:textId="62D31A5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7.6</w:t>
            </w:r>
          </w:p>
        </w:tc>
        <w:tc>
          <w:tcPr>
            <w:tcW w:w="1040" w:type="pct"/>
            <w:vAlign w:val="center"/>
          </w:tcPr>
          <w:p w14:paraId="4930C375" w14:textId="57A6673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−420</w:t>
            </w:r>
          </w:p>
        </w:tc>
        <w:tc>
          <w:tcPr>
            <w:tcW w:w="899" w:type="pct"/>
            <w:shd w:val="clear" w:color="auto" w:fill="E2EFD9" w:themeFill="accent6" w:themeFillTint="33"/>
            <w:vAlign w:val="center"/>
          </w:tcPr>
          <w:p w14:paraId="6EC72E67" w14:textId="25D2097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20</w:t>
            </w:r>
          </w:p>
        </w:tc>
      </w:tr>
    </w:tbl>
    <w:p w14:paraId="43DFFDB5" w14:textId="77777777" w:rsidR="00E3405F" w:rsidRDefault="00E3405F"/>
    <w:p w14:paraId="46AA6E86" w14:textId="3CF57705" w:rsidR="002C5BF1" w:rsidRDefault="002C5BF1">
      <w:r>
        <w:br w:type="page"/>
      </w:r>
    </w:p>
    <w:p w14:paraId="17BA5BE1" w14:textId="74D1F459" w:rsidR="007C48DF" w:rsidRDefault="007C48DF" w:rsidP="002C5BF1">
      <w:pPr>
        <w:pStyle w:val="Heading2"/>
      </w:pPr>
      <w:bookmarkStart w:id="65" w:name="_Ref433724789"/>
      <w:r>
        <w:lastRenderedPageBreak/>
        <w:t>Analysis of fit results</w:t>
      </w:r>
    </w:p>
    <w:p w14:paraId="79600CA4" w14:textId="21AFB450" w:rsidR="007C48DF" w:rsidRDefault="007C48DF" w:rsidP="007C48DF">
      <w:pPr>
        <w:pStyle w:val="Paragraph"/>
      </w:pPr>
      <w:r>
        <w:t>TODO:</w:t>
      </w:r>
    </w:p>
    <w:p w14:paraId="3597F571" w14:textId="0D485AA3" w:rsidR="007C48DF" w:rsidRDefault="007C48DF" w:rsidP="007C48DF">
      <w:pPr>
        <w:pStyle w:val="Paragraph"/>
        <w:numPr>
          <w:ilvl w:val="0"/>
          <w:numId w:val="12"/>
        </w:numPr>
      </w:pPr>
      <w:r>
        <w:t>Binned mean optimal observables had the best overall resolution, i.e. lowest CL.</w:t>
      </w:r>
    </w:p>
    <w:p w14:paraId="1DACE7E1" w14:textId="431C4AD7" w:rsidR="007C48DF" w:rsidRDefault="007C48DF" w:rsidP="007C48DF">
      <w:pPr>
        <w:pStyle w:val="Paragraph"/>
        <w:numPr>
          <w:ilvl w:val="0"/>
          <w:numId w:val="12"/>
        </w:numPr>
      </w:pPr>
      <w:r>
        <w:t>Mean optimal observables and mean optimal observables divided by powers of invariant mass gave the same results, to two significant digits. Neither is better than the other. [Double check this is not a bug].</w:t>
      </w:r>
    </w:p>
    <w:p w14:paraId="24847573" w14:textId="3A9AE2C8" w:rsidR="007C48DF" w:rsidRDefault="007C48DF" w:rsidP="007C48DF">
      <w:pPr>
        <w:pStyle w:val="Paragraph"/>
        <w:numPr>
          <w:ilvl w:val="0"/>
          <w:numId w:val="12"/>
        </w:numPr>
      </w:pPr>
      <w:r>
        <w:t>Unbinned results are inconsistent. Sometimes CL is low, sometimes high. Often fit value is much greater than CL, meaning that the true value of zero is very unlikely. Could this be due to only fitting shape? The results for binned were worse for 100K bins (those shown) than 10K bins. Shouldn’t higher resolution be better.</w:t>
      </w:r>
    </w:p>
    <w:p w14:paraId="636373D8" w14:textId="5F234C72" w:rsidR="007C48DF" w:rsidRPr="007C48DF" w:rsidRDefault="007C48DF" w:rsidP="007C48DF">
      <w:pPr>
        <w:pStyle w:val="Paragraph"/>
        <w:numPr>
          <w:ilvl w:val="0"/>
          <w:numId w:val="12"/>
        </w:numPr>
      </w:pPr>
      <w:r>
        <w:t>Ran fits as described, as well as with empty-bins merged with non-empty bins. The difference on the fit results was very little, only changing the second significant digit of the CL on a small handful of observables. Decided to leave zero-bin-merging out of the final results.</w:t>
      </w:r>
    </w:p>
    <w:p w14:paraId="11048BD6" w14:textId="77777777" w:rsidR="002C5BF1" w:rsidRDefault="002C5BF1" w:rsidP="002C5BF1">
      <w:pPr>
        <w:pStyle w:val="Heading2"/>
      </w:pPr>
      <w:r>
        <w:t>Notes on using ROOT to fit data</w:t>
      </w:r>
      <w:bookmarkEnd w:id="65"/>
    </w:p>
    <w:p w14:paraId="7675462A" w14:textId="1C26CE05" w:rsidR="002C5BF1" w:rsidRDefault="002C5BF1" w:rsidP="002C5BF1">
      <w:pPr>
        <w:pStyle w:val="Paragraph"/>
      </w:pPr>
      <w:r>
        <w:t xml:space="preserve">In general, we have used as much as possible ROOT’s default fit configuration. It was necessary to increase the tolerance setting from its default of 0.1 to 25 for unbinned fits, in order for </w:t>
      </w:r>
      <w:r w:rsidR="007C48DF">
        <w:t xml:space="preserve">some of </w:t>
      </w:r>
      <w:r>
        <w:t xml:space="preserve">the unbinned fits to converge, </w:t>
      </w:r>
      <w:r w:rsidR="007C48DF">
        <w:t xml:space="preserve">possibly </w:t>
      </w:r>
      <w:r>
        <w:t>due to the increased scale of the log-likelihood measurements from summing 1M likelihoods as opposed to 100 to 10000.</w:t>
      </w:r>
    </w:p>
    <w:p w14:paraId="0C11A6A8" w14:textId="77777777" w:rsidR="002C5BF1" w:rsidRDefault="002C5BF1" w:rsidP="002C5BF1">
      <w:pPr>
        <w:pStyle w:val="Paragraph"/>
        <w:rPr>
          <w:rFonts w:eastAsiaTheme="minorEastAsia"/>
        </w:rPr>
      </w:pPr>
      <w:r>
        <w:t>TODO: add more details</w:t>
      </w:r>
    </w:p>
    <w:p w14:paraId="66E5C0A0" w14:textId="77777777" w:rsidR="005A13EA" w:rsidRDefault="005A13EA" w:rsidP="005A13EA">
      <w:pPr>
        <w:pStyle w:val="Paragraph"/>
      </w:pPr>
      <w:r>
        <w:br w:type="page"/>
      </w:r>
    </w:p>
    <w:p w14:paraId="7B787704" w14:textId="77777777" w:rsidR="002C5BF1" w:rsidRDefault="002C5BF1" w:rsidP="002C5BF1">
      <w:pPr>
        <w:pStyle w:val="Paragraph"/>
        <w:rPr>
          <w:rFonts w:eastAsiaTheme="minorEastAsia"/>
        </w:rPr>
      </w:pPr>
      <w:r>
        <w:rPr>
          <w:rFonts w:eastAsiaTheme="minorEastAsia"/>
        </w:rPr>
        <w:lastRenderedPageBreak/>
        <w:t>Observables</w:t>
      </w:r>
    </w:p>
    <w:tbl>
      <w:tblPr>
        <w:tblStyle w:val="TableGridLight"/>
        <w:tblW w:w="5000" w:type="pct"/>
        <w:tblLook w:val="04A0" w:firstRow="1" w:lastRow="0" w:firstColumn="1" w:lastColumn="0" w:noHBand="0" w:noVBand="1"/>
      </w:tblPr>
      <w:tblGrid>
        <w:gridCol w:w="1833"/>
        <w:gridCol w:w="740"/>
        <w:gridCol w:w="1756"/>
        <w:gridCol w:w="671"/>
        <w:gridCol w:w="1011"/>
        <w:gridCol w:w="1205"/>
        <w:gridCol w:w="1074"/>
      </w:tblGrid>
      <w:tr w:rsidR="002C5BF1" w:rsidRPr="005A13EA" w14:paraId="2B75DC68" w14:textId="77777777" w:rsidTr="00536177">
        <w:tc>
          <w:tcPr>
            <w:tcW w:w="1105" w:type="pct"/>
            <w:vAlign w:val="center"/>
          </w:tcPr>
          <w:p w14:paraId="577ACF7C" w14:textId="77777777" w:rsidR="002C5BF1" w:rsidRPr="005A13EA" w:rsidRDefault="002C5BF1" w:rsidP="00536177">
            <w:pPr>
              <w:pStyle w:val="Table"/>
              <w:framePr w:hSpace="0" w:wrap="auto" w:vAnchor="margin" w:hAnchor="text" w:xAlign="left" w:yAlign="inline"/>
              <w:rPr>
                <w:b/>
              </w:rPr>
            </w:pPr>
            <w:r w:rsidRPr="005A13EA">
              <w:rPr>
                <w:b/>
              </w:rPr>
              <w:t>Observable</w:t>
            </w:r>
          </w:p>
        </w:tc>
        <w:tc>
          <w:tcPr>
            <w:tcW w:w="446" w:type="pct"/>
            <w:vAlign w:val="center"/>
          </w:tcPr>
          <w:p w14:paraId="1D76ABC7" w14:textId="77777777" w:rsidR="002C5BF1" w:rsidRPr="005A13EA" w:rsidRDefault="002C5BF1" w:rsidP="00536177">
            <w:pPr>
              <w:pStyle w:val="Table"/>
              <w:framePr w:hSpace="0" w:wrap="auto" w:vAnchor="margin" w:hAnchor="text" w:xAlign="left" w:yAlign="inline"/>
              <w:jc w:val="center"/>
              <w:rPr>
                <w:b/>
              </w:rPr>
            </w:pPr>
            <w:r w:rsidRPr="005A13EA">
              <w:rPr>
                <w:b/>
              </w:rPr>
              <w:t>Type</w:t>
            </w:r>
          </w:p>
        </w:tc>
        <w:tc>
          <w:tcPr>
            <w:tcW w:w="1059" w:type="pct"/>
            <w:vAlign w:val="center"/>
          </w:tcPr>
          <w:p w14:paraId="6CA8C210" w14:textId="77777777" w:rsidR="002C5BF1" w:rsidRPr="005A13EA" w:rsidRDefault="002C5BF1" w:rsidP="00536177">
            <w:pPr>
              <w:pStyle w:val="Table"/>
              <w:framePr w:hSpace="0" w:wrap="auto" w:vAnchor="margin" w:hAnchor="text" w:xAlign="left" w:yAlign="inline"/>
              <w:jc w:val="center"/>
              <w:rPr>
                <w:b/>
              </w:rPr>
            </w:pPr>
            <w:r w:rsidRPr="005A13EA">
              <w:rPr>
                <w:b/>
              </w:rPr>
              <w:t>Bin Range</w:t>
            </w:r>
          </w:p>
        </w:tc>
        <w:tc>
          <w:tcPr>
            <w:tcW w:w="405" w:type="pct"/>
            <w:vAlign w:val="center"/>
          </w:tcPr>
          <w:p w14:paraId="2129D8AD" w14:textId="77777777" w:rsidR="002C5BF1" w:rsidRPr="005A13EA" w:rsidRDefault="002C5BF1" w:rsidP="00536177">
            <w:pPr>
              <w:pStyle w:val="Table"/>
              <w:framePr w:hSpace="0" w:wrap="auto" w:vAnchor="margin" w:hAnchor="text" w:xAlign="left" w:yAlign="inline"/>
              <w:jc w:val="center"/>
              <w:rPr>
                <w:b/>
              </w:rPr>
            </w:pPr>
            <w:r w:rsidRPr="005A13EA">
              <w:rPr>
                <w:b/>
              </w:rPr>
              <w:t>Bins</w:t>
            </w:r>
          </w:p>
        </w:tc>
        <w:tc>
          <w:tcPr>
            <w:tcW w:w="610" w:type="pct"/>
            <w:vAlign w:val="center"/>
          </w:tcPr>
          <w:p w14:paraId="5D6A17DF" w14:textId="77777777" w:rsidR="002C5BF1" w:rsidRPr="005A13EA" w:rsidRDefault="002C5BF1" w:rsidP="00536177">
            <w:pPr>
              <w:pStyle w:val="Table"/>
              <w:framePr w:hSpace="0" w:wrap="auto" w:vAnchor="margin" w:hAnchor="text" w:xAlign="left" w:yAlign="inline"/>
              <w:jc w:val="center"/>
              <w:rPr>
                <w:b/>
              </w:rPr>
            </w:pPr>
            <w:r w:rsidRPr="005A13EA">
              <w:rPr>
                <w:b/>
              </w:rPr>
              <w:t>Fit Bins</w:t>
            </w:r>
            <w:r>
              <w:rPr>
                <w:b/>
              </w:rPr>
              <w:t> </w:t>
            </w:r>
            <w:r w:rsidRPr="0098207A">
              <w:rPr>
                <w:b/>
                <w:vertAlign w:val="superscript"/>
              </w:rPr>
              <w:t>a</w:t>
            </w:r>
          </w:p>
        </w:tc>
        <w:tc>
          <w:tcPr>
            <w:tcW w:w="727" w:type="pct"/>
          </w:tcPr>
          <w:p w14:paraId="4A22BA9A" w14:textId="77777777" w:rsidR="002C5BF1" w:rsidRDefault="002C5BF1" w:rsidP="00536177">
            <w:pPr>
              <w:pStyle w:val="Table"/>
              <w:framePr w:hSpace="0" w:wrap="auto" w:vAnchor="margin" w:hAnchor="text" w:xAlign="left" w:yAlign="inline"/>
              <w:rPr>
                <w:b/>
              </w:rPr>
            </w:pPr>
            <w:r>
              <w:rPr>
                <w:b/>
              </w:rPr>
              <w:t>Underflow</w:t>
            </w:r>
          </w:p>
          <w:p w14:paraId="315D71B3" w14:textId="77777777" w:rsidR="002C5BF1" w:rsidRPr="005A13EA" w:rsidRDefault="002C5BF1" w:rsidP="00536177">
            <w:pPr>
              <w:pStyle w:val="Table"/>
              <w:framePr w:hSpace="0" w:wrap="auto" w:vAnchor="margin" w:hAnchor="text" w:xAlign="left" w:yAlign="inline"/>
              <w:jc w:val="center"/>
              <w:rPr>
                <w:b/>
              </w:rPr>
            </w:pPr>
            <w:r>
              <w:rPr>
                <w:b/>
              </w:rPr>
              <w:t>Count </w:t>
            </w:r>
            <w:r w:rsidRPr="0098207A">
              <w:rPr>
                <w:b/>
                <w:vertAlign w:val="superscript"/>
              </w:rPr>
              <w:t>b</w:t>
            </w:r>
          </w:p>
        </w:tc>
        <w:tc>
          <w:tcPr>
            <w:tcW w:w="649" w:type="pct"/>
          </w:tcPr>
          <w:p w14:paraId="68DFAC01" w14:textId="77777777" w:rsidR="002C5BF1" w:rsidRDefault="002C5BF1" w:rsidP="00536177">
            <w:pPr>
              <w:pStyle w:val="Table"/>
              <w:framePr w:hSpace="0" w:wrap="auto" w:vAnchor="margin" w:hAnchor="text" w:xAlign="left" w:yAlign="inline"/>
              <w:jc w:val="center"/>
              <w:rPr>
                <w:b/>
              </w:rPr>
            </w:pPr>
            <w:r>
              <w:rPr>
                <w:b/>
              </w:rPr>
              <w:t>Overflow</w:t>
            </w:r>
          </w:p>
          <w:p w14:paraId="67D6833E" w14:textId="77777777" w:rsidR="002C5BF1" w:rsidRPr="005A13EA" w:rsidRDefault="002C5BF1" w:rsidP="00536177">
            <w:pPr>
              <w:pStyle w:val="Table"/>
              <w:framePr w:hSpace="0" w:wrap="auto" w:vAnchor="margin" w:hAnchor="text" w:xAlign="left" w:yAlign="inline"/>
              <w:jc w:val="center"/>
              <w:rPr>
                <w:b/>
              </w:rPr>
            </w:pPr>
            <w:r>
              <w:rPr>
                <w:b/>
              </w:rPr>
              <w:t>Count </w:t>
            </w:r>
            <w:r w:rsidRPr="0098207A">
              <w:rPr>
                <w:b/>
                <w:vertAlign w:val="superscript"/>
              </w:rPr>
              <w:t>b</w:t>
            </w:r>
          </w:p>
        </w:tc>
      </w:tr>
      <w:tr w:rsidR="002C5BF1" w14:paraId="7E29C645" w14:textId="77777777" w:rsidTr="00536177">
        <w:tc>
          <w:tcPr>
            <w:tcW w:w="1105" w:type="pct"/>
            <w:vAlign w:val="center"/>
          </w:tcPr>
          <w:p w14:paraId="6395576C" w14:textId="77777777" w:rsidR="002C5BF1" w:rsidRPr="005A13EA" w:rsidRDefault="002C5BF1" w:rsidP="00536177">
            <w:pPr>
              <w:pStyle w:val="Table"/>
              <w:framePr w:hSpace="0" w:wrap="auto" w:vAnchor="margin" w:hAnchor="text" w:xAlign="left" w:yAlign="inline"/>
              <w:rPr>
                <w:b/>
              </w:rPr>
            </w:pPr>
            <w:r w:rsidRPr="005A13EA">
              <w:rPr>
                <w:b/>
              </w:rPr>
              <w:t>P</w:t>
            </w:r>
            <w:r w:rsidRPr="005A13EA">
              <w:rPr>
                <w:b/>
                <w:vertAlign w:val="subscript"/>
              </w:rPr>
              <w:t>T</w:t>
            </w:r>
            <w:r w:rsidRPr="005A13EA">
              <w:rPr>
                <w:b/>
              </w:rPr>
              <w:t>(Z)</w:t>
            </w:r>
          </w:p>
        </w:tc>
        <w:tc>
          <w:tcPr>
            <w:tcW w:w="446" w:type="pct"/>
            <w:vAlign w:val="center"/>
          </w:tcPr>
          <w:p w14:paraId="7347BBAC"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21F7B5D7" w14:textId="77777777" w:rsidR="002C5BF1" w:rsidRDefault="002C5BF1" w:rsidP="00536177">
            <w:pPr>
              <w:pStyle w:val="Table"/>
              <w:framePr w:hSpace="0" w:wrap="auto" w:vAnchor="margin" w:hAnchor="text" w:xAlign="left" w:yAlign="inline"/>
              <w:jc w:val="center"/>
            </w:pPr>
            <w:r>
              <w:t>0 to 750 GeV/c</w:t>
            </w:r>
          </w:p>
        </w:tc>
        <w:tc>
          <w:tcPr>
            <w:tcW w:w="405" w:type="pct"/>
            <w:vAlign w:val="center"/>
          </w:tcPr>
          <w:p w14:paraId="3707B26D" w14:textId="77777777" w:rsidR="002C5BF1" w:rsidRDefault="002C5BF1" w:rsidP="00536177">
            <w:pPr>
              <w:pStyle w:val="Table"/>
              <w:framePr w:hSpace="0" w:wrap="auto" w:vAnchor="margin" w:hAnchor="text" w:xAlign="left" w:yAlign="inline"/>
              <w:jc w:val="center"/>
            </w:pPr>
            <w:r>
              <w:t>150</w:t>
            </w:r>
          </w:p>
        </w:tc>
        <w:tc>
          <w:tcPr>
            <w:tcW w:w="610" w:type="pct"/>
            <w:vAlign w:val="center"/>
          </w:tcPr>
          <w:p w14:paraId="3D54D7B7" w14:textId="77777777" w:rsidR="002C5BF1" w:rsidRDefault="002C5BF1" w:rsidP="00536177">
            <w:pPr>
              <w:pStyle w:val="Table"/>
              <w:framePr w:hSpace="0" w:wrap="auto" w:vAnchor="margin" w:hAnchor="text" w:xAlign="left" w:yAlign="inline"/>
              <w:jc w:val="center"/>
            </w:pPr>
            <w:r>
              <w:t>150</w:t>
            </w:r>
          </w:p>
        </w:tc>
        <w:tc>
          <w:tcPr>
            <w:tcW w:w="727" w:type="pct"/>
          </w:tcPr>
          <w:p w14:paraId="7AE45255" w14:textId="77777777" w:rsidR="002C5BF1" w:rsidRDefault="002C5BF1" w:rsidP="00536177">
            <w:pPr>
              <w:pStyle w:val="Table"/>
              <w:framePr w:hSpace="0" w:wrap="auto" w:vAnchor="margin" w:hAnchor="text" w:xAlign="left" w:yAlign="inline"/>
              <w:jc w:val="center"/>
            </w:pPr>
            <w:r>
              <w:t>0</w:t>
            </w:r>
          </w:p>
        </w:tc>
        <w:tc>
          <w:tcPr>
            <w:tcW w:w="649" w:type="pct"/>
          </w:tcPr>
          <w:p w14:paraId="24377254" w14:textId="77777777" w:rsidR="002C5BF1" w:rsidRDefault="002C5BF1" w:rsidP="00536177">
            <w:pPr>
              <w:pStyle w:val="Table"/>
              <w:framePr w:hSpace="0" w:wrap="auto" w:vAnchor="margin" w:hAnchor="text" w:xAlign="left" w:yAlign="inline"/>
              <w:jc w:val="center"/>
            </w:pPr>
            <w:r>
              <w:t>8.2</w:t>
            </w:r>
          </w:p>
        </w:tc>
      </w:tr>
      <w:tr w:rsidR="002C5BF1" w14:paraId="7A25CE24" w14:textId="77777777" w:rsidTr="00536177">
        <w:tc>
          <w:tcPr>
            <w:tcW w:w="1105" w:type="pct"/>
            <w:vAlign w:val="center"/>
          </w:tcPr>
          <w:p w14:paraId="23A84964" w14:textId="77777777" w:rsidR="002C5BF1" w:rsidRPr="005A13EA" w:rsidRDefault="002C5BF1" w:rsidP="00536177">
            <w:pPr>
              <w:pStyle w:val="Table"/>
              <w:framePr w:hSpace="0" w:wrap="auto" w:vAnchor="margin" w:hAnchor="text" w:xAlign="left" w:yAlign="inline"/>
              <w:rPr>
                <w:b/>
              </w:rPr>
            </w:pPr>
            <w:r w:rsidRPr="005A13EA">
              <w:rPr>
                <w:b/>
              </w:rPr>
              <w:t>M(WZ)</w:t>
            </w:r>
            <w:r>
              <w:rPr>
                <w:b/>
              </w:rPr>
              <w:t xml:space="preserve"> = </w:t>
            </w:r>
            <m:oMath>
              <m:rad>
                <m:radPr>
                  <m:degHide m:val="1"/>
                  <m:ctrlPr>
                    <w:rPr>
                      <w:rFonts w:ascii="Cambria Math" w:hAnsi="Cambria Math"/>
                      <w:b/>
                      <w:i/>
                    </w:rPr>
                  </m:ctrlPr>
                </m:radPr>
                <m:deg/>
                <m:e>
                  <m:r>
                    <m:rPr>
                      <m:sty m:val="bi"/>
                    </m:rPr>
                    <w:rPr>
                      <w:rFonts w:ascii="Cambria Math" w:hAnsi="Cambria Math"/>
                    </w:rPr>
                    <m:t>s</m:t>
                  </m:r>
                </m:e>
              </m:rad>
            </m:oMath>
          </w:p>
        </w:tc>
        <w:tc>
          <w:tcPr>
            <w:tcW w:w="446" w:type="pct"/>
            <w:vAlign w:val="center"/>
          </w:tcPr>
          <w:p w14:paraId="0A1452C7"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48B860C7" w14:textId="77777777" w:rsidR="002C5BF1" w:rsidRDefault="002C5BF1" w:rsidP="00536177">
            <w:pPr>
              <w:pStyle w:val="Table"/>
              <w:framePr w:hSpace="0" w:wrap="auto" w:vAnchor="margin" w:hAnchor="text" w:xAlign="left" w:yAlign="inline"/>
              <w:jc w:val="center"/>
            </w:pPr>
            <w:r>
              <w:t>0 to 3000 GeV/c</w:t>
            </w:r>
            <w:r w:rsidRPr="00F04B07">
              <w:rPr>
                <w:vertAlign w:val="superscript"/>
              </w:rPr>
              <w:t>2</w:t>
            </w:r>
          </w:p>
        </w:tc>
        <w:tc>
          <w:tcPr>
            <w:tcW w:w="405" w:type="pct"/>
            <w:vAlign w:val="center"/>
          </w:tcPr>
          <w:p w14:paraId="64658CE1" w14:textId="77777777" w:rsidR="002C5BF1" w:rsidRDefault="002C5BF1" w:rsidP="00536177">
            <w:pPr>
              <w:pStyle w:val="Table"/>
              <w:framePr w:hSpace="0" w:wrap="auto" w:vAnchor="margin" w:hAnchor="text" w:xAlign="left" w:yAlign="inline"/>
              <w:jc w:val="center"/>
            </w:pPr>
            <w:r>
              <w:t>150</w:t>
            </w:r>
          </w:p>
        </w:tc>
        <w:tc>
          <w:tcPr>
            <w:tcW w:w="610" w:type="pct"/>
            <w:vAlign w:val="center"/>
          </w:tcPr>
          <w:p w14:paraId="26DA84BB" w14:textId="77777777" w:rsidR="002C5BF1" w:rsidRDefault="002C5BF1" w:rsidP="00536177">
            <w:pPr>
              <w:pStyle w:val="Table"/>
              <w:framePr w:hSpace="0" w:wrap="auto" w:vAnchor="margin" w:hAnchor="text" w:xAlign="left" w:yAlign="inline"/>
              <w:jc w:val="center"/>
            </w:pPr>
            <w:r>
              <w:t>142</w:t>
            </w:r>
          </w:p>
        </w:tc>
        <w:tc>
          <w:tcPr>
            <w:tcW w:w="727" w:type="pct"/>
          </w:tcPr>
          <w:p w14:paraId="2822D07A" w14:textId="77777777" w:rsidR="002C5BF1" w:rsidRDefault="002C5BF1" w:rsidP="00536177">
            <w:pPr>
              <w:pStyle w:val="Table"/>
              <w:framePr w:hSpace="0" w:wrap="auto" w:vAnchor="margin" w:hAnchor="text" w:xAlign="left" w:yAlign="inline"/>
              <w:jc w:val="center"/>
            </w:pPr>
            <w:r>
              <w:t>0</w:t>
            </w:r>
          </w:p>
        </w:tc>
        <w:tc>
          <w:tcPr>
            <w:tcW w:w="649" w:type="pct"/>
          </w:tcPr>
          <w:p w14:paraId="5AA4AA4A" w14:textId="77777777" w:rsidR="002C5BF1" w:rsidRDefault="002C5BF1" w:rsidP="00536177">
            <w:pPr>
              <w:pStyle w:val="Table"/>
              <w:framePr w:hSpace="0" w:wrap="auto" w:vAnchor="margin" w:hAnchor="text" w:xAlign="left" w:yAlign="inline"/>
              <w:jc w:val="center"/>
            </w:pPr>
            <w:r>
              <w:t>6.3</w:t>
            </w:r>
          </w:p>
        </w:tc>
      </w:tr>
      <w:tr w:rsidR="002C5BF1" w14:paraId="6CADCCED" w14:textId="77777777" w:rsidTr="00536177">
        <w:tc>
          <w:tcPr>
            <w:tcW w:w="1105" w:type="pct"/>
            <w:vAlign w:val="center"/>
          </w:tcPr>
          <w:p w14:paraId="1762458C" w14:textId="77777777" w:rsidR="002C5BF1" w:rsidRPr="005A13EA" w:rsidRDefault="002C5BF1" w:rsidP="00536177">
            <w:pPr>
              <w:pStyle w:val="Table"/>
              <w:framePr w:hSpace="0" w:wrap="auto" w:vAnchor="margin" w:hAnchor="text" w:xAlign="left" w:yAlign="inline"/>
              <w:rPr>
                <w:b/>
              </w:rPr>
            </w:pPr>
            <w:r w:rsidRPr="005A13EA">
              <w:rPr>
                <w:b/>
              </w:rPr>
              <w:t>y(Z)</w:t>
            </w:r>
          </w:p>
        </w:tc>
        <w:tc>
          <w:tcPr>
            <w:tcW w:w="446" w:type="pct"/>
            <w:vAlign w:val="center"/>
          </w:tcPr>
          <w:p w14:paraId="3012D91D"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5E1FEB6D" w14:textId="77777777" w:rsidR="002C5BF1" w:rsidRDefault="002C5BF1" w:rsidP="00536177">
            <w:pPr>
              <w:pStyle w:val="Table"/>
              <w:framePr w:hSpace="0" w:wrap="auto" w:vAnchor="margin" w:hAnchor="text" w:xAlign="left" w:yAlign="inline"/>
              <w:jc w:val="center"/>
            </w:pPr>
            <w:r>
              <w:t>−5 to +5</w:t>
            </w:r>
          </w:p>
        </w:tc>
        <w:tc>
          <w:tcPr>
            <w:tcW w:w="405" w:type="pct"/>
            <w:vAlign w:val="center"/>
          </w:tcPr>
          <w:p w14:paraId="09978FCA" w14:textId="77777777" w:rsidR="002C5BF1" w:rsidRDefault="002C5BF1" w:rsidP="00536177">
            <w:pPr>
              <w:pStyle w:val="Table"/>
              <w:framePr w:hSpace="0" w:wrap="auto" w:vAnchor="margin" w:hAnchor="text" w:xAlign="left" w:yAlign="inline"/>
              <w:jc w:val="center"/>
            </w:pPr>
            <w:r>
              <w:t>100</w:t>
            </w:r>
          </w:p>
        </w:tc>
        <w:tc>
          <w:tcPr>
            <w:tcW w:w="610" w:type="pct"/>
            <w:vAlign w:val="center"/>
          </w:tcPr>
          <w:p w14:paraId="1673EE09" w14:textId="77777777" w:rsidR="002C5BF1" w:rsidRDefault="002C5BF1" w:rsidP="00536177">
            <w:pPr>
              <w:pStyle w:val="Table"/>
              <w:framePr w:hSpace="0" w:wrap="auto" w:vAnchor="margin" w:hAnchor="text" w:xAlign="left" w:yAlign="inline"/>
              <w:jc w:val="center"/>
            </w:pPr>
            <w:r>
              <w:t>98</w:t>
            </w:r>
          </w:p>
        </w:tc>
        <w:tc>
          <w:tcPr>
            <w:tcW w:w="727" w:type="pct"/>
          </w:tcPr>
          <w:p w14:paraId="787F84D7" w14:textId="77777777" w:rsidR="002C5BF1" w:rsidRDefault="002C5BF1" w:rsidP="00536177">
            <w:pPr>
              <w:pStyle w:val="Table"/>
              <w:framePr w:hSpace="0" w:wrap="auto" w:vAnchor="margin" w:hAnchor="text" w:xAlign="left" w:yAlign="inline"/>
              <w:jc w:val="center"/>
            </w:pPr>
            <w:r>
              <w:t>0</w:t>
            </w:r>
          </w:p>
        </w:tc>
        <w:tc>
          <w:tcPr>
            <w:tcW w:w="649" w:type="pct"/>
          </w:tcPr>
          <w:p w14:paraId="4F182770" w14:textId="77777777" w:rsidR="002C5BF1" w:rsidRDefault="002C5BF1" w:rsidP="00536177">
            <w:pPr>
              <w:pStyle w:val="Table"/>
              <w:framePr w:hSpace="0" w:wrap="auto" w:vAnchor="margin" w:hAnchor="text" w:xAlign="left" w:yAlign="inline"/>
              <w:jc w:val="center"/>
            </w:pPr>
            <w:r>
              <w:t>0</w:t>
            </w:r>
          </w:p>
        </w:tc>
      </w:tr>
      <w:tr w:rsidR="002C5BF1" w14:paraId="6CF44040" w14:textId="77777777" w:rsidTr="00536177">
        <w:tc>
          <w:tcPr>
            <w:tcW w:w="1105" w:type="pct"/>
            <w:vAlign w:val="center"/>
          </w:tcPr>
          <w:p w14:paraId="629B86BF"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1</w:t>
            </w:r>
            <w:r w:rsidRPr="005A13EA">
              <w:rPr>
                <w:b/>
              </w:rPr>
              <w:t>(cWWW)</w:t>
            </w:r>
          </w:p>
        </w:tc>
        <w:tc>
          <w:tcPr>
            <w:tcW w:w="446" w:type="pct"/>
            <w:vAlign w:val="center"/>
          </w:tcPr>
          <w:p w14:paraId="038D47E6"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5E0BF55B" w14:textId="77777777" w:rsidR="002C5BF1" w:rsidRPr="00A72DF5" w:rsidRDefault="002C5BF1" w:rsidP="00536177">
            <w:pPr>
              <w:pStyle w:val="Table"/>
              <w:framePr w:hSpace="0" w:wrap="auto" w:vAnchor="margin" w:hAnchor="text" w:xAlign="left" w:yAlign="inline"/>
              <w:jc w:val="center"/>
            </w:pPr>
            <w:r>
              <w:t>−60000 to 7000</w:t>
            </w:r>
          </w:p>
        </w:tc>
        <w:tc>
          <w:tcPr>
            <w:tcW w:w="405" w:type="pct"/>
            <w:vAlign w:val="center"/>
          </w:tcPr>
          <w:p w14:paraId="0BD083BF" w14:textId="77777777" w:rsidR="002C5BF1" w:rsidRDefault="002C5BF1" w:rsidP="00536177">
            <w:pPr>
              <w:pStyle w:val="Table"/>
              <w:framePr w:hSpace="0" w:wrap="auto" w:vAnchor="margin" w:hAnchor="text" w:xAlign="left" w:yAlign="inline"/>
              <w:jc w:val="center"/>
            </w:pPr>
            <w:r>
              <w:t>1000</w:t>
            </w:r>
          </w:p>
        </w:tc>
        <w:tc>
          <w:tcPr>
            <w:tcW w:w="610" w:type="pct"/>
            <w:vAlign w:val="center"/>
          </w:tcPr>
          <w:p w14:paraId="595AE823" w14:textId="77777777" w:rsidR="002C5BF1" w:rsidRDefault="002C5BF1" w:rsidP="00536177">
            <w:pPr>
              <w:pStyle w:val="Table"/>
              <w:framePr w:hSpace="0" w:wrap="auto" w:vAnchor="margin" w:hAnchor="text" w:xAlign="left" w:yAlign="inline"/>
              <w:jc w:val="center"/>
            </w:pPr>
            <w:r>
              <w:t>1000</w:t>
            </w:r>
          </w:p>
        </w:tc>
        <w:tc>
          <w:tcPr>
            <w:tcW w:w="727" w:type="pct"/>
          </w:tcPr>
          <w:p w14:paraId="0F8877EF" w14:textId="77777777" w:rsidR="002C5BF1" w:rsidRDefault="002C5BF1" w:rsidP="00536177">
            <w:pPr>
              <w:pStyle w:val="Table"/>
              <w:framePr w:hSpace="0" w:wrap="auto" w:vAnchor="margin" w:hAnchor="text" w:xAlign="left" w:yAlign="inline"/>
              <w:jc w:val="center"/>
            </w:pPr>
            <w:r>
              <w:t>6.7</w:t>
            </w:r>
          </w:p>
        </w:tc>
        <w:tc>
          <w:tcPr>
            <w:tcW w:w="649" w:type="pct"/>
          </w:tcPr>
          <w:p w14:paraId="016DD0EA" w14:textId="77777777" w:rsidR="002C5BF1" w:rsidRDefault="002C5BF1" w:rsidP="00536177">
            <w:pPr>
              <w:pStyle w:val="Table"/>
              <w:framePr w:hSpace="0" w:wrap="auto" w:vAnchor="margin" w:hAnchor="text" w:xAlign="left" w:yAlign="inline"/>
              <w:jc w:val="center"/>
            </w:pPr>
            <w:r>
              <w:t>3.4</w:t>
            </w:r>
          </w:p>
        </w:tc>
      </w:tr>
      <w:tr w:rsidR="002C5BF1" w14:paraId="1F0003B1" w14:textId="77777777" w:rsidTr="00536177">
        <w:tc>
          <w:tcPr>
            <w:tcW w:w="1105" w:type="pct"/>
            <w:vAlign w:val="center"/>
          </w:tcPr>
          <w:p w14:paraId="7151CDA3"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2</w:t>
            </w:r>
            <w:r w:rsidRPr="005A13EA">
              <w:rPr>
                <w:b/>
              </w:rPr>
              <w:t>(cWWW)</w:t>
            </w:r>
          </w:p>
        </w:tc>
        <w:tc>
          <w:tcPr>
            <w:tcW w:w="446" w:type="pct"/>
            <w:vAlign w:val="center"/>
          </w:tcPr>
          <w:p w14:paraId="6A4ACB4A"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5265D76F" w14:textId="77777777" w:rsidR="002C5BF1" w:rsidRDefault="002C5BF1" w:rsidP="00536177">
            <w:pPr>
              <w:pStyle w:val="Table"/>
              <w:framePr w:hSpace="0" w:wrap="auto" w:vAnchor="margin" w:hAnchor="text" w:xAlign="left" w:yAlign="inline"/>
              <w:jc w:val="center"/>
            </w:pPr>
            <w:r>
              <w:t>0 to 2×10</w:t>
            </w:r>
            <w:r w:rsidRPr="00A72DF5">
              <w:rPr>
                <w:vertAlign w:val="superscript"/>
              </w:rPr>
              <w:t>12</w:t>
            </w:r>
          </w:p>
        </w:tc>
        <w:tc>
          <w:tcPr>
            <w:tcW w:w="405" w:type="pct"/>
            <w:vAlign w:val="center"/>
          </w:tcPr>
          <w:p w14:paraId="28069957" w14:textId="77777777" w:rsidR="002C5BF1" w:rsidRDefault="002C5BF1" w:rsidP="00536177">
            <w:pPr>
              <w:pStyle w:val="Table"/>
              <w:framePr w:hSpace="0" w:wrap="auto" w:vAnchor="margin" w:hAnchor="text" w:xAlign="left" w:yAlign="inline"/>
              <w:jc w:val="center"/>
            </w:pPr>
            <w:r>
              <w:t>1000</w:t>
            </w:r>
          </w:p>
        </w:tc>
        <w:tc>
          <w:tcPr>
            <w:tcW w:w="610" w:type="pct"/>
            <w:vAlign w:val="center"/>
          </w:tcPr>
          <w:p w14:paraId="2035542E" w14:textId="77777777" w:rsidR="002C5BF1" w:rsidRDefault="002C5BF1" w:rsidP="00536177">
            <w:pPr>
              <w:pStyle w:val="Table"/>
              <w:framePr w:hSpace="0" w:wrap="auto" w:vAnchor="margin" w:hAnchor="text" w:xAlign="left" w:yAlign="inline"/>
              <w:jc w:val="center"/>
            </w:pPr>
            <w:r>
              <w:t>1000</w:t>
            </w:r>
          </w:p>
        </w:tc>
        <w:tc>
          <w:tcPr>
            <w:tcW w:w="727" w:type="pct"/>
          </w:tcPr>
          <w:p w14:paraId="38EB3DAE" w14:textId="77777777" w:rsidR="002C5BF1" w:rsidRDefault="002C5BF1" w:rsidP="00536177">
            <w:pPr>
              <w:pStyle w:val="Table"/>
              <w:framePr w:hSpace="0" w:wrap="auto" w:vAnchor="margin" w:hAnchor="text" w:xAlign="left" w:yAlign="inline"/>
              <w:jc w:val="center"/>
            </w:pPr>
            <w:r>
              <w:t>0</w:t>
            </w:r>
          </w:p>
        </w:tc>
        <w:tc>
          <w:tcPr>
            <w:tcW w:w="649" w:type="pct"/>
          </w:tcPr>
          <w:p w14:paraId="33AA154D" w14:textId="77777777" w:rsidR="002C5BF1" w:rsidRDefault="002C5BF1" w:rsidP="00536177">
            <w:pPr>
              <w:pStyle w:val="Table"/>
              <w:framePr w:hSpace="0" w:wrap="auto" w:vAnchor="margin" w:hAnchor="text" w:xAlign="left" w:yAlign="inline"/>
              <w:jc w:val="center"/>
            </w:pPr>
            <w:r>
              <w:t>5.9</w:t>
            </w:r>
          </w:p>
        </w:tc>
      </w:tr>
      <w:tr w:rsidR="002C5BF1" w14:paraId="60019402" w14:textId="77777777" w:rsidTr="00536177">
        <w:tc>
          <w:tcPr>
            <w:tcW w:w="1105" w:type="pct"/>
            <w:vAlign w:val="center"/>
          </w:tcPr>
          <w:p w14:paraId="5E9A532C"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1</w:t>
            </w:r>
            <w:r w:rsidRPr="005A13EA">
              <w:rPr>
                <w:b/>
              </w:rPr>
              <w:t>(cW)</w:t>
            </w:r>
          </w:p>
        </w:tc>
        <w:tc>
          <w:tcPr>
            <w:tcW w:w="446" w:type="pct"/>
            <w:vAlign w:val="center"/>
          </w:tcPr>
          <w:p w14:paraId="6175AFD3"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7AE7209E" w14:textId="77777777" w:rsidR="002C5BF1" w:rsidRDefault="002C5BF1" w:rsidP="00536177">
            <w:pPr>
              <w:pStyle w:val="Table"/>
              <w:framePr w:hSpace="0" w:wrap="auto" w:vAnchor="margin" w:hAnchor="text" w:xAlign="left" w:yAlign="inline"/>
              <w:jc w:val="center"/>
            </w:pPr>
            <w:r>
              <w:t>(−</w:t>
            </w:r>
            <w:r w:rsidRPr="00186348">
              <w:t>2</w:t>
            </w:r>
            <w:r>
              <w:t xml:space="preserve">00 to </w:t>
            </w:r>
            <w:r w:rsidRPr="00186348">
              <w:t>2</w:t>
            </w:r>
            <w:r>
              <w:t>)×10</w:t>
            </w:r>
            <w:r w:rsidRPr="00186348">
              <w:rPr>
                <w:vertAlign w:val="superscript"/>
              </w:rPr>
              <w:t>4</w:t>
            </w:r>
          </w:p>
        </w:tc>
        <w:tc>
          <w:tcPr>
            <w:tcW w:w="405" w:type="pct"/>
            <w:vAlign w:val="center"/>
          </w:tcPr>
          <w:p w14:paraId="0FDB4DFB" w14:textId="77777777" w:rsidR="002C5BF1" w:rsidRDefault="002C5BF1" w:rsidP="00536177">
            <w:pPr>
              <w:pStyle w:val="Table"/>
              <w:framePr w:hSpace="0" w:wrap="auto" w:vAnchor="margin" w:hAnchor="text" w:xAlign="left" w:yAlign="inline"/>
              <w:jc w:val="center"/>
            </w:pPr>
            <w:r>
              <w:t>1000</w:t>
            </w:r>
          </w:p>
        </w:tc>
        <w:tc>
          <w:tcPr>
            <w:tcW w:w="610" w:type="pct"/>
            <w:vAlign w:val="center"/>
          </w:tcPr>
          <w:p w14:paraId="6B4B3DF8" w14:textId="77777777" w:rsidR="002C5BF1" w:rsidRDefault="002C5BF1" w:rsidP="00536177">
            <w:pPr>
              <w:pStyle w:val="Table"/>
              <w:framePr w:hSpace="0" w:wrap="auto" w:vAnchor="margin" w:hAnchor="text" w:xAlign="left" w:yAlign="inline"/>
              <w:jc w:val="center"/>
            </w:pPr>
            <w:r>
              <w:t>997</w:t>
            </w:r>
          </w:p>
        </w:tc>
        <w:tc>
          <w:tcPr>
            <w:tcW w:w="727" w:type="pct"/>
          </w:tcPr>
          <w:p w14:paraId="40953E3E" w14:textId="77777777" w:rsidR="002C5BF1" w:rsidRDefault="002C5BF1" w:rsidP="00536177">
            <w:pPr>
              <w:pStyle w:val="Table"/>
              <w:framePr w:hSpace="0" w:wrap="auto" w:vAnchor="margin" w:hAnchor="text" w:xAlign="left" w:yAlign="inline"/>
              <w:jc w:val="center"/>
            </w:pPr>
            <w:r>
              <w:t>2.7</w:t>
            </w:r>
          </w:p>
        </w:tc>
        <w:tc>
          <w:tcPr>
            <w:tcW w:w="649" w:type="pct"/>
          </w:tcPr>
          <w:p w14:paraId="3881A0C6" w14:textId="77777777" w:rsidR="002C5BF1" w:rsidRDefault="002C5BF1" w:rsidP="00536177">
            <w:pPr>
              <w:pStyle w:val="Table"/>
              <w:framePr w:hSpace="0" w:wrap="auto" w:vAnchor="margin" w:hAnchor="text" w:xAlign="left" w:yAlign="inline"/>
              <w:jc w:val="center"/>
            </w:pPr>
            <w:r>
              <w:t>0</w:t>
            </w:r>
          </w:p>
        </w:tc>
      </w:tr>
      <w:tr w:rsidR="002C5BF1" w14:paraId="216E7F3C" w14:textId="77777777" w:rsidTr="00536177">
        <w:tc>
          <w:tcPr>
            <w:tcW w:w="1105" w:type="pct"/>
            <w:vAlign w:val="center"/>
          </w:tcPr>
          <w:p w14:paraId="379806E4"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2</w:t>
            </w:r>
            <w:r w:rsidRPr="005A13EA">
              <w:rPr>
                <w:b/>
              </w:rPr>
              <w:t>(cW)</w:t>
            </w:r>
          </w:p>
        </w:tc>
        <w:tc>
          <w:tcPr>
            <w:tcW w:w="446" w:type="pct"/>
            <w:vAlign w:val="center"/>
          </w:tcPr>
          <w:p w14:paraId="5E4D1D76"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4F702064" w14:textId="77777777" w:rsidR="002C5BF1" w:rsidRDefault="002C5BF1" w:rsidP="00536177">
            <w:pPr>
              <w:pStyle w:val="Table"/>
              <w:framePr w:hSpace="0" w:wrap="auto" w:vAnchor="margin" w:hAnchor="text" w:xAlign="left" w:yAlign="inline"/>
              <w:jc w:val="center"/>
            </w:pPr>
            <w:r>
              <w:t xml:space="preserve">0 to </w:t>
            </w:r>
            <w:r w:rsidRPr="007C4FC4">
              <w:t>6</w:t>
            </w:r>
            <w:r>
              <w:t>×10</w:t>
            </w:r>
            <w:r w:rsidRPr="007C4FC4">
              <w:rPr>
                <w:vertAlign w:val="superscript"/>
              </w:rPr>
              <w:t>11</w:t>
            </w:r>
          </w:p>
        </w:tc>
        <w:tc>
          <w:tcPr>
            <w:tcW w:w="405" w:type="pct"/>
            <w:vAlign w:val="center"/>
          </w:tcPr>
          <w:p w14:paraId="1B978515" w14:textId="77777777" w:rsidR="002C5BF1" w:rsidRDefault="002C5BF1" w:rsidP="00536177">
            <w:pPr>
              <w:pStyle w:val="Table"/>
              <w:framePr w:hSpace="0" w:wrap="auto" w:vAnchor="margin" w:hAnchor="text" w:xAlign="left" w:yAlign="inline"/>
              <w:jc w:val="center"/>
            </w:pPr>
            <w:r>
              <w:t>1000</w:t>
            </w:r>
          </w:p>
        </w:tc>
        <w:tc>
          <w:tcPr>
            <w:tcW w:w="610" w:type="pct"/>
            <w:vAlign w:val="center"/>
          </w:tcPr>
          <w:p w14:paraId="1ED9278F" w14:textId="77777777" w:rsidR="002C5BF1" w:rsidRDefault="002C5BF1" w:rsidP="00536177">
            <w:pPr>
              <w:pStyle w:val="Table"/>
              <w:framePr w:hSpace="0" w:wrap="auto" w:vAnchor="margin" w:hAnchor="text" w:xAlign="left" w:yAlign="inline"/>
              <w:jc w:val="center"/>
            </w:pPr>
            <w:r>
              <w:t>1000</w:t>
            </w:r>
          </w:p>
        </w:tc>
        <w:tc>
          <w:tcPr>
            <w:tcW w:w="727" w:type="pct"/>
          </w:tcPr>
          <w:p w14:paraId="0BCF63E2" w14:textId="77777777" w:rsidR="002C5BF1" w:rsidRDefault="002C5BF1" w:rsidP="00536177">
            <w:pPr>
              <w:pStyle w:val="Table"/>
              <w:framePr w:hSpace="0" w:wrap="auto" w:vAnchor="margin" w:hAnchor="text" w:xAlign="left" w:yAlign="inline"/>
              <w:jc w:val="center"/>
            </w:pPr>
            <w:r>
              <w:t>0</w:t>
            </w:r>
          </w:p>
        </w:tc>
        <w:tc>
          <w:tcPr>
            <w:tcW w:w="649" w:type="pct"/>
          </w:tcPr>
          <w:p w14:paraId="2E377ACB" w14:textId="77777777" w:rsidR="002C5BF1" w:rsidRDefault="002C5BF1" w:rsidP="00536177">
            <w:pPr>
              <w:pStyle w:val="Table"/>
              <w:framePr w:hSpace="0" w:wrap="auto" w:vAnchor="margin" w:hAnchor="text" w:xAlign="left" w:yAlign="inline"/>
              <w:jc w:val="center"/>
            </w:pPr>
            <w:r>
              <w:t>7.6</w:t>
            </w:r>
          </w:p>
        </w:tc>
      </w:tr>
      <w:tr w:rsidR="002C5BF1" w14:paraId="33B4ED78" w14:textId="77777777" w:rsidTr="00536177">
        <w:tc>
          <w:tcPr>
            <w:tcW w:w="1105" w:type="pct"/>
            <w:vAlign w:val="center"/>
          </w:tcPr>
          <w:p w14:paraId="2713F132"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1</w:t>
            </w:r>
            <w:r w:rsidRPr="005A13EA">
              <w:rPr>
                <w:b/>
              </w:rPr>
              <w:t>(cB)</w:t>
            </w:r>
          </w:p>
        </w:tc>
        <w:tc>
          <w:tcPr>
            <w:tcW w:w="446" w:type="pct"/>
            <w:vAlign w:val="center"/>
          </w:tcPr>
          <w:p w14:paraId="4318E12F"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2C838FA2" w14:textId="77777777" w:rsidR="002C5BF1" w:rsidRDefault="002C5BF1" w:rsidP="00536177">
            <w:pPr>
              <w:pStyle w:val="Table"/>
              <w:framePr w:hSpace="0" w:wrap="auto" w:vAnchor="margin" w:hAnchor="text" w:xAlign="left" w:yAlign="inline"/>
              <w:jc w:val="center"/>
            </w:pPr>
            <w:r>
              <w:t>−800</w:t>
            </w:r>
            <w:r w:rsidRPr="007C4FC4">
              <w:t xml:space="preserve"> </w:t>
            </w:r>
            <w:r>
              <w:t xml:space="preserve">to </w:t>
            </w:r>
            <w:r w:rsidRPr="007C4FC4">
              <w:t>5</w:t>
            </w:r>
            <w:r>
              <w:t>000</w:t>
            </w:r>
          </w:p>
        </w:tc>
        <w:tc>
          <w:tcPr>
            <w:tcW w:w="405" w:type="pct"/>
            <w:vAlign w:val="center"/>
          </w:tcPr>
          <w:p w14:paraId="4E29FF3C" w14:textId="77777777" w:rsidR="002C5BF1" w:rsidRDefault="002C5BF1" w:rsidP="00536177">
            <w:pPr>
              <w:pStyle w:val="Table"/>
              <w:framePr w:hSpace="0" w:wrap="auto" w:vAnchor="margin" w:hAnchor="text" w:xAlign="left" w:yAlign="inline"/>
              <w:jc w:val="center"/>
            </w:pPr>
            <w:r>
              <w:t>1000</w:t>
            </w:r>
          </w:p>
        </w:tc>
        <w:tc>
          <w:tcPr>
            <w:tcW w:w="610" w:type="pct"/>
            <w:vAlign w:val="center"/>
          </w:tcPr>
          <w:p w14:paraId="3C318247" w14:textId="77777777" w:rsidR="002C5BF1" w:rsidRDefault="002C5BF1" w:rsidP="00536177">
            <w:pPr>
              <w:pStyle w:val="Table"/>
              <w:framePr w:hSpace="0" w:wrap="auto" w:vAnchor="margin" w:hAnchor="text" w:xAlign="left" w:yAlign="inline"/>
              <w:jc w:val="center"/>
            </w:pPr>
            <w:r>
              <w:t>996</w:t>
            </w:r>
          </w:p>
        </w:tc>
        <w:tc>
          <w:tcPr>
            <w:tcW w:w="727" w:type="pct"/>
          </w:tcPr>
          <w:p w14:paraId="525FC3B2" w14:textId="77777777" w:rsidR="002C5BF1" w:rsidRDefault="002C5BF1" w:rsidP="00536177">
            <w:pPr>
              <w:pStyle w:val="Table"/>
              <w:framePr w:hSpace="0" w:wrap="auto" w:vAnchor="margin" w:hAnchor="text" w:xAlign="left" w:yAlign="inline"/>
              <w:jc w:val="center"/>
            </w:pPr>
            <w:r>
              <w:t>1.5</w:t>
            </w:r>
          </w:p>
        </w:tc>
        <w:tc>
          <w:tcPr>
            <w:tcW w:w="649" w:type="pct"/>
          </w:tcPr>
          <w:p w14:paraId="3EE35EB4" w14:textId="77777777" w:rsidR="002C5BF1" w:rsidRDefault="002C5BF1" w:rsidP="00536177">
            <w:pPr>
              <w:pStyle w:val="Table"/>
              <w:framePr w:hSpace="0" w:wrap="auto" w:vAnchor="margin" w:hAnchor="text" w:xAlign="left" w:yAlign="inline"/>
              <w:jc w:val="center"/>
            </w:pPr>
            <w:r>
              <w:t>8.2</w:t>
            </w:r>
          </w:p>
        </w:tc>
      </w:tr>
      <w:tr w:rsidR="002C5BF1" w14:paraId="7EAF5C44" w14:textId="77777777" w:rsidTr="00536177">
        <w:tc>
          <w:tcPr>
            <w:tcW w:w="1105" w:type="pct"/>
            <w:vAlign w:val="center"/>
          </w:tcPr>
          <w:p w14:paraId="3F06D269"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2</w:t>
            </w:r>
            <w:r w:rsidRPr="005A13EA">
              <w:rPr>
                <w:b/>
              </w:rPr>
              <w:t>(cB)</w:t>
            </w:r>
          </w:p>
        </w:tc>
        <w:tc>
          <w:tcPr>
            <w:tcW w:w="446" w:type="pct"/>
            <w:vAlign w:val="center"/>
          </w:tcPr>
          <w:p w14:paraId="03C2DA5E"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654001EB" w14:textId="77777777" w:rsidR="002C5BF1" w:rsidRDefault="002C5BF1" w:rsidP="00536177">
            <w:pPr>
              <w:pStyle w:val="Table"/>
              <w:framePr w:hSpace="0" w:wrap="auto" w:vAnchor="margin" w:hAnchor="text" w:xAlign="left" w:yAlign="inline"/>
              <w:jc w:val="center"/>
            </w:pPr>
            <w:r>
              <w:t xml:space="preserve">0 to </w:t>
            </w:r>
            <w:r w:rsidRPr="007C4FC4">
              <w:t>2</w:t>
            </w:r>
            <w:r>
              <w:t>×10</w:t>
            </w:r>
            <w:r w:rsidRPr="00011D45">
              <w:rPr>
                <w:vertAlign w:val="superscript"/>
              </w:rPr>
              <w:t>8</w:t>
            </w:r>
          </w:p>
        </w:tc>
        <w:tc>
          <w:tcPr>
            <w:tcW w:w="405" w:type="pct"/>
            <w:vAlign w:val="center"/>
          </w:tcPr>
          <w:p w14:paraId="63966FEE" w14:textId="77777777" w:rsidR="002C5BF1" w:rsidRDefault="002C5BF1" w:rsidP="00536177">
            <w:pPr>
              <w:pStyle w:val="Table"/>
              <w:framePr w:hSpace="0" w:wrap="auto" w:vAnchor="margin" w:hAnchor="text" w:xAlign="left" w:yAlign="inline"/>
              <w:jc w:val="center"/>
            </w:pPr>
            <w:r>
              <w:t>1000</w:t>
            </w:r>
          </w:p>
        </w:tc>
        <w:tc>
          <w:tcPr>
            <w:tcW w:w="610" w:type="pct"/>
            <w:vAlign w:val="center"/>
          </w:tcPr>
          <w:p w14:paraId="1D50FC51" w14:textId="77777777" w:rsidR="002C5BF1" w:rsidRDefault="002C5BF1" w:rsidP="00536177">
            <w:pPr>
              <w:pStyle w:val="Table"/>
              <w:framePr w:hSpace="0" w:wrap="auto" w:vAnchor="margin" w:hAnchor="text" w:xAlign="left" w:yAlign="inline"/>
              <w:jc w:val="center"/>
            </w:pPr>
            <w:r>
              <w:t>1000</w:t>
            </w:r>
          </w:p>
        </w:tc>
        <w:tc>
          <w:tcPr>
            <w:tcW w:w="727" w:type="pct"/>
          </w:tcPr>
          <w:p w14:paraId="46EC76C2" w14:textId="77777777" w:rsidR="002C5BF1" w:rsidRDefault="002C5BF1" w:rsidP="00536177">
            <w:pPr>
              <w:pStyle w:val="Table"/>
              <w:framePr w:hSpace="0" w:wrap="auto" w:vAnchor="margin" w:hAnchor="text" w:xAlign="left" w:yAlign="inline"/>
              <w:jc w:val="center"/>
            </w:pPr>
            <w:r>
              <w:t>0</w:t>
            </w:r>
          </w:p>
        </w:tc>
        <w:tc>
          <w:tcPr>
            <w:tcW w:w="649" w:type="pct"/>
          </w:tcPr>
          <w:p w14:paraId="7894C751" w14:textId="77777777" w:rsidR="002C5BF1" w:rsidRDefault="002C5BF1" w:rsidP="00536177">
            <w:pPr>
              <w:pStyle w:val="Table"/>
              <w:framePr w:hSpace="0" w:wrap="auto" w:vAnchor="margin" w:hAnchor="text" w:xAlign="left" w:yAlign="inline"/>
              <w:jc w:val="center"/>
            </w:pPr>
            <w:r>
              <w:t>3.7</w:t>
            </w:r>
          </w:p>
        </w:tc>
      </w:tr>
      <w:tr w:rsidR="002C5BF1" w14:paraId="3ECADFBB" w14:textId="77777777" w:rsidTr="00536177">
        <w:tc>
          <w:tcPr>
            <w:tcW w:w="1105" w:type="pct"/>
            <w:vAlign w:val="center"/>
          </w:tcPr>
          <w:p w14:paraId="2873A7FF"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1</w:t>
            </w:r>
            <w:r w:rsidRPr="005A13EA">
              <w:rPr>
                <w:b/>
              </w:rPr>
              <w:t xml:space="preserve">(cWWW) vs </w:t>
            </w:r>
            <m:oMath>
              <m:rad>
                <m:radPr>
                  <m:degHide m:val="1"/>
                  <m:ctrlPr>
                    <w:rPr>
                      <w:rFonts w:ascii="Cambria Math" w:hAnsi="Cambria Math"/>
                      <w:b/>
                      <w:i/>
                    </w:rPr>
                  </m:ctrlPr>
                </m:radPr>
                <m:deg/>
                <m:e>
                  <m:r>
                    <m:rPr>
                      <m:sty m:val="bi"/>
                    </m:rPr>
                    <w:rPr>
                      <w:rFonts w:ascii="Cambria Math" w:hAnsi="Cambria Math"/>
                    </w:rPr>
                    <m:t>s</m:t>
                  </m:r>
                </m:e>
              </m:rad>
            </m:oMath>
          </w:p>
        </w:tc>
        <w:tc>
          <w:tcPr>
            <w:tcW w:w="446" w:type="pct"/>
            <w:vAlign w:val="center"/>
          </w:tcPr>
          <w:p w14:paraId="7800AEE2" w14:textId="77777777" w:rsidR="002C5BF1" w:rsidRDefault="002C5BF1" w:rsidP="00536177">
            <w:pPr>
              <w:pStyle w:val="Table"/>
              <w:framePr w:hSpace="0" w:wrap="auto" w:vAnchor="margin" w:hAnchor="text" w:xAlign="left" w:yAlign="inline"/>
              <w:jc w:val="center"/>
            </w:pPr>
            <w:r>
              <w:t>mean</w:t>
            </w:r>
          </w:p>
        </w:tc>
        <w:tc>
          <w:tcPr>
            <w:tcW w:w="1059" w:type="pct"/>
            <w:vAlign w:val="center"/>
          </w:tcPr>
          <w:p w14:paraId="4D421EB8" w14:textId="77777777" w:rsidR="002C5BF1" w:rsidRDefault="002C5BF1" w:rsidP="00536177">
            <w:pPr>
              <w:pStyle w:val="Table"/>
              <w:framePr w:hSpace="0" w:wrap="auto" w:vAnchor="margin" w:hAnchor="text" w:xAlign="left" w:yAlign="inline"/>
              <w:jc w:val="center"/>
            </w:pPr>
            <w:r>
              <w:t>0 to 3000 GeV</w:t>
            </w:r>
          </w:p>
        </w:tc>
        <w:tc>
          <w:tcPr>
            <w:tcW w:w="405" w:type="pct"/>
            <w:vAlign w:val="center"/>
          </w:tcPr>
          <w:p w14:paraId="7CA1542E" w14:textId="77777777" w:rsidR="002C5BF1" w:rsidRDefault="002C5BF1" w:rsidP="00536177">
            <w:pPr>
              <w:pStyle w:val="Table"/>
              <w:framePr w:hSpace="0" w:wrap="auto" w:vAnchor="margin" w:hAnchor="text" w:xAlign="left" w:yAlign="inline"/>
              <w:jc w:val="center"/>
            </w:pPr>
            <w:r>
              <w:t>100</w:t>
            </w:r>
          </w:p>
        </w:tc>
        <w:tc>
          <w:tcPr>
            <w:tcW w:w="610" w:type="pct"/>
            <w:vAlign w:val="center"/>
          </w:tcPr>
          <w:p w14:paraId="542752A9" w14:textId="77777777" w:rsidR="002C5BF1" w:rsidRDefault="002C5BF1" w:rsidP="00536177">
            <w:pPr>
              <w:pStyle w:val="Table"/>
              <w:framePr w:hSpace="0" w:wrap="auto" w:vAnchor="margin" w:hAnchor="text" w:xAlign="left" w:yAlign="inline"/>
              <w:jc w:val="center"/>
            </w:pPr>
            <w:r>
              <w:t>76</w:t>
            </w:r>
          </w:p>
        </w:tc>
        <w:tc>
          <w:tcPr>
            <w:tcW w:w="727" w:type="pct"/>
          </w:tcPr>
          <w:p w14:paraId="039AF13E" w14:textId="77777777" w:rsidR="002C5BF1" w:rsidRDefault="002C5BF1" w:rsidP="00536177">
            <w:pPr>
              <w:pStyle w:val="Table"/>
              <w:framePr w:hSpace="0" w:wrap="auto" w:vAnchor="margin" w:hAnchor="text" w:xAlign="left" w:yAlign="inline"/>
              <w:jc w:val="center"/>
            </w:pPr>
            <w:r>
              <w:t>0</w:t>
            </w:r>
          </w:p>
        </w:tc>
        <w:tc>
          <w:tcPr>
            <w:tcW w:w="649" w:type="pct"/>
          </w:tcPr>
          <w:p w14:paraId="6A2594D0" w14:textId="77777777" w:rsidR="002C5BF1" w:rsidRDefault="002C5BF1" w:rsidP="00536177">
            <w:pPr>
              <w:pStyle w:val="Table"/>
              <w:framePr w:hSpace="0" w:wrap="auto" w:vAnchor="margin" w:hAnchor="text" w:xAlign="left" w:yAlign="inline"/>
              <w:jc w:val="center"/>
            </w:pPr>
            <w:r>
              <w:t>6.3</w:t>
            </w:r>
          </w:p>
        </w:tc>
      </w:tr>
      <w:tr w:rsidR="002C5BF1" w14:paraId="6CB684B1" w14:textId="77777777" w:rsidTr="00536177">
        <w:tc>
          <w:tcPr>
            <w:tcW w:w="1105" w:type="pct"/>
            <w:vAlign w:val="center"/>
          </w:tcPr>
          <w:p w14:paraId="07F5DF8E"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2</w:t>
            </w:r>
            <w:r w:rsidRPr="005A13EA">
              <w:rPr>
                <w:b/>
              </w:rPr>
              <w:t xml:space="preserve">(cWWW) vs </w:t>
            </w:r>
            <m:oMath>
              <m:rad>
                <m:radPr>
                  <m:degHide m:val="1"/>
                  <m:ctrlPr>
                    <w:rPr>
                      <w:rFonts w:ascii="Cambria Math" w:hAnsi="Cambria Math"/>
                      <w:b/>
                      <w:i/>
                    </w:rPr>
                  </m:ctrlPr>
                </m:radPr>
                <m:deg/>
                <m:e>
                  <m:r>
                    <m:rPr>
                      <m:sty m:val="bi"/>
                    </m:rPr>
                    <w:rPr>
                      <w:rFonts w:ascii="Cambria Math" w:hAnsi="Cambria Math"/>
                    </w:rPr>
                    <m:t>s</m:t>
                  </m:r>
                </m:e>
              </m:rad>
            </m:oMath>
          </w:p>
        </w:tc>
        <w:tc>
          <w:tcPr>
            <w:tcW w:w="446" w:type="pct"/>
            <w:vAlign w:val="center"/>
          </w:tcPr>
          <w:p w14:paraId="7E8DFD29" w14:textId="77777777" w:rsidR="002C5BF1" w:rsidRDefault="002C5BF1" w:rsidP="00536177">
            <w:pPr>
              <w:pStyle w:val="Table"/>
              <w:framePr w:hSpace="0" w:wrap="auto" w:vAnchor="margin" w:hAnchor="text" w:xAlign="left" w:yAlign="inline"/>
              <w:jc w:val="center"/>
            </w:pPr>
            <w:r>
              <w:t>mean</w:t>
            </w:r>
          </w:p>
        </w:tc>
        <w:tc>
          <w:tcPr>
            <w:tcW w:w="1059" w:type="pct"/>
            <w:vAlign w:val="center"/>
          </w:tcPr>
          <w:p w14:paraId="2835FF0A" w14:textId="77777777" w:rsidR="002C5BF1" w:rsidRDefault="002C5BF1" w:rsidP="00536177">
            <w:pPr>
              <w:pStyle w:val="Table"/>
              <w:framePr w:hSpace="0" w:wrap="auto" w:vAnchor="margin" w:hAnchor="text" w:xAlign="left" w:yAlign="inline"/>
              <w:jc w:val="center"/>
            </w:pPr>
            <w:r>
              <w:t>0 to 3000 GeV</w:t>
            </w:r>
          </w:p>
        </w:tc>
        <w:tc>
          <w:tcPr>
            <w:tcW w:w="405" w:type="pct"/>
            <w:vAlign w:val="center"/>
          </w:tcPr>
          <w:p w14:paraId="3A85E0E6" w14:textId="77777777" w:rsidR="002C5BF1" w:rsidRDefault="002C5BF1" w:rsidP="00536177">
            <w:pPr>
              <w:pStyle w:val="Table"/>
              <w:framePr w:hSpace="0" w:wrap="auto" w:vAnchor="margin" w:hAnchor="text" w:xAlign="left" w:yAlign="inline"/>
              <w:jc w:val="center"/>
            </w:pPr>
            <w:r>
              <w:t>100</w:t>
            </w:r>
          </w:p>
        </w:tc>
        <w:tc>
          <w:tcPr>
            <w:tcW w:w="610" w:type="pct"/>
            <w:vAlign w:val="center"/>
          </w:tcPr>
          <w:p w14:paraId="3D11AF39" w14:textId="77777777" w:rsidR="002C5BF1" w:rsidRDefault="002C5BF1" w:rsidP="00536177">
            <w:pPr>
              <w:pStyle w:val="Table"/>
              <w:framePr w:hSpace="0" w:wrap="auto" w:vAnchor="margin" w:hAnchor="text" w:xAlign="left" w:yAlign="inline"/>
              <w:jc w:val="center"/>
            </w:pPr>
            <w:r>
              <w:t>76</w:t>
            </w:r>
          </w:p>
        </w:tc>
        <w:tc>
          <w:tcPr>
            <w:tcW w:w="727" w:type="pct"/>
          </w:tcPr>
          <w:p w14:paraId="6A7BE51D" w14:textId="77777777" w:rsidR="002C5BF1" w:rsidRDefault="002C5BF1" w:rsidP="00536177">
            <w:pPr>
              <w:pStyle w:val="Table"/>
              <w:framePr w:hSpace="0" w:wrap="auto" w:vAnchor="margin" w:hAnchor="text" w:xAlign="left" w:yAlign="inline"/>
              <w:jc w:val="center"/>
            </w:pPr>
            <w:r>
              <w:t>0</w:t>
            </w:r>
          </w:p>
        </w:tc>
        <w:tc>
          <w:tcPr>
            <w:tcW w:w="649" w:type="pct"/>
          </w:tcPr>
          <w:p w14:paraId="2E116759" w14:textId="77777777" w:rsidR="002C5BF1" w:rsidRDefault="002C5BF1" w:rsidP="00536177">
            <w:pPr>
              <w:pStyle w:val="Table"/>
              <w:framePr w:hSpace="0" w:wrap="auto" w:vAnchor="margin" w:hAnchor="text" w:xAlign="left" w:yAlign="inline"/>
              <w:jc w:val="center"/>
            </w:pPr>
            <w:r>
              <w:t>6.3</w:t>
            </w:r>
          </w:p>
        </w:tc>
      </w:tr>
      <w:tr w:rsidR="002C5BF1" w14:paraId="0F6A8FEE" w14:textId="77777777" w:rsidTr="00536177">
        <w:tc>
          <w:tcPr>
            <w:tcW w:w="1105" w:type="pct"/>
            <w:vAlign w:val="center"/>
          </w:tcPr>
          <w:p w14:paraId="310D5F75"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1</w:t>
            </w:r>
            <w:r w:rsidRPr="005A13EA">
              <w:rPr>
                <w:b/>
              </w:rPr>
              <w:t xml:space="preserve">(cW) vs </w:t>
            </w:r>
            <m:oMath>
              <m:rad>
                <m:radPr>
                  <m:degHide m:val="1"/>
                  <m:ctrlPr>
                    <w:rPr>
                      <w:rFonts w:ascii="Cambria Math" w:hAnsi="Cambria Math"/>
                      <w:b/>
                      <w:i/>
                    </w:rPr>
                  </m:ctrlPr>
                </m:radPr>
                <m:deg/>
                <m:e>
                  <m:r>
                    <m:rPr>
                      <m:sty m:val="bi"/>
                    </m:rPr>
                    <w:rPr>
                      <w:rFonts w:ascii="Cambria Math" w:hAnsi="Cambria Math"/>
                    </w:rPr>
                    <m:t>s</m:t>
                  </m:r>
                </m:e>
              </m:rad>
            </m:oMath>
          </w:p>
        </w:tc>
        <w:tc>
          <w:tcPr>
            <w:tcW w:w="446" w:type="pct"/>
            <w:vAlign w:val="center"/>
          </w:tcPr>
          <w:p w14:paraId="6913C75F" w14:textId="77777777" w:rsidR="002C5BF1" w:rsidRDefault="002C5BF1" w:rsidP="00536177">
            <w:pPr>
              <w:pStyle w:val="Table"/>
              <w:framePr w:hSpace="0" w:wrap="auto" w:vAnchor="margin" w:hAnchor="text" w:xAlign="left" w:yAlign="inline"/>
              <w:jc w:val="center"/>
            </w:pPr>
            <w:r>
              <w:t>mean</w:t>
            </w:r>
          </w:p>
        </w:tc>
        <w:tc>
          <w:tcPr>
            <w:tcW w:w="1059" w:type="pct"/>
            <w:vAlign w:val="center"/>
          </w:tcPr>
          <w:p w14:paraId="36D4665F" w14:textId="77777777" w:rsidR="002C5BF1" w:rsidRDefault="002C5BF1" w:rsidP="00536177">
            <w:pPr>
              <w:pStyle w:val="Table"/>
              <w:framePr w:hSpace="0" w:wrap="auto" w:vAnchor="margin" w:hAnchor="text" w:xAlign="left" w:yAlign="inline"/>
              <w:jc w:val="center"/>
            </w:pPr>
            <w:r>
              <w:t>0 to 3000 GeV</w:t>
            </w:r>
          </w:p>
        </w:tc>
        <w:tc>
          <w:tcPr>
            <w:tcW w:w="405" w:type="pct"/>
            <w:vAlign w:val="center"/>
          </w:tcPr>
          <w:p w14:paraId="0D6822B5" w14:textId="77777777" w:rsidR="002C5BF1" w:rsidRDefault="002C5BF1" w:rsidP="00536177">
            <w:pPr>
              <w:pStyle w:val="Table"/>
              <w:framePr w:hSpace="0" w:wrap="auto" w:vAnchor="margin" w:hAnchor="text" w:xAlign="left" w:yAlign="inline"/>
              <w:jc w:val="center"/>
            </w:pPr>
            <w:r>
              <w:t>100</w:t>
            </w:r>
          </w:p>
        </w:tc>
        <w:tc>
          <w:tcPr>
            <w:tcW w:w="610" w:type="pct"/>
            <w:vAlign w:val="center"/>
          </w:tcPr>
          <w:p w14:paraId="6F082536" w14:textId="77777777" w:rsidR="002C5BF1" w:rsidRDefault="002C5BF1" w:rsidP="00536177">
            <w:pPr>
              <w:pStyle w:val="Table"/>
              <w:framePr w:hSpace="0" w:wrap="auto" w:vAnchor="margin" w:hAnchor="text" w:xAlign="left" w:yAlign="inline"/>
              <w:jc w:val="center"/>
            </w:pPr>
            <w:r>
              <w:t>76</w:t>
            </w:r>
          </w:p>
        </w:tc>
        <w:tc>
          <w:tcPr>
            <w:tcW w:w="727" w:type="pct"/>
          </w:tcPr>
          <w:p w14:paraId="26886FF2" w14:textId="77777777" w:rsidR="002C5BF1" w:rsidRDefault="002C5BF1" w:rsidP="00536177">
            <w:pPr>
              <w:pStyle w:val="Table"/>
              <w:framePr w:hSpace="0" w:wrap="auto" w:vAnchor="margin" w:hAnchor="text" w:xAlign="left" w:yAlign="inline"/>
              <w:jc w:val="center"/>
            </w:pPr>
            <w:r>
              <w:t>0</w:t>
            </w:r>
          </w:p>
        </w:tc>
        <w:tc>
          <w:tcPr>
            <w:tcW w:w="649" w:type="pct"/>
          </w:tcPr>
          <w:p w14:paraId="5B3B5CF8" w14:textId="77777777" w:rsidR="002C5BF1" w:rsidRDefault="002C5BF1" w:rsidP="00536177">
            <w:pPr>
              <w:pStyle w:val="Table"/>
              <w:framePr w:hSpace="0" w:wrap="auto" w:vAnchor="margin" w:hAnchor="text" w:xAlign="left" w:yAlign="inline"/>
              <w:jc w:val="center"/>
            </w:pPr>
            <w:r>
              <w:t>6.3</w:t>
            </w:r>
          </w:p>
        </w:tc>
      </w:tr>
      <w:tr w:rsidR="002C5BF1" w14:paraId="5ABD874C" w14:textId="77777777" w:rsidTr="00536177">
        <w:tc>
          <w:tcPr>
            <w:tcW w:w="1105" w:type="pct"/>
            <w:vAlign w:val="center"/>
          </w:tcPr>
          <w:p w14:paraId="06205E47"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2</w:t>
            </w:r>
            <w:r w:rsidRPr="005A13EA">
              <w:rPr>
                <w:b/>
              </w:rPr>
              <w:t xml:space="preserve">(cW) vs </w:t>
            </w:r>
            <m:oMath>
              <m:rad>
                <m:radPr>
                  <m:degHide m:val="1"/>
                  <m:ctrlPr>
                    <w:rPr>
                      <w:rFonts w:ascii="Cambria Math" w:hAnsi="Cambria Math"/>
                      <w:b/>
                      <w:i/>
                    </w:rPr>
                  </m:ctrlPr>
                </m:radPr>
                <m:deg/>
                <m:e>
                  <m:r>
                    <m:rPr>
                      <m:sty m:val="bi"/>
                    </m:rPr>
                    <w:rPr>
                      <w:rFonts w:ascii="Cambria Math" w:hAnsi="Cambria Math"/>
                    </w:rPr>
                    <m:t>s</m:t>
                  </m:r>
                </m:e>
              </m:rad>
            </m:oMath>
          </w:p>
        </w:tc>
        <w:tc>
          <w:tcPr>
            <w:tcW w:w="446" w:type="pct"/>
            <w:vAlign w:val="center"/>
          </w:tcPr>
          <w:p w14:paraId="22CD81D7" w14:textId="77777777" w:rsidR="002C5BF1" w:rsidRDefault="002C5BF1" w:rsidP="00536177">
            <w:pPr>
              <w:pStyle w:val="Table"/>
              <w:framePr w:hSpace="0" w:wrap="auto" w:vAnchor="margin" w:hAnchor="text" w:xAlign="left" w:yAlign="inline"/>
              <w:jc w:val="center"/>
            </w:pPr>
            <w:r>
              <w:t>mean</w:t>
            </w:r>
          </w:p>
        </w:tc>
        <w:tc>
          <w:tcPr>
            <w:tcW w:w="1059" w:type="pct"/>
            <w:vAlign w:val="center"/>
          </w:tcPr>
          <w:p w14:paraId="40FAE9DA" w14:textId="77777777" w:rsidR="002C5BF1" w:rsidRDefault="002C5BF1" w:rsidP="00536177">
            <w:pPr>
              <w:pStyle w:val="Table"/>
              <w:framePr w:hSpace="0" w:wrap="auto" w:vAnchor="margin" w:hAnchor="text" w:xAlign="left" w:yAlign="inline"/>
              <w:jc w:val="center"/>
            </w:pPr>
            <w:r>
              <w:t>0 to 3000 GeV</w:t>
            </w:r>
          </w:p>
        </w:tc>
        <w:tc>
          <w:tcPr>
            <w:tcW w:w="405" w:type="pct"/>
            <w:vAlign w:val="center"/>
          </w:tcPr>
          <w:p w14:paraId="74EA1461" w14:textId="77777777" w:rsidR="002C5BF1" w:rsidRDefault="002C5BF1" w:rsidP="00536177">
            <w:pPr>
              <w:pStyle w:val="Table"/>
              <w:framePr w:hSpace="0" w:wrap="auto" w:vAnchor="margin" w:hAnchor="text" w:xAlign="left" w:yAlign="inline"/>
              <w:jc w:val="center"/>
            </w:pPr>
            <w:r>
              <w:t>100</w:t>
            </w:r>
          </w:p>
        </w:tc>
        <w:tc>
          <w:tcPr>
            <w:tcW w:w="610" w:type="pct"/>
            <w:vAlign w:val="center"/>
          </w:tcPr>
          <w:p w14:paraId="531CB251" w14:textId="77777777" w:rsidR="002C5BF1" w:rsidRDefault="002C5BF1" w:rsidP="00536177">
            <w:pPr>
              <w:pStyle w:val="Table"/>
              <w:framePr w:hSpace="0" w:wrap="auto" w:vAnchor="margin" w:hAnchor="text" w:xAlign="left" w:yAlign="inline"/>
              <w:jc w:val="center"/>
            </w:pPr>
            <w:r>
              <w:t>76</w:t>
            </w:r>
          </w:p>
        </w:tc>
        <w:tc>
          <w:tcPr>
            <w:tcW w:w="727" w:type="pct"/>
          </w:tcPr>
          <w:p w14:paraId="0EF1A89E" w14:textId="77777777" w:rsidR="002C5BF1" w:rsidRDefault="002C5BF1" w:rsidP="00536177">
            <w:pPr>
              <w:pStyle w:val="Table"/>
              <w:framePr w:hSpace="0" w:wrap="auto" w:vAnchor="margin" w:hAnchor="text" w:xAlign="left" w:yAlign="inline"/>
              <w:jc w:val="center"/>
            </w:pPr>
            <w:r>
              <w:t>0</w:t>
            </w:r>
          </w:p>
        </w:tc>
        <w:tc>
          <w:tcPr>
            <w:tcW w:w="649" w:type="pct"/>
          </w:tcPr>
          <w:p w14:paraId="67DE6B0C" w14:textId="77777777" w:rsidR="002C5BF1" w:rsidRDefault="002C5BF1" w:rsidP="00536177">
            <w:pPr>
              <w:pStyle w:val="Table"/>
              <w:framePr w:hSpace="0" w:wrap="auto" w:vAnchor="margin" w:hAnchor="text" w:xAlign="left" w:yAlign="inline"/>
              <w:jc w:val="center"/>
            </w:pPr>
            <w:r>
              <w:t>6.3</w:t>
            </w:r>
          </w:p>
        </w:tc>
      </w:tr>
      <w:tr w:rsidR="002C5BF1" w14:paraId="0D8593B6" w14:textId="77777777" w:rsidTr="00536177">
        <w:tc>
          <w:tcPr>
            <w:tcW w:w="1105" w:type="pct"/>
            <w:vAlign w:val="center"/>
          </w:tcPr>
          <w:p w14:paraId="33FC4394"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1</w:t>
            </w:r>
            <w:r w:rsidRPr="005A13EA">
              <w:rPr>
                <w:b/>
              </w:rPr>
              <w:t xml:space="preserve">(cB) vs </w:t>
            </w:r>
            <m:oMath>
              <m:rad>
                <m:radPr>
                  <m:degHide m:val="1"/>
                  <m:ctrlPr>
                    <w:rPr>
                      <w:rFonts w:ascii="Cambria Math" w:hAnsi="Cambria Math"/>
                      <w:b/>
                      <w:i/>
                    </w:rPr>
                  </m:ctrlPr>
                </m:radPr>
                <m:deg/>
                <m:e>
                  <m:r>
                    <m:rPr>
                      <m:sty m:val="bi"/>
                    </m:rPr>
                    <w:rPr>
                      <w:rFonts w:ascii="Cambria Math" w:hAnsi="Cambria Math"/>
                    </w:rPr>
                    <m:t>s</m:t>
                  </m:r>
                </m:e>
              </m:rad>
            </m:oMath>
          </w:p>
        </w:tc>
        <w:tc>
          <w:tcPr>
            <w:tcW w:w="446" w:type="pct"/>
            <w:vAlign w:val="center"/>
          </w:tcPr>
          <w:p w14:paraId="6FB95DDA" w14:textId="77777777" w:rsidR="002C5BF1" w:rsidRDefault="002C5BF1" w:rsidP="00536177">
            <w:pPr>
              <w:pStyle w:val="Table"/>
              <w:framePr w:hSpace="0" w:wrap="auto" w:vAnchor="margin" w:hAnchor="text" w:xAlign="left" w:yAlign="inline"/>
              <w:jc w:val="center"/>
            </w:pPr>
            <w:r>
              <w:t>mean</w:t>
            </w:r>
          </w:p>
        </w:tc>
        <w:tc>
          <w:tcPr>
            <w:tcW w:w="1059" w:type="pct"/>
            <w:vAlign w:val="center"/>
          </w:tcPr>
          <w:p w14:paraId="35527346" w14:textId="77777777" w:rsidR="002C5BF1" w:rsidRDefault="002C5BF1" w:rsidP="00536177">
            <w:pPr>
              <w:pStyle w:val="Table"/>
              <w:framePr w:hSpace="0" w:wrap="auto" w:vAnchor="margin" w:hAnchor="text" w:xAlign="left" w:yAlign="inline"/>
              <w:jc w:val="center"/>
            </w:pPr>
            <w:r>
              <w:t>0 to 3000 GeV</w:t>
            </w:r>
          </w:p>
        </w:tc>
        <w:tc>
          <w:tcPr>
            <w:tcW w:w="405" w:type="pct"/>
            <w:vAlign w:val="center"/>
          </w:tcPr>
          <w:p w14:paraId="371D20AB" w14:textId="77777777" w:rsidR="002C5BF1" w:rsidRDefault="002C5BF1" w:rsidP="00536177">
            <w:pPr>
              <w:pStyle w:val="Table"/>
              <w:framePr w:hSpace="0" w:wrap="auto" w:vAnchor="margin" w:hAnchor="text" w:xAlign="left" w:yAlign="inline"/>
              <w:jc w:val="center"/>
            </w:pPr>
            <w:r>
              <w:t>100</w:t>
            </w:r>
          </w:p>
        </w:tc>
        <w:tc>
          <w:tcPr>
            <w:tcW w:w="610" w:type="pct"/>
            <w:vAlign w:val="center"/>
          </w:tcPr>
          <w:p w14:paraId="737B0A99" w14:textId="77777777" w:rsidR="002C5BF1" w:rsidRDefault="002C5BF1" w:rsidP="00536177">
            <w:pPr>
              <w:pStyle w:val="Table"/>
              <w:framePr w:hSpace="0" w:wrap="auto" w:vAnchor="margin" w:hAnchor="text" w:xAlign="left" w:yAlign="inline"/>
              <w:jc w:val="center"/>
            </w:pPr>
            <w:r>
              <w:t>76</w:t>
            </w:r>
          </w:p>
        </w:tc>
        <w:tc>
          <w:tcPr>
            <w:tcW w:w="727" w:type="pct"/>
          </w:tcPr>
          <w:p w14:paraId="52527E8D" w14:textId="77777777" w:rsidR="002C5BF1" w:rsidRDefault="002C5BF1" w:rsidP="00536177">
            <w:pPr>
              <w:pStyle w:val="Table"/>
              <w:framePr w:hSpace="0" w:wrap="auto" w:vAnchor="margin" w:hAnchor="text" w:xAlign="left" w:yAlign="inline"/>
              <w:jc w:val="center"/>
            </w:pPr>
            <w:r>
              <w:t>0</w:t>
            </w:r>
          </w:p>
        </w:tc>
        <w:tc>
          <w:tcPr>
            <w:tcW w:w="649" w:type="pct"/>
          </w:tcPr>
          <w:p w14:paraId="41CDC183" w14:textId="77777777" w:rsidR="002C5BF1" w:rsidRDefault="002C5BF1" w:rsidP="00536177">
            <w:pPr>
              <w:pStyle w:val="Table"/>
              <w:framePr w:hSpace="0" w:wrap="auto" w:vAnchor="margin" w:hAnchor="text" w:xAlign="left" w:yAlign="inline"/>
              <w:jc w:val="center"/>
            </w:pPr>
            <w:r>
              <w:t>6.3</w:t>
            </w:r>
          </w:p>
        </w:tc>
      </w:tr>
      <w:tr w:rsidR="002C5BF1" w14:paraId="790DE456" w14:textId="77777777" w:rsidTr="00536177">
        <w:tc>
          <w:tcPr>
            <w:tcW w:w="1105" w:type="pct"/>
            <w:vAlign w:val="center"/>
          </w:tcPr>
          <w:p w14:paraId="58806DC7"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2</w:t>
            </w:r>
            <w:r w:rsidRPr="005A13EA">
              <w:rPr>
                <w:b/>
              </w:rPr>
              <w:t xml:space="preserve">(cB) vs </w:t>
            </w:r>
            <m:oMath>
              <m:rad>
                <m:radPr>
                  <m:degHide m:val="1"/>
                  <m:ctrlPr>
                    <w:rPr>
                      <w:rFonts w:ascii="Cambria Math" w:hAnsi="Cambria Math"/>
                      <w:b/>
                      <w:i/>
                    </w:rPr>
                  </m:ctrlPr>
                </m:radPr>
                <m:deg/>
                <m:e>
                  <m:r>
                    <m:rPr>
                      <m:sty m:val="bi"/>
                    </m:rPr>
                    <w:rPr>
                      <w:rFonts w:ascii="Cambria Math" w:hAnsi="Cambria Math"/>
                    </w:rPr>
                    <m:t>s</m:t>
                  </m:r>
                </m:e>
              </m:rad>
            </m:oMath>
          </w:p>
        </w:tc>
        <w:tc>
          <w:tcPr>
            <w:tcW w:w="446" w:type="pct"/>
            <w:vAlign w:val="center"/>
          </w:tcPr>
          <w:p w14:paraId="52006221" w14:textId="77777777" w:rsidR="002C5BF1" w:rsidRDefault="002C5BF1" w:rsidP="00536177">
            <w:pPr>
              <w:pStyle w:val="Table"/>
              <w:framePr w:hSpace="0" w:wrap="auto" w:vAnchor="margin" w:hAnchor="text" w:xAlign="left" w:yAlign="inline"/>
              <w:jc w:val="center"/>
            </w:pPr>
            <w:r>
              <w:t>mean</w:t>
            </w:r>
          </w:p>
        </w:tc>
        <w:tc>
          <w:tcPr>
            <w:tcW w:w="1059" w:type="pct"/>
            <w:vAlign w:val="center"/>
          </w:tcPr>
          <w:p w14:paraId="73C168F9" w14:textId="77777777" w:rsidR="002C5BF1" w:rsidRDefault="002C5BF1" w:rsidP="00536177">
            <w:pPr>
              <w:pStyle w:val="Table"/>
              <w:framePr w:hSpace="0" w:wrap="auto" w:vAnchor="margin" w:hAnchor="text" w:xAlign="left" w:yAlign="inline"/>
              <w:jc w:val="center"/>
            </w:pPr>
            <w:r>
              <w:t>0 to 3000 GeV</w:t>
            </w:r>
          </w:p>
        </w:tc>
        <w:tc>
          <w:tcPr>
            <w:tcW w:w="405" w:type="pct"/>
            <w:vAlign w:val="center"/>
          </w:tcPr>
          <w:p w14:paraId="5DE50241" w14:textId="77777777" w:rsidR="002C5BF1" w:rsidRDefault="002C5BF1" w:rsidP="00536177">
            <w:pPr>
              <w:pStyle w:val="Table"/>
              <w:framePr w:hSpace="0" w:wrap="auto" w:vAnchor="margin" w:hAnchor="text" w:xAlign="left" w:yAlign="inline"/>
              <w:jc w:val="center"/>
            </w:pPr>
            <w:r>
              <w:t>100</w:t>
            </w:r>
          </w:p>
        </w:tc>
        <w:tc>
          <w:tcPr>
            <w:tcW w:w="610" w:type="pct"/>
            <w:vAlign w:val="center"/>
          </w:tcPr>
          <w:p w14:paraId="359463BC" w14:textId="77777777" w:rsidR="002C5BF1" w:rsidRDefault="002C5BF1" w:rsidP="00536177">
            <w:pPr>
              <w:pStyle w:val="Table"/>
              <w:framePr w:hSpace="0" w:wrap="auto" w:vAnchor="margin" w:hAnchor="text" w:xAlign="left" w:yAlign="inline"/>
              <w:jc w:val="center"/>
            </w:pPr>
            <w:r>
              <w:t>76</w:t>
            </w:r>
          </w:p>
        </w:tc>
        <w:tc>
          <w:tcPr>
            <w:tcW w:w="727" w:type="pct"/>
          </w:tcPr>
          <w:p w14:paraId="18C30142" w14:textId="77777777" w:rsidR="002C5BF1" w:rsidRDefault="002C5BF1" w:rsidP="00536177">
            <w:pPr>
              <w:pStyle w:val="Table"/>
              <w:framePr w:hSpace="0" w:wrap="auto" w:vAnchor="margin" w:hAnchor="text" w:xAlign="left" w:yAlign="inline"/>
              <w:jc w:val="center"/>
            </w:pPr>
            <w:r>
              <w:t>0</w:t>
            </w:r>
          </w:p>
        </w:tc>
        <w:tc>
          <w:tcPr>
            <w:tcW w:w="649" w:type="pct"/>
          </w:tcPr>
          <w:p w14:paraId="0C141247" w14:textId="77777777" w:rsidR="002C5BF1" w:rsidRDefault="002C5BF1" w:rsidP="00536177">
            <w:pPr>
              <w:pStyle w:val="Table"/>
              <w:framePr w:hSpace="0" w:wrap="auto" w:vAnchor="margin" w:hAnchor="text" w:xAlign="left" w:yAlign="inline"/>
              <w:jc w:val="center"/>
            </w:pPr>
            <w:r>
              <w:t>6.3</w:t>
            </w:r>
          </w:p>
        </w:tc>
      </w:tr>
    </w:tbl>
    <w:p w14:paraId="24FDC070" w14:textId="77777777" w:rsidR="002C5BF1" w:rsidRPr="00403CDB" w:rsidRDefault="002C5BF1" w:rsidP="002C5BF1">
      <w:pPr>
        <w:pStyle w:val="ListParagraph"/>
        <w:numPr>
          <w:ilvl w:val="0"/>
          <w:numId w:val="11"/>
        </w:numPr>
        <w:rPr>
          <w:sz w:val="20"/>
          <w:szCs w:val="20"/>
        </w:rPr>
      </w:pPr>
      <w:r w:rsidRPr="00403CDB">
        <w:rPr>
          <w:sz w:val="20"/>
          <w:szCs w:val="20"/>
        </w:rPr>
        <w:t xml:space="preserve">Fit skips bins with a zero error value. For mean observables, fit also skips bins with less than 10 effective events in either the SM or EFT sample </w:t>
      </w:r>
      <w:r>
        <w:rPr>
          <w:sz w:val="20"/>
          <w:szCs w:val="20"/>
        </w:rPr>
        <w:t>prior to any luminosity scaling</w:t>
      </w:r>
      <w:r w:rsidRPr="00403CDB">
        <w:rPr>
          <w:sz w:val="20"/>
          <w:szCs w:val="20"/>
        </w:rPr>
        <w:t>.</w:t>
      </w:r>
    </w:p>
    <w:p w14:paraId="35CC52A5" w14:textId="77777777" w:rsidR="002C5BF1" w:rsidRDefault="002C5BF1" w:rsidP="002C5BF1">
      <w:pPr>
        <w:pStyle w:val="ListParagraph"/>
        <w:numPr>
          <w:ilvl w:val="0"/>
          <w:numId w:val="11"/>
        </w:numPr>
        <w:rPr>
          <w:sz w:val="20"/>
          <w:szCs w:val="20"/>
        </w:rPr>
      </w:pPr>
      <w:r w:rsidRPr="00403CDB">
        <w:rPr>
          <w:sz w:val="20"/>
          <w:szCs w:val="20"/>
        </w:rPr>
        <w:t>SM sample at 10 fb−1.</w:t>
      </w:r>
    </w:p>
    <w:p w14:paraId="59F04934" w14:textId="7F5D5C45" w:rsidR="002C5BF1" w:rsidRDefault="002C5BF1">
      <w:r>
        <w:br w:type="page"/>
      </w:r>
    </w:p>
    <w:p w14:paraId="43541223" w14:textId="54796DFC" w:rsidR="002E4E50" w:rsidRDefault="008A70E0" w:rsidP="00584216">
      <w:pPr>
        <w:pStyle w:val="Paragraph"/>
      </w:pPr>
      <w:r>
        <w:lastRenderedPageBreak/>
        <w:t>cW</w:t>
      </w:r>
    </w:p>
    <w:tbl>
      <w:tblPr>
        <w:tblStyle w:val="TableGridLight"/>
        <w:tblW w:w="0" w:type="auto"/>
        <w:tblLook w:val="06A0" w:firstRow="1" w:lastRow="0" w:firstColumn="1" w:lastColumn="0" w:noHBand="1" w:noVBand="1"/>
      </w:tblPr>
      <w:tblGrid>
        <w:gridCol w:w="1677"/>
        <w:gridCol w:w="1163"/>
        <w:gridCol w:w="1163"/>
        <w:gridCol w:w="967"/>
        <w:gridCol w:w="1190"/>
        <w:gridCol w:w="1163"/>
        <w:gridCol w:w="967"/>
      </w:tblGrid>
      <w:tr w:rsidR="008A70E0" w:rsidRPr="00837381" w14:paraId="03B8C858" w14:textId="77777777" w:rsidTr="00745F5A">
        <w:tc>
          <w:tcPr>
            <w:tcW w:w="0" w:type="auto"/>
            <w:vMerge w:val="restart"/>
            <w:vAlign w:val="center"/>
          </w:tcPr>
          <w:p w14:paraId="642AC1F3" w14:textId="77777777" w:rsidR="008A70E0" w:rsidRPr="00837381" w:rsidRDefault="008A70E0" w:rsidP="00745F5A">
            <w:pPr>
              <w:pStyle w:val="Table"/>
              <w:framePr w:hSpace="0" w:wrap="auto" w:vAnchor="margin" w:hAnchor="text" w:xAlign="left" w:yAlign="inline"/>
              <w:rPr>
                <w:b/>
              </w:rPr>
            </w:pPr>
            <w:r w:rsidRPr="00837381">
              <w:rPr>
                <w:b/>
              </w:rPr>
              <w:t>Observable</w:t>
            </w:r>
          </w:p>
        </w:tc>
        <w:tc>
          <w:tcPr>
            <w:tcW w:w="0" w:type="auto"/>
            <w:gridSpan w:val="3"/>
            <w:vAlign w:val="center"/>
          </w:tcPr>
          <w:p w14:paraId="042B6A66" w14:textId="48C268BE" w:rsidR="008A70E0" w:rsidRPr="00837381" w:rsidRDefault="008A70E0" w:rsidP="00837381">
            <w:pPr>
              <w:pStyle w:val="Table"/>
              <w:framePr w:hSpace="0" w:wrap="auto" w:vAnchor="margin" w:hAnchor="text" w:xAlign="left" w:yAlign="inline"/>
              <w:jc w:val="center"/>
              <w:rPr>
                <w:rFonts w:eastAsiaTheme="minorEastAsia"/>
                <w:b/>
              </w:rPr>
            </w:pPr>
            <w:r w:rsidRPr="00837381">
              <w:rPr>
                <w:b/>
              </w:rPr>
              <w:t>Fit cW</w:t>
            </w:r>
          </w:p>
        </w:tc>
        <w:tc>
          <w:tcPr>
            <w:tcW w:w="0" w:type="auto"/>
            <w:gridSpan w:val="3"/>
            <w:vAlign w:val="center"/>
          </w:tcPr>
          <w:p w14:paraId="109D75B1" w14:textId="77777777" w:rsidR="008A70E0" w:rsidRPr="00837381" w:rsidRDefault="008A70E0" w:rsidP="00837381">
            <w:pPr>
              <w:pStyle w:val="Table"/>
              <w:framePr w:hSpace="0" w:wrap="auto" w:vAnchor="margin" w:hAnchor="text" w:xAlign="left" w:yAlign="inline"/>
              <w:jc w:val="center"/>
              <w:rPr>
                <w:b/>
              </w:rPr>
            </w:pPr>
            <w:r w:rsidRPr="00837381">
              <w:rPr>
                <w:b/>
              </w:rPr>
              <w:t>Fit All</w:t>
            </w:r>
          </w:p>
        </w:tc>
      </w:tr>
      <w:tr w:rsidR="008A70E0" w14:paraId="58DBC067" w14:textId="77777777" w:rsidTr="00745F5A">
        <w:tc>
          <w:tcPr>
            <w:tcW w:w="0" w:type="auto"/>
            <w:vMerge/>
            <w:vAlign w:val="center"/>
          </w:tcPr>
          <w:p w14:paraId="62EA7E8E" w14:textId="77777777" w:rsidR="008A70E0" w:rsidRPr="00837381" w:rsidRDefault="008A70E0" w:rsidP="00745F5A">
            <w:pPr>
              <w:pStyle w:val="Table"/>
              <w:framePr w:hSpace="0" w:wrap="auto" w:vAnchor="margin" w:hAnchor="text" w:xAlign="left" w:yAlign="inline"/>
              <w:rPr>
                <w:b/>
              </w:rPr>
            </w:pPr>
          </w:p>
        </w:tc>
        <w:tc>
          <w:tcPr>
            <w:tcW w:w="0" w:type="auto"/>
            <w:vAlign w:val="center"/>
          </w:tcPr>
          <w:p w14:paraId="55AE0E30" w14:textId="77777777" w:rsidR="008A70E0" w:rsidRPr="00837381" w:rsidRDefault="008A70E0" w:rsidP="00837381">
            <w:pPr>
              <w:pStyle w:val="Table"/>
              <w:framePr w:hSpace="0" w:wrap="auto" w:vAnchor="margin" w:hAnchor="text" w:xAlign="left" w:yAlign="inline"/>
              <w:jc w:val="center"/>
              <w:rPr>
                <w:b/>
              </w:rPr>
            </w:pPr>
            <w:r w:rsidRPr="00837381">
              <w:rPr>
                <w:b/>
              </w:rPr>
              <w:t>Value</w:t>
            </w:r>
          </w:p>
          <w:p w14:paraId="116321F4" w14:textId="76CE85F0" w:rsidR="008A70E0" w:rsidRPr="00837381" w:rsidRDefault="008A70E0" w:rsidP="00837381">
            <w:pPr>
              <w:pStyle w:val="Table"/>
              <w:framePr w:hSpace="0" w:wrap="auto" w:vAnchor="margin" w:hAnchor="text" w:xAlign="left" w:yAlign="inline"/>
              <w:jc w:val="center"/>
              <w:rPr>
                <w:b/>
              </w:rPr>
            </w:pPr>
            <w:r w:rsidRPr="00837381">
              <w:rPr>
                <w:b/>
              </w:rPr>
              <w:t>[10</w:t>
            </w:r>
            <w:r w:rsidRPr="00837381">
              <w:rPr>
                <w:b/>
                <w:vertAlign w:val="superscript"/>
              </w:rPr>
              <w:t>−6</w:t>
            </w:r>
            <w:r w:rsidR="00A344C1" w:rsidRPr="00A344C1">
              <w:rPr>
                <w:b/>
              </w:rPr>
              <w:t xml:space="preserve"> GeV</w:t>
            </w:r>
            <w:r w:rsidR="00A344C1" w:rsidRPr="00A344C1">
              <w:rPr>
                <w:b/>
                <w:vertAlign w:val="superscript"/>
              </w:rPr>
              <w:t>2</w:t>
            </w:r>
            <w:r w:rsidRPr="00837381">
              <w:rPr>
                <w:b/>
              </w:rPr>
              <w:t>]</w:t>
            </w:r>
          </w:p>
        </w:tc>
        <w:tc>
          <w:tcPr>
            <w:tcW w:w="0" w:type="auto"/>
            <w:shd w:val="clear" w:color="auto" w:fill="E2EFD9" w:themeFill="accent6" w:themeFillTint="33"/>
            <w:vAlign w:val="center"/>
          </w:tcPr>
          <w:p w14:paraId="231A514E" w14:textId="77777777" w:rsidR="008A70E0" w:rsidRPr="00837381" w:rsidRDefault="008A70E0" w:rsidP="00837381">
            <w:pPr>
              <w:pStyle w:val="Table"/>
              <w:framePr w:hSpace="0" w:wrap="auto" w:vAnchor="margin" w:hAnchor="text" w:xAlign="left" w:yAlign="inline"/>
              <w:jc w:val="center"/>
              <w:rPr>
                <w:b/>
              </w:rPr>
            </w:pPr>
            <w:r w:rsidRPr="00837381">
              <w:rPr>
                <w:b/>
              </w:rPr>
              <w:t>Error</w:t>
            </w:r>
          </w:p>
          <w:p w14:paraId="43ADD1A3" w14:textId="6BF5440B" w:rsidR="008A70E0" w:rsidRPr="00837381" w:rsidRDefault="008A70E0" w:rsidP="00837381">
            <w:pPr>
              <w:pStyle w:val="Table"/>
              <w:framePr w:hSpace="0" w:wrap="auto" w:vAnchor="margin" w:hAnchor="text" w:xAlign="left" w:yAlign="inline"/>
              <w:jc w:val="center"/>
              <w:rPr>
                <w:b/>
              </w:rPr>
            </w:pPr>
            <w:r w:rsidRPr="00837381">
              <w:rPr>
                <w:b/>
              </w:rPr>
              <w:t>[10</w:t>
            </w:r>
            <w:r w:rsidRPr="00837381">
              <w:rPr>
                <w:b/>
                <w:vertAlign w:val="superscript"/>
              </w:rPr>
              <w:t>−6</w:t>
            </w:r>
            <w:r w:rsidR="00A344C1" w:rsidRPr="00A344C1">
              <w:rPr>
                <w:b/>
              </w:rPr>
              <w:t xml:space="preserve"> GeV</w:t>
            </w:r>
            <w:r w:rsidR="00A344C1" w:rsidRPr="00A344C1">
              <w:rPr>
                <w:b/>
                <w:vertAlign w:val="superscript"/>
              </w:rPr>
              <w:t>2</w:t>
            </w:r>
            <w:r w:rsidRPr="00837381">
              <w:rPr>
                <w:b/>
              </w:rPr>
              <w:t>]</w:t>
            </w:r>
          </w:p>
        </w:tc>
        <w:tc>
          <w:tcPr>
            <w:tcW w:w="0" w:type="auto"/>
            <w:shd w:val="clear" w:color="auto" w:fill="F2F2F2" w:themeFill="background1" w:themeFillShade="F2"/>
            <w:vAlign w:val="center"/>
          </w:tcPr>
          <w:p w14:paraId="7E502BCF" w14:textId="0A77CD0C" w:rsidR="008A70E0" w:rsidRPr="00837381" w:rsidRDefault="00553A86" w:rsidP="00837381">
            <w:pPr>
              <w:pStyle w:val="Table"/>
              <w:framePr w:hSpace="0" w:wrap="auto" w:vAnchor="margin" w:hAnchor="text" w:xAlign="left" w:yAlign="inline"/>
              <w:jc w:val="center"/>
              <w:rPr>
                <w:rFonts w:ascii="Calibri" w:eastAsia="Calibri" w:hAnsi="Calibri" w:cs="Times New Roman"/>
                <w:b/>
              </w:rPr>
            </w:pPr>
            <m:oMathPara>
              <m:oMath>
                <m:f>
                  <m:fPr>
                    <m:ctrlPr>
                      <w:rPr>
                        <w:rFonts w:ascii="Cambria Math" w:eastAsiaTheme="minorEastAsia" w:hAnsi="Cambria Math"/>
                        <w:b/>
                        <w:i/>
                      </w:rPr>
                    </m:ctrlPr>
                  </m:fPr>
                  <m:num>
                    <m:sSup>
                      <m:sSupPr>
                        <m:ctrlPr>
                          <w:rPr>
                            <w:rFonts w:ascii="Cambria Math" w:eastAsiaTheme="minorEastAsia" w:hAnsi="Cambria Math"/>
                            <w:b/>
                            <w:i/>
                          </w:rPr>
                        </m:ctrlPr>
                      </m:sSupPr>
                      <m:e>
                        <m:r>
                          <m:rPr>
                            <m:sty m:val="bi"/>
                          </m:rPr>
                          <w:rPr>
                            <w:rFonts w:ascii="Cambria Math" w:eastAsiaTheme="minorEastAsia" w:hAnsi="Cambria Math"/>
                          </w:rPr>
                          <m:t>χ</m:t>
                        </m:r>
                      </m:e>
                      <m:sup>
                        <m:r>
                          <m:rPr>
                            <m:sty m:val="bi"/>
                          </m:rPr>
                          <w:rPr>
                            <w:rFonts w:ascii="Cambria Math" w:eastAsiaTheme="minorEastAsia" w:hAnsi="Cambria Math"/>
                          </w:rPr>
                          <m:t>2</m:t>
                        </m:r>
                      </m:sup>
                    </m:sSup>
                  </m:num>
                  <m:den>
                    <m:r>
                      <m:rPr>
                        <m:sty m:val="bi"/>
                      </m:rPr>
                      <w:rPr>
                        <w:rFonts w:ascii="Cambria Math" w:eastAsiaTheme="minorEastAsia" w:hAnsi="Cambria Math"/>
                      </w:rPr>
                      <m:t>ndf</m:t>
                    </m:r>
                  </m:den>
                </m:f>
              </m:oMath>
            </m:oMathPara>
          </w:p>
        </w:tc>
        <w:tc>
          <w:tcPr>
            <w:tcW w:w="0" w:type="auto"/>
            <w:vAlign w:val="center"/>
          </w:tcPr>
          <w:p w14:paraId="64AD9CFB" w14:textId="77777777" w:rsidR="008A70E0" w:rsidRPr="00837381" w:rsidRDefault="008A70E0" w:rsidP="00837381">
            <w:pPr>
              <w:pStyle w:val="Table"/>
              <w:framePr w:hSpace="0" w:wrap="auto" w:vAnchor="margin" w:hAnchor="text" w:xAlign="left" w:yAlign="inline"/>
              <w:jc w:val="center"/>
              <w:rPr>
                <w:b/>
              </w:rPr>
            </w:pPr>
            <w:r w:rsidRPr="00837381">
              <w:rPr>
                <w:b/>
              </w:rPr>
              <w:t>Value</w:t>
            </w:r>
          </w:p>
          <w:p w14:paraId="736C41E4" w14:textId="3B403D94" w:rsidR="008A70E0" w:rsidRPr="00837381" w:rsidRDefault="008A70E0" w:rsidP="00837381">
            <w:pPr>
              <w:pStyle w:val="Table"/>
              <w:framePr w:hSpace="0" w:wrap="auto" w:vAnchor="margin" w:hAnchor="text" w:xAlign="left" w:yAlign="inline"/>
              <w:jc w:val="center"/>
              <w:rPr>
                <w:b/>
              </w:rPr>
            </w:pPr>
            <w:r w:rsidRPr="00837381">
              <w:rPr>
                <w:b/>
              </w:rPr>
              <w:t>[10</w:t>
            </w:r>
            <w:r w:rsidRPr="00837381">
              <w:rPr>
                <w:b/>
                <w:vertAlign w:val="superscript"/>
              </w:rPr>
              <w:t>−6</w:t>
            </w:r>
            <w:r w:rsidR="00A344C1" w:rsidRPr="00A344C1">
              <w:rPr>
                <w:b/>
              </w:rPr>
              <w:t xml:space="preserve"> GeV</w:t>
            </w:r>
            <w:r w:rsidR="00A344C1" w:rsidRPr="00A344C1">
              <w:rPr>
                <w:b/>
                <w:vertAlign w:val="superscript"/>
              </w:rPr>
              <w:t>2</w:t>
            </w:r>
            <w:r w:rsidRPr="00837381">
              <w:rPr>
                <w:b/>
              </w:rPr>
              <w:t>]</w:t>
            </w:r>
          </w:p>
        </w:tc>
        <w:tc>
          <w:tcPr>
            <w:tcW w:w="0" w:type="auto"/>
            <w:shd w:val="clear" w:color="auto" w:fill="E2EFD9" w:themeFill="accent6" w:themeFillTint="33"/>
            <w:vAlign w:val="center"/>
          </w:tcPr>
          <w:p w14:paraId="1B28B992" w14:textId="77777777" w:rsidR="008A70E0" w:rsidRPr="00837381" w:rsidRDefault="008A70E0" w:rsidP="00837381">
            <w:pPr>
              <w:pStyle w:val="Table"/>
              <w:framePr w:hSpace="0" w:wrap="auto" w:vAnchor="margin" w:hAnchor="text" w:xAlign="left" w:yAlign="inline"/>
              <w:jc w:val="center"/>
              <w:rPr>
                <w:b/>
              </w:rPr>
            </w:pPr>
            <w:r w:rsidRPr="00837381">
              <w:rPr>
                <w:b/>
              </w:rPr>
              <w:t>Error</w:t>
            </w:r>
          </w:p>
          <w:p w14:paraId="0463E5B1" w14:textId="2A8719AE" w:rsidR="008A70E0" w:rsidRPr="00837381" w:rsidRDefault="008A70E0" w:rsidP="00837381">
            <w:pPr>
              <w:pStyle w:val="Table"/>
              <w:framePr w:hSpace="0" w:wrap="auto" w:vAnchor="margin" w:hAnchor="text" w:xAlign="left" w:yAlign="inline"/>
              <w:jc w:val="center"/>
              <w:rPr>
                <w:b/>
              </w:rPr>
            </w:pPr>
            <w:r w:rsidRPr="00837381">
              <w:rPr>
                <w:b/>
              </w:rPr>
              <w:t>[10</w:t>
            </w:r>
            <w:r w:rsidRPr="00837381">
              <w:rPr>
                <w:b/>
                <w:vertAlign w:val="superscript"/>
              </w:rPr>
              <w:t>−6</w:t>
            </w:r>
            <w:r w:rsidR="00A344C1" w:rsidRPr="00A344C1">
              <w:rPr>
                <w:b/>
              </w:rPr>
              <w:t xml:space="preserve"> GeV</w:t>
            </w:r>
            <w:r w:rsidR="00A344C1" w:rsidRPr="00A344C1">
              <w:rPr>
                <w:b/>
                <w:vertAlign w:val="superscript"/>
              </w:rPr>
              <w:t>2</w:t>
            </w:r>
            <w:r w:rsidRPr="00837381">
              <w:rPr>
                <w:b/>
              </w:rPr>
              <w:t>]</w:t>
            </w:r>
          </w:p>
        </w:tc>
        <w:tc>
          <w:tcPr>
            <w:tcW w:w="0" w:type="auto"/>
            <w:shd w:val="clear" w:color="auto" w:fill="F2F2F2" w:themeFill="background1" w:themeFillShade="F2"/>
            <w:vAlign w:val="center"/>
          </w:tcPr>
          <w:p w14:paraId="076F6E01" w14:textId="1A9D729C" w:rsidR="008A70E0" w:rsidRPr="00837381" w:rsidRDefault="00553A86" w:rsidP="00837381">
            <w:pPr>
              <w:pStyle w:val="Table"/>
              <w:framePr w:hSpace="0" w:wrap="auto" w:vAnchor="margin" w:hAnchor="text" w:xAlign="left" w:yAlign="inline"/>
              <w:jc w:val="center"/>
              <w:rPr>
                <w:rFonts w:ascii="Calibri" w:eastAsia="Calibri" w:hAnsi="Calibri" w:cs="Times New Roman"/>
                <w:b/>
              </w:rPr>
            </w:pPr>
            <m:oMathPara>
              <m:oMath>
                <m:f>
                  <m:fPr>
                    <m:ctrlPr>
                      <w:rPr>
                        <w:rFonts w:ascii="Cambria Math" w:eastAsiaTheme="minorEastAsia" w:hAnsi="Cambria Math"/>
                        <w:b/>
                        <w:i/>
                      </w:rPr>
                    </m:ctrlPr>
                  </m:fPr>
                  <m:num>
                    <m:sSup>
                      <m:sSupPr>
                        <m:ctrlPr>
                          <w:rPr>
                            <w:rFonts w:ascii="Cambria Math" w:eastAsiaTheme="minorEastAsia" w:hAnsi="Cambria Math"/>
                            <w:b/>
                            <w:i/>
                          </w:rPr>
                        </m:ctrlPr>
                      </m:sSupPr>
                      <m:e>
                        <m:r>
                          <m:rPr>
                            <m:sty m:val="bi"/>
                          </m:rPr>
                          <w:rPr>
                            <w:rFonts w:ascii="Cambria Math" w:eastAsiaTheme="minorEastAsia" w:hAnsi="Cambria Math"/>
                          </w:rPr>
                          <m:t>χ</m:t>
                        </m:r>
                      </m:e>
                      <m:sup>
                        <m:r>
                          <m:rPr>
                            <m:sty m:val="bi"/>
                          </m:rPr>
                          <w:rPr>
                            <w:rFonts w:ascii="Cambria Math" w:eastAsiaTheme="minorEastAsia" w:hAnsi="Cambria Math"/>
                          </w:rPr>
                          <m:t>2</m:t>
                        </m:r>
                      </m:sup>
                    </m:sSup>
                  </m:num>
                  <m:den>
                    <m:r>
                      <m:rPr>
                        <m:sty m:val="bi"/>
                      </m:rPr>
                      <w:rPr>
                        <w:rFonts w:ascii="Cambria Math" w:eastAsiaTheme="minorEastAsia" w:hAnsi="Cambria Math"/>
                      </w:rPr>
                      <m:t>ndf</m:t>
                    </m:r>
                  </m:den>
                </m:f>
              </m:oMath>
            </m:oMathPara>
          </w:p>
        </w:tc>
      </w:tr>
      <w:tr w:rsidR="008A70E0" w14:paraId="7A6CCA90" w14:textId="77777777" w:rsidTr="00745F5A">
        <w:tc>
          <w:tcPr>
            <w:tcW w:w="0" w:type="auto"/>
            <w:vAlign w:val="center"/>
          </w:tcPr>
          <w:p w14:paraId="11D1D777" w14:textId="4FDDCE88" w:rsidR="008A70E0" w:rsidRPr="00837381" w:rsidRDefault="008A70E0" w:rsidP="00745F5A">
            <w:pPr>
              <w:pStyle w:val="Table"/>
              <w:framePr w:hSpace="0" w:wrap="auto" w:vAnchor="margin" w:hAnchor="text" w:xAlign="left" w:yAlign="inline"/>
              <w:rPr>
                <w:b/>
              </w:rPr>
            </w:pPr>
            <w:r w:rsidRPr="00837381">
              <w:rPr>
                <w:b/>
              </w:rPr>
              <w:t>P</w:t>
            </w:r>
            <w:r w:rsidRPr="00837381">
              <w:rPr>
                <w:b/>
                <w:vertAlign w:val="subscript"/>
              </w:rPr>
              <w:t>T</w:t>
            </w:r>
            <w:r w:rsidRPr="00837381">
              <w:rPr>
                <w:b/>
              </w:rPr>
              <w:t>(Z)</w:t>
            </w:r>
          </w:p>
        </w:tc>
        <w:tc>
          <w:tcPr>
            <w:tcW w:w="0" w:type="auto"/>
            <w:vAlign w:val="center"/>
          </w:tcPr>
          <w:p w14:paraId="5130F9D0" w14:textId="77777777" w:rsidR="008A70E0" w:rsidRDefault="008A70E0" w:rsidP="00CC6BFD">
            <w:pPr>
              <w:pStyle w:val="Table"/>
              <w:framePr w:hSpace="0" w:wrap="auto" w:vAnchor="margin" w:hAnchor="text" w:xAlign="left" w:yAlign="inline"/>
              <w:tabs>
                <w:tab w:val="decimal" w:pos="360"/>
              </w:tabs>
            </w:pPr>
            <w:r>
              <w:t>−0.11</w:t>
            </w:r>
          </w:p>
        </w:tc>
        <w:tc>
          <w:tcPr>
            <w:tcW w:w="0" w:type="auto"/>
            <w:shd w:val="clear" w:color="auto" w:fill="E2EFD9" w:themeFill="accent6" w:themeFillTint="33"/>
            <w:vAlign w:val="center"/>
          </w:tcPr>
          <w:p w14:paraId="5EEC74A1" w14:textId="77777777" w:rsidR="008A70E0" w:rsidRDefault="008A70E0" w:rsidP="00CC6BFD">
            <w:pPr>
              <w:pStyle w:val="Table"/>
              <w:framePr w:hSpace="0" w:wrap="auto" w:vAnchor="margin" w:hAnchor="text" w:xAlign="left" w:yAlign="inline"/>
              <w:tabs>
                <w:tab w:val="decimal" w:pos="360"/>
              </w:tabs>
            </w:pPr>
            <w:r>
              <w:t>0.13</w:t>
            </w:r>
          </w:p>
        </w:tc>
        <w:tc>
          <w:tcPr>
            <w:tcW w:w="0" w:type="auto"/>
            <w:shd w:val="clear" w:color="auto" w:fill="F2F2F2" w:themeFill="background1" w:themeFillShade="F2"/>
            <w:vAlign w:val="center"/>
          </w:tcPr>
          <w:p w14:paraId="30433D0D" w14:textId="77777777" w:rsidR="008A70E0" w:rsidRDefault="008A70E0" w:rsidP="00CC6BFD">
            <w:pPr>
              <w:pStyle w:val="Table"/>
              <w:framePr w:hSpace="0" w:wrap="auto" w:vAnchor="margin" w:hAnchor="text" w:xAlign="left" w:yAlign="inline"/>
              <w:tabs>
                <w:tab w:val="decimal" w:pos="360"/>
              </w:tabs>
            </w:pPr>
            <w:r w:rsidRPr="002F5AA1">
              <w:t>0.2</w:t>
            </w:r>
            <w:r>
              <w:t>7</w:t>
            </w:r>
          </w:p>
        </w:tc>
        <w:tc>
          <w:tcPr>
            <w:tcW w:w="0" w:type="auto"/>
            <w:vAlign w:val="center"/>
          </w:tcPr>
          <w:p w14:paraId="1E89D92B" w14:textId="77777777" w:rsidR="008A70E0" w:rsidRDefault="008A70E0" w:rsidP="00CC6BFD">
            <w:pPr>
              <w:pStyle w:val="Table"/>
              <w:framePr w:hSpace="0" w:wrap="auto" w:vAnchor="margin" w:hAnchor="text" w:xAlign="left" w:yAlign="inline"/>
              <w:tabs>
                <w:tab w:val="decimal" w:pos="360"/>
              </w:tabs>
            </w:pPr>
            <w:r>
              <w:t>−0.1</w:t>
            </w:r>
            <w:r w:rsidRPr="002B2338">
              <w:t>6</w:t>
            </w:r>
          </w:p>
        </w:tc>
        <w:tc>
          <w:tcPr>
            <w:tcW w:w="0" w:type="auto"/>
            <w:shd w:val="clear" w:color="auto" w:fill="E2EFD9" w:themeFill="accent6" w:themeFillTint="33"/>
            <w:vAlign w:val="center"/>
          </w:tcPr>
          <w:p w14:paraId="295CF800" w14:textId="77777777" w:rsidR="008A70E0" w:rsidRDefault="008A70E0" w:rsidP="00CC6BFD">
            <w:pPr>
              <w:pStyle w:val="Table"/>
              <w:framePr w:hSpace="0" w:wrap="auto" w:vAnchor="margin" w:hAnchor="text" w:xAlign="left" w:yAlign="inline"/>
              <w:tabs>
                <w:tab w:val="decimal" w:pos="360"/>
              </w:tabs>
            </w:pPr>
            <w:r>
              <w:t>0.2</w:t>
            </w:r>
            <w:r w:rsidRPr="002B2338">
              <w:t>0</w:t>
            </w:r>
          </w:p>
        </w:tc>
        <w:tc>
          <w:tcPr>
            <w:tcW w:w="0" w:type="auto"/>
            <w:shd w:val="clear" w:color="auto" w:fill="F2F2F2" w:themeFill="background1" w:themeFillShade="F2"/>
            <w:vAlign w:val="center"/>
          </w:tcPr>
          <w:p w14:paraId="6EA2E65F" w14:textId="5D0B9CF8" w:rsidR="008A70E0" w:rsidRDefault="008A70E0" w:rsidP="00CC6BFD">
            <w:pPr>
              <w:pStyle w:val="Table"/>
              <w:framePr w:hSpace="0" w:wrap="auto" w:vAnchor="margin" w:hAnchor="text" w:xAlign="left" w:yAlign="inline"/>
              <w:tabs>
                <w:tab w:val="decimal" w:pos="360"/>
              </w:tabs>
            </w:pPr>
            <w:r w:rsidRPr="004B73F0">
              <w:t>0.27</w:t>
            </w:r>
          </w:p>
        </w:tc>
      </w:tr>
      <w:tr w:rsidR="008A70E0" w14:paraId="3704A464" w14:textId="77777777" w:rsidTr="00745F5A">
        <w:tc>
          <w:tcPr>
            <w:tcW w:w="0" w:type="auto"/>
            <w:vAlign w:val="center"/>
          </w:tcPr>
          <w:p w14:paraId="79C5CCB2" w14:textId="0B49125F" w:rsidR="008A70E0" w:rsidRPr="00837381" w:rsidRDefault="008A70E0" w:rsidP="00745F5A">
            <w:pPr>
              <w:pStyle w:val="Table"/>
              <w:framePr w:hSpace="0" w:wrap="auto" w:vAnchor="margin" w:hAnchor="text" w:xAlign="left" w:yAlign="inline"/>
              <w:rPr>
                <w:b/>
              </w:rPr>
            </w:pPr>
            <w:r w:rsidRPr="00837381">
              <w:rPr>
                <w:b/>
              </w:rPr>
              <w:t>M(WZ)</w:t>
            </w:r>
          </w:p>
        </w:tc>
        <w:tc>
          <w:tcPr>
            <w:tcW w:w="0" w:type="auto"/>
            <w:vAlign w:val="center"/>
          </w:tcPr>
          <w:p w14:paraId="3547D01E" w14:textId="77777777" w:rsidR="008A70E0" w:rsidRDefault="008A70E0" w:rsidP="00CC6BFD">
            <w:pPr>
              <w:pStyle w:val="Table"/>
              <w:framePr w:hSpace="0" w:wrap="auto" w:vAnchor="margin" w:hAnchor="text" w:xAlign="left" w:yAlign="inline"/>
              <w:tabs>
                <w:tab w:val="decimal" w:pos="360"/>
              </w:tabs>
            </w:pPr>
            <w:r>
              <w:t>−1.1</w:t>
            </w:r>
          </w:p>
        </w:tc>
        <w:tc>
          <w:tcPr>
            <w:tcW w:w="0" w:type="auto"/>
            <w:shd w:val="clear" w:color="auto" w:fill="E2EFD9" w:themeFill="accent6" w:themeFillTint="33"/>
            <w:vAlign w:val="center"/>
          </w:tcPr>
          <w:p w14:paraId="1F07D2C9" w14:textId="2193B6CB" w:rsidR="008A70E0" w:rsidRDefault="008A70E0" w:rsidP="00CC6BFD">
            <w:pPr>
              <w:pStyle w:val="Table"/>
              <w:framePr w:hSpace="0" w:wrap="auto" w:vAnchor="margin" w:hAnchor="text" w:xAlign="left" w:yAlign="inline"/>
              <w:tabs>
                <w:tab w:val="decimal" w:pos="360"/>
              </w:tabs>
            </w:pPr>
            <w:r>
              <w:t>0.2</w:t>
            </w:r>
            <w:r w:rsidR="00FB40DC">
              <w:t>4</w:t>
            </w:r>
          </w:p>
        </w:tc>
        <w:tc>
          <w:tcPr>
            <w:tcW w:w="0" w:type="auto"/>
            <w:shd w:val="clear" w:color="auto" w:fill="F2F2F2" w:themeFill="background1" w:themeFillShade="F2"/>
            <w:vAlign w:val="center"/>
          </w:tcPr>
          <w:p w14:paraId="0A2E323A" w14:textId="19ED091E" w:rsidR="008A70E0" w:rsidRDefault="008A70E0" w:rsidP="00CC6BFD">
            <w:pPr>
              <w:pStyle w:val="Table"/>
              <w:framePr w:hSpace="0" w:wrap="auto" w:vAnchor="margin" w:hAnchor="text" w:xAlign="left" w:yAlign="inline"/>
              <w:tabs>
                <w:tab w:val="decimal" w:pos="360"/>
              </w:tabs>
            </w:pPr>
            <w:r w:rsidRPr="00933476">
              <w:t>0.4</w:t>
            </w:r>
            <w:r w:rsidR="00FB40DC">
              <w:t>6</w:t>
            </w:r>
          </w:p>
        </w:tc>
        <w:tc>
          <w:tcPr>
            <w:tcW w:w="0" w:type="auto"/>
            <w:vAlign w:val="center"/>
          </w:tcPr>
          <w:p w14:paraId="2949A04E" w14:textId="77777777" w:rsidR="008A70E0" w:rsidRDefault="008A70E0" w:rsidP="00CC6BFD">
            <w:pPr>
              <w:pStyle w:val="Table"/>
              <w:framePr w:hSpace="0" w:wrap="auto" w:vAnchor="margin" w:hAnchor="text" w:xAlign="left" w:yAlign="inline"/>
              <w:tabs>
                <w:tab w:val="decimal" w:pos="360"/>
              </w:tabs>
            </w:pPr>
            <w:r>
              <w:t>−1.42</w:t>
            </w:r>
          </w:p>
        </w:tc>
        <w:tc>
          <w:tcPr>
            <w:tcW w:w="0" w:type="auto"/>
            <w:shd w:val="clear" w:color="auto" w:fill="E2EFD9" w:themeFill="accent6" w:themeFillTint="33"/>
            <w:vAlign w:val="center"/>
          </w:tcPr>
          <w:p w14:paraId="0897A3E2" w14:textId="57E8432F" w:rsidR="008A70E0" w:rsidRDefault="008A70E0" w:rsidP="00CC6BFD">
            <w:pPr>
              <w:pStyle w:val="Table"/>
              <w:framePr w:hSpace="0" w:wrap="auto" w:vAnchor="margin" w:hAnchor="text" w:xAlign="left" w:yAlign="inline"/>
              <w:tabs>
                <w:tab w:val="decimal" w:pos="360"/>
              </w:tabs>
            </w:pPr>
            <w:r>
              <w:t>0.</w:t>
            </w:r>
            <w:r w:rsidR="00FB40DC">
              <w:t>37</w:t>
            </w:r>
          </w:p>
        </w:tc>
        <w:tc>
          <w:tcPr>
            <w:tcW w:w="0" w:type="auto"/>
            <w:shd w:val="clear" w:color="auto" w:fill="F2F2F2" w:themeFill="background1" w:themeFillShade="F2"/>
            <w:vAlign w:val="center"/>
          </w:tcPr>
          <w:p w14:paraId="3C76DCE2" w14:textId="489A903F" w:rsidR="008A70E0" w:rsidRDefault="008A70E0" w:rsidP="00CC6BFD">
            <w:pPr>
              <w:pStyle w:val="Table"/>
              <w:framePr w:hSpace="0" w:wrap="auto" w:vAnchor="margin" w:hAnchor="text" w:xAlign="left" w:yAlign="inline"/>
              <w:tabs>
                <w:tab w:val="decimal" w:pos="360"/>
              </w:tabs>
            </w:pPr>
            <w:r w:rsidRPr="00933476">
              <w:t>0.</w:t>
            </w:r>
            <w:r w:rsidR="00FB40DC">
              <w:t>47</w:t>
            </w:r>
          </w:p>
        </w:tc>
      </w:tr>
      <w:tr w:rsidR="008A70E0" w14:paraId="0435BE48" w14:textId="77777777" w:rsidTr="00745F5A">
        <w:tc>
          <w:tcPr>
            <w:tcW w:w="0" w:type="auto"/>
            <w:vAlign w:val="center"/>
          </w:tcPr>
          <w:p w14:paraId="7A75317A" w14:textId="0D528D9F" w:rsidR="008A70E0" w:rsidRPr="00837381" w:rsidRDefault="008A70E0" w:rsidP="00745F5A">
            <w:pPr>
              <w:pStyle w:val="Table"/>
              <w:framePr w:hSpace="0" w:wrap="auto" w:vAnchor="margin" w:hAnchor="text" w:xAlign="left" w:yAlign="inline"/>
              <w:rPr>
                <w:b/>
              </w:rPr>
            </w:pPr>
            <w:r w:rsidRPr="00837381">
              <w:rPr>
                <w:b/>
              </w:rPr>
              <w:t>y(Z)</w:t>
            </w:r>
          </w:p>
        </w:tc>
        <w:tc>
          <w:tcPr>
            <w:tcW w:w="0" w:type="auto"/>
            <w:vAlign w:val="center"/>
          </w:tcPr>
          <w:p w14:paraId="553EBD57" w14:textId="77777777" w:rsidR="008A70E0" w:rsidRDefault="008A70E0" w:rsidP="00CC6BFD">
            <w:pPr>
              <w:pStyle w:val="Table"/>
              <w:framePr w:hSpace="0" w:wrap="auto" w:vAnchor="margin" w:hAnchor="text" w:xAlign="left" w:yAlign="inline"/>
              <w:tabs>
                <w:tab w:val="decimal" w:pos="360"/>
              </w:tabs>
            </w:pPr>
            <w:r>
              <w:t>−0.41</w:t>
            </w:r>
          </w:p>
        </w:tc>
        <w:tc>
          <w:tcPr>
            <w:tcW w:w="0" w:type="auto"/>
            <w:shd w:val="clear" w:color="auto" w:fill="E2EFD9" w:themeFill="accent6" w:themeFillTint="33"/>
            <w:vAlign w:val="center"/>
          </w:tcPr>
          <w:p w14:paraId="62F28480" w14:textId="77777777" w:rsidR="008A70E0" w:rsidRDefault="008A70E0" w:rsidP="00CC6BFD">
            <w:pPr>
              <w:pStyle w:val="Table"/>
              <w:framePr w:hSpace="0" w:wrap="auto" w:vAnchor="margin" w:hAnchor="text" w:xAlign="left" w:yAlign="inline"/>
              <w:tabs>
                <w:tab w:val="decimal" w:pos="360"/>
              </w:tabs>
            </w:pPr>
            <w:r>
              <w:t>0.37</w:t>
            </w:r>
          </w:p>
        </w:tc>
        <w:tc>
          <w:tcPr>
            <w:tcW w:w="0" w:type="auto"/>
            <w:shd w:val="clear" w:color="auto" w:fill="F2F2F2" w:themeFill="background1" w:themeFillShade="F2"/>
            <w:vAlign w:val="center"/>
          </w:tcPr>
          <w:p w14:paraId="0CD210CC" w14:textId="77777777" w:rsidR="008A70E0" w:rsidRDefault="008A70E0" w:rsidP="00CC6BFD">
            <w:pPr>
              <w:pStyle w:val="Table"/>
              <w:framePr w:hSpace="0" w:wrap="auto" w:vAnchor="margin" w:hAnchor="text" w:xAlign="left" w:yAlign="inline"/>
              <w:tabs>
                <w:tab w:val="decimal" w:pos="360"/>
              </w:tabs>
            </w:pPr>
            <w:r>
              <w:t>0.61</w:t>
            </w:r>
          </w:p>
        </w:tc>
        <w:tc>
          <w:tcPr>
            <w:tcW w:w="0" w:type="auto"/>
            <w:vAlign w:val="center"/>
          </w:tcPr>
          <w:p w14:paraId="71DB23F8" w14:textId="77777777" w:rsidR="008A70E0" w:rsidRDefault="008A70E0" w:rsidP="00CC6BFD">
            <w:pPr>
              <w:pStyle w:val="Table"/>
              <w:framePr w:hSpace="0" w:wrap="auto" w:vAnchor="margin" w:hAnchor="text" w:xAlign="left" w:yAlign="inline"/>
              <w:tabs>
                <w:tab w:val="decimal" w:pos="360"/>
              </w:tabs>
            </w:pPr>
            <w:r>
              <w:t>−1.6</w:t>
            </w:r>
          </w:p>
        </w:tc>
        <w:tc>
          <w:tcPr>
            <w:tcW w:w="0" w:type="auto"/>
            <w:shd w:val="clear" w:color="auto" w:fill="E2EFD9" w:themeFill="accent6" w:themeFillTint="33"/>
            <w:vAlign w:val="center"/>
          </w:tcPr>
          <w:p w14:paraId="7EFFD454" w14:textId="77777777" w:rsidR="008A70E0" w:rsidRDefault="008A70E0" w:rsidP="00CC6BFD">
            <w:pPr>
              <w:pStyle w:val="Table"/>
              <w:framePr w:hSpace="0" w:wrap="auto" w:vAnchor="margin" w:hAnchor="text" w:xAlign="left" w:yAlign="inline"/>
              <w:tabs>
                <w:tab w:val="decimal" w:pos="360"/>
              </w:tabs>
            </w:pPr>
            <w:r w:rsidRPr="00C15C67">
              <w:t>3.2</w:t>
            </w:r>
          </w:p>
        </w:tc>
        <w:tc>
          <w:tcPr>
            <w:tcW w:w="0" w:type="auto"/>
            <w:shd w:val="clear" w:color="auto" w:fill="F2F2F2" w:themeFill="background1" w:themeFillShade="F2"/>
            <w:vAlign w:val="center"/>
          </w:tcPr>
          <w:p w14:paraId="3781A8CE" w14:textId="70503060" w:rsidR="008A70E0" w:rsidRDefault="008A70E0" w:rsidP="00CC6BFD">
            <w:pPr>
              <w:pStyle w:val="Table"/>
              <w:framePr w:hSpace="0" w:wrap="auto" w:vAnchor="margin" w:hAnchor="text" w:xAlign="left" w:yAlign="inline"/>
              <w:tabs>
                <w:tab w:val="decimal" w:pos="360"/>
              </w:tabs>
            </w:pPr>
            <w:r>
              <w:t>0.62</w:t>
            </w:r>
          </w:p>
        </w:tc>
      </w:tr>
      <w:tr w:rsidR="008A70E0" w14:paraId="39F197CB" w14:textId="77777777" w:rsidTr="00745F5A">
        <w:tc>
          <w:tcPr>
            <w:tcW w:w="0" w:type="auto"/>
            <w:vAlign w:val="center"/>
          </w:tcPr>
          <w:p w14:paraId="6B133774" w14:textId="330FCEB3"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1</w:t>
            </w:r>
            <w:r w:rsidRPr="00837381">
              <w:rPr>
                <w:b/>
              </w:rPr>
              <w:t>(cWWW)</w:t>
            </w:r>
          </w:p>
        </w:tc>
        <w:tc>
          <w:tcPr>
            <w:tcW w:w="0" w:type="auto"/>
            <w:vAlign w:val="center"/>
          </w:tcPr>
          <w:p w14:paraId="414157A6" w14:textId="77777777" w:rsidR="008A70E0" w:rsidRDefault="008A70E0" w:rsidP="00CC6BFD">
            <w:pPr>
              <w:pStyle w:val="Table"/>
              <w:framePr w:hSpace="0" w:wrap="auto" w:vAnchor="margin" w:hAnchor="text" w:xAlign="left" w:yAlign="inline"/>
              <w:tabs>
                <w:tab w:val="decimal" w:pos="360"/>
              </w:tabs>
            </w:pPr>
            <w:r>
              <w:t>−</w:t>
            </w:r>
            <w:r w:rsidRPr="008C7731">
              <w:t>0.1</w:t>
            </w:r>
            <w:r>
              <w:t>0</w:t>
            </w:r>
          </w:p>
        </w:tc>
        <w:tc>
          <w:tcPr>
            <w:tcW w:w="0" w:type="auto"/>
            <w:shd w:val="clear" w:color="auto" w:fill="E2EFD9" w:themeFill="accent6" w:themeFillTint="33"/>
            <w:vAlign w:val="center"/>
          </w:tcPr>
          <w:p w14:paraId="02CC51C7" w14:textId="77777777" w:rsidR="008A70E0" w:rsidRDefault="008A70E0" w:rsidP="00CC6BFD">
            <w:pPr>
              <w:pStyle w:val="Table"/>
              <w:framePr w:hSpace="0" w:wrap="auto" w:vAnchor="margin" w:hAnchor="text" w:xAlign="left" w:yAlign="inline"/>
              <w:tabs>
                <w:tab w:val="decimal" w:pos="360"/>
              </w:tabs>
            </w:pPr>
            <w:r>
              <w:t>0.11</w:t>
            </w:r>
          </w:p>
        </w:tc>
        <w:tc>
          <w:tcPr>
            <w:tcW w:w="0" w:type="auto"/>
            <w:shd w:val="clear" w:color="auto" w:fill="F2F2F2" w:themeFill="background1" w:themeFillShade="F2"/>
            <w:vAlign w:val="center"/>
          </w:tcPr>
          <w:p w14:paraId="7369E3EE" w14:textId="77777777" w:rsidR="008A70E0" w:rsidRDefault="008A70E0" w:rsidP="00CC6BFD">
            <w:pPr>
              <w:pStyle w:val="Table"/>
              <w:framePr w:hSpace="0" w:wrap="auto" w:vAnchor="margin" w:hAnchor="text" w:xAlign="left" w:yAlign="inline"/>
              <w:tabs>
                <w:tab w:val="decimal" w:pos="360"/>
              </w:tabs>
            </w:pPr>
            <w:r w:rsidRPr="00F01875">
              <w:t>0.36</w:t>
            </w:r>
          </w:p>
        </w:tc>
        <w:tc>
          <w:tcPr>
            <w:tcW w:w="0" w:type="auto"/>
            <w:vAlign w:val="center"/>
          </w:tcPr>
          <w:p w14:paraId="405A1AD9" w14:textId="77777777" w:rsidR="008A70E0" w:rsidRDefault="008A70E0" w:rsidP="00CC6BFD">
            <w:pPr>
              <w:pStyle w:val="Table"/>
              <w:framePr w:hSpace="0" w:wrap="auto" w:vAnchor="margin" w:hAnchor="text" w:xAlign="left" w:yAlign="inline"/>
              <w:tabs>
                <w:tab w:val="decimal" w:pos="360"/>
              </w:tabs>
            </w:pPr>
            <w:r>
              <w:t>0.020</w:t>
            </w:r>
          </w:p>
        </w:tc>
        <w:tc>
          <w:tcPr>
            <w:tcW w:w="0" w:type="auto"/>
            <w:shd w:val="clear" w:color="auto" w:fill="E2EFD9" w:themeFill="accent6" w:themeFillTint="33"/>
            <w:vAlign w:val="center"/>
          </w:tcPr>
          <w:p w14:paraId="5BC4CB46" w14:textId="77777777" w:rsidR="008A70E0" w:rsidRDefault="008A70E0" w:rsidP="00CC6BFD">
            <w:pPr>
              <w:pStyle w:val="Table"/>
              <w:framePr w:hSpace="0" w:wrap="auto" w:vAnchor="margin" w:hAnchor="text" w:xAlign="left" w:yAlign="inline"/>
              <w:tabs>
                <w:tab w:val="decimal" w:pos="360"/>
              </w:tabs>
            </w:pPr>
            <w:r>
              <w:t>0.39</w:t>
            </w:r>
          </w:p>
        </w:tc>
        <w:tc>
          <w:tcPr>
            <w:tcW w:w="0" w:type="auto"/>
            <w:shd w:val="clear" w:color="auto" w:fill="F2F2F2" w:themeFill="background1" w:themeFillShade="F2"/>
            <w:vAlign w:val="center"/>
          </w:tcPr>
          <w:p w14:paraId="27B73178" w14:textId="4F5CD925" w:rsidR="008A70E0" w:rsidRDefault="008A70E0" w:rsidP="00CC6BFD">
            <w:pPr>
              <w:pStyle w:val="Table"/>
              <w:framePr w:hSpace="0" w:wrap="auto" w:vAnchor="margin" w:hAnchor="text" w:xAlign="left" w:yAlign="inline"/>
              <w:tabs>
                <w:tab w:val="decimal" w:pos="360"/>
              </w:tabs>
            </w:pPr>
            <w:r w:rsidRPr="00F01875">
              <w:t>0.36</w:t>
            </w:r>
          </w:p>
        </w:tc>
      </w:tr>
      <w:tr w:rsidR="008A70E0" w14:paraId="6DED85C3" w14:textId="77777777" w:rsidTr="00745F5A">
        <w:tc>
          <w:tcPr>
            <w:tcW w:w="0" w:type="auto"/>
            <w:vAlign w:val="center"/>
          </w:tcPr>
          <w:p w14:paraId="0A6EE614" w14:textId="00797CE0"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2</w:t>
            </w:r>
            <w:r w:rsidRPr="00837381">
              <w:rPr>
                <w:b/>
              </w:rPr>
              <w:t>(cWWW)</w:t>
            </w:r>
          </w:p>
        </w:tc>
        <w:tc>
          <w:tcPr>
            <w:tcW w:w="0" w:type="auto"/>
            <w:vAlign w:val="center"/>
          </w:tcPr>
          <w:p w14:paraId="70F29621" w14:textId="77777777" w:rsidR="008A70E0" w:rsidRDefault="008A70E0" w:rsidP="00CC6BFD">
            <w:pPr>
              <w:pStyle w:val="Table"/>
              <w:framePr w:hSpace="0" w:wrap="auto" w:vAnchor="margin" w:hAnchor="text" w:xAlign="left" w:yAlign="inline"/>
              <w:tabs>
                <w:tab w:val="decimal" w:pos="360"/>
              </w:tabs>
            </w:pPr>
            <w:r>
              <w:t>−0.10</w:t>
            </w:r>
          </w:p>
        </w:tc>
        <w:tc>
          <w:tcPr>
            <w:tcW w:w="0" w:type="auto"/>
            <w:shd w:val="clear" w:color="auto" w:fill="E2EFD9" w:themeFill="accent6" w:themeFillTint="33"/>
            <w:vAlign w:val="center"/>
          </w:tcPr>
          <w:p w14:paraId="25766CAC" w14:textId="77777777" w:rsidR="008A70E0" w:rsidRDefault="008A70E0" w:rsidP="00CC6BFD">
            <w:pPr>
              <w:pStyle w:val="Table"/>
              <w:framePr w:hSpace="0" w:wrap="auto" w:vAnchor="margin" w:hAnchor="text" w:xAlign="left" w:yAlign="inline"/>
              <w:tabs>
                <w:tab w:val="decimal" w:pos="360"/>
              </w:tabs>
            </w:pPr>
            <w:r>
              <w:t>0.12</w:t>
            </w:r>
          </w:p>
        </w:tc>
        <w:tc>
          <w:tcPr>
            <w:tcW w:w="0" w:type="auto"/>
            <w:shd w:val="clear" w:color="auto" w:fill="F2F2F2" w:themeFill="background1" w:themeFillShade="F2"/>
            <w:vAlign w:val="center"/>
          </w:tcPr>
          <w:p w14:paraId="4B33BF8D" w14:textId="77777777" w:rsidR="008A70E0" w:rsidRDefault="008A70E0" w:rsidP="00CC6BFD">
            <w:pPr>
              <w:pStyle w:val="Table"/>
              <w:framePr w:hSpace="0" w:wrap="auto" w:vAnchor="margin" w:hAnchor="text" w:xAlign="left" w:yAlign="inline"/>
              <w:tabs>
                <w:tab w:val="decimal" w:pos="360"/>
              </w:tabs>
            </w:pPr>
            <w:r>
              <w:t>0.059</w:t>
            </w:r>
          </w:p>
        </w:tc>
        <w:tc>
          <w:tcPr>
            <w:tcW w:w="0" w:type="auto"/>
            <w:vAlign w:val="center"/>
          </w:tcPr>
          <w:p w14:paraId="1B485F7D" w14:textId="77777777" w:rsidR="008A70E0" w:rsidRDefault="008A70E0" w:rsidP="00CC6BFD">
            <w:pPr>
              <w:pStyle w:val="Table"/>
              <w:framePr w:hSpace="0" w:wrap="auto" w:vAnchor="margin" w:hAnchor="text" w:xAlign="left" w:yAlign="inline"/>
              <w:tabs>
                <w:tab w:val="decimal" w:pos="360"/>
              </w:tabs>
            </w:pPr>
            <w:r>
              <w:t>0.18</w:t>
            </w:r>
          </w:p>
        </w:tc>
        <w:tc>
          <w:tcPr>
            <w:tcW w:w="0" w:type="auto"/>
            <w:shd w:val="clear" w:color="auto" w:fill="E2EFD9" w:themeFill="accent6" w:themeFillTint="33"/>
            <w:vAlign w:val="center"/>
          </w:tcPr>
          <w:p w14:paraId="4283FB07" w14:textId="77777777" w:rsidR="008A70E0" w:rsidRDefault="008A70E0" w:rsidP="00CC6BFD">
            <w:pPr>
              <w:pStyle w:val="Table"/>
              <w:framePr w:hSpace="0" w:wrap="auto" w:vAnchor="margin" w:hAnchor="text" w:xAlign="left" w:yAlign="inline"/>
              <w:tabs>
                <w:tab w:val="decimal" w:pos="360"/>
              </w:tabs>
            </w:pPr>
            <w:r>
              <w:t>0.50</w:t>
            </w:r>
          </w:p>
        </w:tc>
        <w:tc>
          <w:tcPr>
            <w:tcW w:w="0" w:type="auto"/>
            <w:shd w:val="clear" w:color="auto" w:fill="F2F2F2" w:themeFill="background1" w:themeFillShade="F2"/>
            <w:vAlign w:val="center"/>
          </w:tcPr>
          <w:p w14:paraId="5C42135C" w14:textId="38034D76" w:rsidR="008A70E0" w:rsidRDefault="008A70E0" w:rsidP="00CC6BFD">
            <w:pPr>
              <w:pStyle w:val="Table"/>
              <w:framePr w:hSpace="0" w:wrap="auto" w:vAnchor="margin" w:hAnchor="text" w:xAlign="left" w:yAlign="inline"/>
              <w:tabs>
                <w:tab w:val="decimal" w:pos="360"/>
              </w:tabs>
            </w:pPr>
            <w:r>
              <w:t>0.057</w:t>
            </w:r>
          </w:p>
        </w:tc>
      </w:tr>
      <w:tr w:rsidR="008A70E0" w14:paraId="1C9991E6" w14:textId="77777777" w:rsidTr="00745F5A">
        <w:tc>
          <w:tcPr>
            <w:tcW w:w="0" w:type="auto"/>
            <w:vAlign w:val="center"/>
          </w:tcPr>
          <w:p w14:paraId="5E35DF72" w14:textId="4FB85AAA"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1</w:t>
            </w:r>
            <w:r w:rsidRPr="00837381">
              <w:rPr>
                <w:b/>
              </w:rPr>
              <w:t>(cW)</w:t>
            </w:r>
          </w:p>
        </w:tc>
        <w:tc>
          <w:tcPr>
            <w:tcW w:w="0" w:type="auto"/>
            <w:vAlign w:val="center"/>
          </w:tcPr>
          <w:p w14:paraId="06CF68BC" w14:textId="77777777" w:rsidR="008A70E0" w:rsidRPr="00F5565E" w:rsidRDefault="008A70E0" w:rsidP="00CC6BFD">
            <w:pPr>
              <w:pStyle w:val="Table"/>
              <w:framePr w:hSpace="0" w:wrap="auto" w:vAnchor="margin" w:hAnchor="text" w:xAlign="left" w:yAlign="inline"/>
              <w:tabs>
                <w:tab w:val="decimal" w:pos="360"/>
              </w:tabs>
            </w:pPr>
            <w:r w:rsidRPr="00F5565E">
              <w:t>−0.069</w:t>
            </w:r>
          </w:p>
        </w:tc>
        <w:tc>
          <w:tcPr>
            <w:tcW w:w="0" w:type="auto"/>
            <w:shd w:val="clear" w:color="auto" w:fill="E2EFD9" w:themeFill="accent6" w:themeFillTint="33"/>
            <w:vAlign w:val="center"/>
          </w:tcPr>
          <w:p w14:paraId="5DF1B0EA" w14:textId="77777777" w:rsidR="008A70E0" w:rsidRPr="00DB1723" w:rsidRDefault="008A70E0" w:rsidP="00CC6BFD">
            <w:pPr>
              <w:pStyle w:val="Table"/>
              <w:framePr w:hSpace="0" w:wrap="auto" w:vAnchor="margin" w:hAnchor="text" w:xAlign="left" w:yAlign="inline"/>
              <w:tabs>
                <w:tab w:val="decimal" w:pos="360"/>
              </w:tabs>
              <w:rPr>
                <w:highlight w:val="yellow"/>
              </w:rPr>
            </w:pPr>
            <w:r w:rsidRPr="00DB1723">
              <w:rPr>
                <w:highlight w:val="yellow"/>
              </w:rPr>
              <w:t>0.095</w:t>
            </w:r>
          </w:p>
        </w:tc>
        <w:tc>
          <w:tcPr>
            <w:tcW w:w="0" w:type="auto"/>
            <w:shd w:val="clear" w:color="auto" w:fill="F2F2F2" w:themeFill="background1" w:themeFillShade="F2"/>
            <w:vAlign w:val="center"/>
          </w:tcPr>
          <w:p w14:paraId="1C1CD8D4" w14:textId="77777777" w:rsidR="008A70E0" w:rsidRDefault="008A70E0" w:rsidP="00CC6BFD">
            <w:pPr>
              <w:pStyle w:val="Table"/>
              <w:framePr w:hSpace="0" w:wrap="auto" w:vAnchor="margin" w:hAnchor="text" w:xAlign="left" w:yAlign="inline"/>
              <w:tabs>
                <w:tab w:val="decimal" w:pos="360"/>
              </w:tabs>
            </w:pPr>
            <w:r>
              <w:t>0.099</w:t>
            </w:r>
          </w:p>
        </w:tc>
        <w:tc>
          <w:tcPr>
            <w:tcW w:w="0" w:type="auto"/>
            <w:vAlign w:val="center"/>
          </w:tcPr>
          <w:p w14:paraId="19B6EC00" w14:textId="77777777" w:rsidR="008A70E0" w:rsidRDefault="008A70E0" w:rsidP="00CC6BFD">
            <w:pPr>
              <w:pStyle w:val="Table"/>
              <w:framePr w:hSpace="0" w:wrap="auto" w:vAnchor="margin" w:hAnchor="text" w:xAlign="left" w:yAlign="inline"/>
              <w:tabs>
                <w:tab w:val="decimal" w:pos="360"/>
              </w:tabs>
            </w:pPr>
            <w:r>
              <w:t>0.0081</w:t>
            </w:r>
          </w:p>
        </w:tc>
        <w:tc>
          <w:tcPr>
            <w:tcW w:w="0" w:type="auto"/>
            <w:shd w:val="clear" w:color="auto" w:fill="E2EFD9" w:themeFill="accent6" w:themeFillTint="33"/>
            <w:vAlign w:val="center"/>
          </w:tcPr>
          <w:p w14:paraId="19886B35" w14:textId="77777777" w:rsidR="008A70E0" w:rsidRDefault="008A70E0" w:rsidP="00CC6BFD">
            <w:pPr>
              <w:pStyle w:val="Table"/>
              <w:framePr w:hSpace="0" w:wrap="auto" w:vAnchor="margin" w:hAnchor="text" w:xAlign="left" w:yAlign="inline"/>
              <w:tabs>
                <w:tab w:val="decimal" w:pos="360"/>
              </w:tabs>
            </w:pPr>
            <w:r>
              <w:t>0.24</w:t>
            </w:r>
          </w:p>
        </w:tc>
        <w:tc>
          <w:tcPr>
            <w:tcW w:w="0" w:type="auto"/>
            <w:shd w:val="clear" w:color="auto" w:fill="F2F2F2" w:themeFill="background1" w:themeFillShade="F2"/>
            <w:vAlign w:val="center"/>
          </w:tcPr>
          <w:p w14:paraId="2185945E" w14:textId="71BF8CB8" w:rsidR="008A70E0" w:rsidRDefault="008A70E0" w:rsidP="00CC6BFD">
            <w:pPr>
              <w:pStyle w:val="Table"/>
              <w:framePr w:hSpace="0" w:wrap="auto" w:vAnchor="margin" w:hAnchor="text" w:xAlign="left" w:yAlign="inline"/>
              <w:tabs>
                <w:tab w:val="decimal" w:pos="360"/>
              </w:tabs>
            </w:pPr>
            <w:r>
              <w:t>0.099</w:t>
            </w:r>
          </w:p>
        </w:tc>
      </w:tr>
      <w:tr w:rsidR="008A70E0" w14:paraId="5A632275" w14:textId="77777777" w:rsidTr="00745F5A">
        <w:tc>
          <w:tcPr>
            <w:tcW w:w="0" w:type="auto"/>
            <w:vAlign w:val="center"/>
          </w:tcPr>
          <w:p w14:paraId="6B4BBF41" w14:textId="6E7B1BED"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2</w:t>
            </w:r>
            <w:r w:rsidRPr="00837381">
              <w:rPr>
                <w:b/>
              </w:rPr>
              <w:t>(cW)</w:t>
            </w:r>
          </w:p>
        </w:tc>
        <w:tc>
          <w:tcPr>
            <w:tcW w:w="0" w:type="auto"/>
            <w:vAlign w:val="center"/>
          </w:tcPr>
          <w:p w14:paraId="7ABCE8EA" w14:textId="77777777" w:rsidR="008A70E0" w:rsidRDefault="008A70E0" w:rsidP="00CC6BFD">
            <w:pPr>
              <w:pStyle w:val="Table"/>
              <w:framePr w:hSpace="0" w:wrap="auto" w:vAnchor="margin" w:hAnchor="text" w:xAlign="left" w:yAlign="inline"/>
              <w:tabs>
                <w:tab w:val="decimal" w:pos="360"/>
              </w:tabs>
            </w:pPr>
            <w:r>
              <w:t>−0.12</w:t>
            </w:r>
          </w:p>
        </w:tc>
        <w:tc>
          <w:tcPr>
            <w:tcW w:w="0" w:type="auto"/>
            <w:shd w:val="clear" w:color="auto" w:fill="E2EFD9" w:themeFill="accent6" w:themeFillTint="33"/>
            <w:vAlign w:val="center"/>
          </w:tcPr>
          <w:p w14:paraId="3C405D55" w14:textId="77777777" w:rsidR="008A70E0" w:rsidRDefault="008A70E0" w:rsidP="00CC6BFD">
            <w:pPr>
              <w:pStyle w:val="Table"/>
              <w:framePr w:hSpace="0" w:wrap="auto" w:vAnchor="margin" w:hAnchor="text" w:xAlign="left" w:yAlign="inline"/>
              <w:tabs>
                <w:tab w:val="decimal" w:pos="360"/>
              </w:tabs>
            </w:pPr>
            <w:r>
              <w:t>0.11</w:t>
            </w:r>
          </w:p>
        </w:tc>
        <w:tc>
          <w:tcPr>
            <w:tcW w:w="0" w:type="auto"/>
            <w:shd w:val="clear" w:color="auto" w:fill="F2F2F2" w:themeFill="background1" w:themeFillShade="F2"/>
            <w:vAlign w:val="center"/>
          </w:tcPr>
          <w:p w14:paraId="0C495754" w14:textId="77777777" w:rsidR="008A70E0" w:rsidRDefault="008A70E0" w:rsidP="00CC6BFD">
            <w:pPr>
              <w:pStyle w:val="Table"/>
              <w:framePr w:hSpace="0" w:wrap="auto" w:vAnchor="margin" w:hAnchor="text" w:xAlign="left" w:yAlign="inline"/>
              <w:tabs>
                <w:tab w:val="decimal" w:pos="360"/>
              </w:tabs>
            </w:pPr>
            <w:r>
              <w:t>0.077</w:t>
            </w:r>
          </w:p>
        </w:tc>
        <w:tc>
          <w:tcPr>
            <w:tcW w:w="0" w:type="auto"/>
            <w:vAlign w:val="center"/>
          </w:tcPr>
          <w:p w14:paraId="74A7F5FF" w14:textId="77777777" w:rsidR="008A70E0" w:rsidRDefault="008A70E0" w:rsidP="00CC6BFD">
            <w:pPr>
              <w:pStyle w:val="Table"/>
              <w:framePr w:hSpace="0" w:wrap="auto" w:vAnchor="margin" w:hAnchor="text" w:xAlign="left" w:yAlign="inline"/>
              <w:tabs>
                <w:tab w:val="decimal" w:pos="360"/>
              </w:tabs>
            </w:pPr>
            <w:r>
              <w:t>0.23</w:t>
            </w:r>
          </w:p>
        </w:tc>
        <w:tc>
          <w:tcPr>
            <w:tcW w:w="0" w:type="auto"/>
            <w:shd w:val="clear" w:color="auto" w:fill="E2EFD9" w:themeFill="accent6" w:themeFillTint="33"/>
            <w:vAlign w:val="center"/>
          </w:tcPr>
          <w:p w14:paraId="6A953896" w14:textId="77777777" w:rsidR="008A70E0" w:rsidRDefault="008A70E0" w:rsidP="00CC6BFD">
            <w:pPr>
              <w:pStyle w:val="Table"/>
              <w:framePr w:hSpace="0" w:wrap="auto" w:vAnchor="margin" w:hAnchor="text" w:xAlign="left" w:yAlign="inline"/>
              <w:tabs>
                <w:tab w:val="decimal" w:pos="360"/>
              </w:tabs>
            </w:pPr>
            <w:r>
              <w:t>0.50</w:t>
            </w:r>
          </w:p>
        </w:tc>
        <w:tc>
          <w:tcPr>
            <w:tcW w:w="0" w:type="auto"/>
            <w:shd w:val="clear" w:color="auto" w:fill="F2F2F2" w:themeFill="background1" w:themeFillShade="F2"/>
            <w:vAlign w:val="center"/>
          </w:tcPr>
          <w:p w14:paraId="79A8C38E" w14:textId="5C865B6A" w:rsidR="008A70E0" w:rsidRDefault="008A70E0" w:rsidP="00CC6BFD">
            <w:pPr>
              <w:pStyle w:val="Table"/>
              <w:framePr w:hSpace="0" w:wrap="auto" w:vAnchor="margin" w:hAnchor="text" w:xAlign="left" w:yAlign="inline"/>
              <w:tabs>
                <w:tab w:val="decimal" w:pos="360"/>
              </w:tabs>
            </w:pPr>
            <w:r>
              <w:t>0.074</w:t>
            </w:r>
          </w:p>
        </w:tc>
      </w:tr>
      <w:tr w:rsidR="008A70E0" w14:paraId="2AC2B957" w14:textId="77777777" w:rsidTr="00745F5A">
        <w:tc>
          <w:tcPr>
            <w:tcW w:w="0" w:type="auto"/>
            <w:vAlign w:val="center"/>
          </w:tcPr>
          <w:p w14:paraId="5B53AA7D" w14:textId="03EB352F"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1</w:t>
            </w:r>
            <w:r w:rsidRPr="00837381">
              <w:rPr>
                <w:b/>
              </w:rPr>
              <w:t>(cB)</w:t>
            </w:r>
          </w:p>
        </w:tc>
        <w:tc>
          <w:tcPr>
            <w:tcW w:w="0" w:type="auto"/>
            <w:vAlign w:val="center"/>
          </w:tcPr>
          <w:p w14:paraId="772A6989" w14:textId="77777777" w:rsidR="008A70E0" w:rsidRDefault="008A70E0" w:rsidP="00CC6BFD">
            <w:pPr>
              <w:pStyle w:val="Table"/>
              <w:framePr w:hSpace="0" w:wrap="auto" w:vAnchor="margin" w:hAnchor="text" w:xAlign="left" w:yAlign="inline"/>
              <w:tabs>
                <w:tab w:val="decimal" w:pos="360"/>
              </w:tabs>
            </w:pPr>
            <w:r>
              <w:t>−0.095</w:t>
            </w:r>
          </w:p>
        </w:tc>
        <w:tc>
          <w:tcPr>
            <w:tcW w:w="0" w:type="auto"/>
            <w:shd w:val="clear" w:color="auto" w:fill="E2EFD9" w:themeFill="accent6" w:themeFillTint="33"/>
            <w:vAlign w:val="center"/>
          </w:tcPr>
          <w:p w14:paraId="311FAFD2" w14:textId="77777777" w:rsidR="008A70E0" w:rsidRDefault="008A70E0" w:rsidP="00CC6BFD">
            <w:pPr>
              <w:pStyle w:val="Table"/>
              <w:framePr w:hSpace="0" w:wrap="auto" w:vAnchor="margin" w:hAnchor="text" w:xAlign="left" w:yAlign="inline"/>
              <w:tabs>
                <w:tab w:val="decimal" w:pos="360"/>
              </w:tabs>
            </w:pPr>
            <w:r>
              <w:t>0.11</w:t>
            </w:r>
          </w:p>
        </w:tc>
        <w:tc>
          <w:tcPr>
            <w:tcW w:w="0" w:type="auto"/>
            <w:shd w:val="clear" w:color="auto" w:fill="F2F2F2" w:themeFill="background1" w:themeFillShade="F2"/>
            <w:vAlign w:val="center"/>
          </w:tcPr>
          <w:p w14:paraId="27A8D94B" w14:textId="77777777" w:rsidR="008A70E0" w:rsidRDefault="008A70E0" w:rsidP="00CC6BFD">
            <w:pPr>
              <w:pStyle w:val="Table"/>
              <w:framePr w:hSpace="0" w:wrap="auto" w:vAnchor="margin" w:hAnchor="text" w:xAlign="left" w:yAlign="inline"/>
              <w:tabs>
                <w:tab w:val="decimal" w:pos="360"/>
              </w:tabs>
            </w:pPr>
            <w:r>
              <w:t>0.40</w:t>
            </w:r>
          </w:p>
        </w:tc>
        <w:tc>
          <w:tcPr>
            <w:tcW w:w="0" w:type="auto"/>
            <w:vAlign w:val="center"/>
          </w:tcPr>
          <w:p w14:paraId="13A4C919" w14:textId="77777777" w:rsidR="008A70E0" w:rsidRDefault="008A70E0" w:rsidP="00CC6BFD">
            <w:pPr>
              <w:pStyle w:val="Table"/>
              <w:framePr w:hSpace="0" w:wrap="auto" w:vAnchor="margin" w:hAnchor="text" w:xAlign="left" w:yAlign="inline"/>
              <w:tabs>
                <w:tab w:val="decimal" w:pos="360"/>
              </w:tabs>
            </w:pPr>
            <w:r>
              <w:t>−0.0091</w:t>
            </w:r>
          </w:p>
        </w:tc>
        <w:tc>
          <w:tcPr>
            <w:tcW w:w="0" w:type="auto"/>
            <w:shd w:val="clear" w:color="auto" w:fill="E2EFD9" w:themeFill="accent6" w:themeFillTint="33"/>
            <w:vAlign w:val="center"/>
          </w:tcPr>
          <w:p w14:paraId="33C3760F" w14:textId="77777777" w:rsidR="008A70E0" w:rsidRDefault="008A70E0" w:rsidP="00CC6BFD">
            <w:pPr>
              <w:pStyle w:val="Table"/>
              <w:framePr w:hSpace="0" w:wrap="auto" w:vAnchor="margin" w:hAnchor="text" w:xAlign="left" w:yAlign="inline"/>
              <w:tabs>
                <w:tab w:val="decimal" w:pos="360"/>
              </w:tabs>
            </w:pPr>
            <w:r>
              <w:t>0.36</w:t>
            </w:r>
          </w:p>
        </w:tc>
        <w:tc>
          <w:tcPr>
            <w:tcW w:w="0" w:type="auto"/>
            <w:shd w:val="clear" w:color="auto" w:fill="F2F2F2" w:themeFill="background1" w:themeFillShade="F2"/>
            <w:vAlign w:val="center"/>
          </w:tcPr>
          <w:p w14:paraId="6C94FD35" w14:textId="296DD2FE" w:rsidR="008A70E0" w:rsidRDefault="008A70E0" w:rsidP="00CC6BFD">
            <w:pPr>
              <w:pStyle w:val="Table"/>
              <w:framePr w:hSpace="0" w:wrap="auto" w:vAnchor="margin" w:hAnchor="text" w:xAlign="left" w:yAlign="inline"/>
              <w:tabs>
                <w:tab w:val="decimal" w:pos="360"/>
              </w:tabs>
            </w:pPr>
            <w:r>
              <w:t>0.40</w:t>
            </w:r>
          </w:p>
        </w:tc>
      </w:tr>
      <w:tr w:rsidR="008A70E0" w14:paraId="422EEEC9" w14:textId="77777777" w:rsidTr="00745F5A">
        <w:tc>
          <w:tcPr>
            <w:tcW w:w="0" w:type="auto"/>
            <w:vAlign w:val="center"/>
          </w:tcPr>
          <w:p w14:paraId="75339DD4" w14:textId="7163F6B5"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2</w:t>
            </w:r>
            <w:r w:rsidRPr="00837381">
              <w:rPr>
                <w:b/>
              </w:rPr>
              <w:t>(cB)</w:t>
            </w:r>
          </w:p>
        </w:tc>
        <w:tc>
          <w:tcPr>
            <w:tcW w:w="0" w:type="auto"/>
            <w:vAlign w:val="center"/>
          </w:tcPr>
          <w:p w14:paraId="5F1DB918" w14:textId="77777777" w:rsidR="008A70E0" w:rsidRDefault="008A70E0" w:rsidP="00CC6BFD">
            <w:pPr>
              <w:pStyle w:val="Table"/>
              <w:framePr w:hSpace="0" w:wrap="auto" w:vAnchor="margin" w:hAnchor="text" w:xAlign="left" w:yAlign="inline"/>
              <w:tabs>
                <w:tab w:val="decimal" w:pos="360"/>
              </w:tabs>
            </w:pPr>
            <w:r>
              <w:t>−0.086</w:t>
            </w:r>
          </w:p>
        </w:tc>
        <w:tc>
          <w:tcPr>
            <w:tcW w:w="0" w:type="auto"/>
            <w:shd w:val="clear" w:color="auto" w:fill="E2EFD9" w:themeFill="accent6" w:themeFillTint="33"/>
            <w:vAlign w:val="center"/>
          </w:tcPr>
          <w:p w14:paraId="1252BCC4" w14:textId="77777777" w:rsidR="008A70E0" w:rsidRPr="00DB1723" w:rsidRDefault="008A70E0" w:rsidP="00CC6BFD">
            <w:pPr>
              <w:pStyle w:val="Table"/>
              <w:framePr w:hSpace="0" w:wrap="auto" w:vAnchor="margin" w:hAnchor="text" w:xAlign="left" w:yAlign="inline"/>
              <w:tabs>
                <w:tab w:val="decimal" w:pos="360"/>
              </w:tabs>
            </w:pPr>
            <w:r w:rsidRPr="00DB1723">
              <w:t>0.10</w:t>
            </w:r>
          </w:p>
        </w:tc>
        <w:tc>
          <w:tcPr>
            <w:tcW w:w="0" w:type="auto"/>
            <w:shd w:val="clear" w:color="auto" w:fill="F2F2F2" w:themeFill="background1" w:themeFillShade="F2"/>
            <w:vAlign w:val="center"/>
          </w:tcPr>
          <w:p w14:paraId="0B206606" w14:textId="77777777" w:rsidR="008A70E0" w:rsidRDefault="008A70E0" w:rsidP="00CC6BFD">
            <w:pPr>
              <w:pStyle w:val="Table"/>
              <w:framePr w:hSpace="0" w:wrap="auto" w:vAnchor="margin" w:hAnchor="text" w:xAlign="left" w:yAlign="inline"/>
              <w:tabs>
                <w:tab w:val="decimal" w:pos="360"/>
              </w:tabs>
            </w:pPr>
            <w:r>
              <w:t>0.087</w:t>
            </w:r>
          </w:p>
        </w:tc>
        <w:tc>
          <w:tcPr>
            <w:tcW w:w="0" w:type="auto"/>
            <w:vAlign w:val="center"/>
          </w:tcPr>
          <w:p w14:paraId="74F6BE35" w14:textId="77777777" w:rsidR="008A70E0" w:rsidRDefault="008A70E0" w:rsidP="00CC6BFD">
            <w:pPr>
              <w:pStyle w:val="Table"/>
              <w:framePr w:hSpace="0" w:wrap="auto" w:vAnchor="margin" w:hAnchor="text" w:xAlign="left" w:yAlign="inline"/>
              <w:tabs>
                <w:tab w:val="decimal" w:pos="360"/>
              </w:tabs>
            </w:pPr>
            <w:r>
              <w:t>−0.012</w:t>
            </w:r>
          </w:p>
        </w:tc>
        <w:tc>
          <w:tcPr>
            <w:tcW w:w="0" w:type="auto"/>
            <w:shd w:val="clear" w:color="auto" w:fill="E2EFD9" w:themeFill="accent6" w:themeFillTint="33"/>
            <w:vAlign w:val="center"/>
          </w:tcPr>
          <w:p w14:paraId="38EBE2C7" w14:textId="77777777" w:rsidR="008A70E0" w:rsidRDefault="008A70E0" w:rsidP="00CC6BFD">
            <w:pPr>
              <w:pStyle w:val="Table"/>
              <w:framePr w:hSpace="0" w:wrap="auto" w:vAnchor="margin" w:hAnchor="text" w:xAlign="left" w:yAlign="inline"/>
              <w:tabs>
                <w:tab w:val="decimal" w:pos="360"/>
              </w:tabs>
            </w:pPr>
            <w:r>
              <w:t>0.25</w:t>
            </w:r>
          </w:p>
        </w:tc>
        <w:tc>
          <w:tcPr>
            <w:tcW w:w="0" w:type="auto"/>
            <w:shd w:val="clear" w:color="auto" w:fill="F2F2F2" w:themeFill="background1" w:themeFillShade="F2"/>
            <w:vAlign w:val="center"/>
          </w:tcPr>
          <w:p w14:paraId="4C67B8F2" w14:textId="754419CF" w:rsidR="008A70E0" w:rsidRDefault="008A70E0" w:rsidP="00CC6BFD">
            <w:pPr>
              <w:pStyle w:val="Table"/>
              <w:framePr w:hSpace="0" w:wrap="auto" w:vAnchor="margin" w:hAnchor="text" w:xAlign="left" w:yAlign="inline"/>
              <w:tabs>
                <w:tab w:val="decimal" w:pos="360"/>
              </w:tabs>
            </w:pPr>
            <w:r>
              <w:t>0.087</w:t>
            </w:r>
          </w:p>
        </w:tc>
      </w:tr>
      <w:tr w:rsidR="008A70E0" w14:paraId="2E81CA87" w14:textId="77777777" w:rsidTr="00745F5A">
        <w:tc>
          <w:tcPr>
            <w:tcW w:w="0" w:type="auto"/>
            <w:vAlign w:val="center"/>
          </w:tcPr>
          <w:p w14:paraId="4C4EED24" w14:textId="2AC0BB0B"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1</w:t>
            </w:r>
            <w:r w:rsidRPr="00837381">
              <w:rPr>
                <w:b/>
              </w:rPr>
              <w:t xml:space="preserve">(cWWW)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26F5CF8E" w14:textId="77777777" w:rsidR="008A70E0" w:rsidRDefault="008A70E0" w:rsidP="00CC6BFD">
            <w:pPr>
              <w:pStyle w:val="Table"/>
              <w:framePr w:hSpace="0" w:wrap="auto" w:vAnchor="margin" w:hAnchor="text" w:xAlign="left" w:yAlign="inline"/>
              <w:tabs>
                <w:tab w:val="decimal" w:pos="360"/>
              </w:tabs>
            </w:pPr>
            <w:r>
              <w:t>0.44</w:t>
            </w:r>
          </w:p>
        </w:tc>
        <w:tc>
          <w:tcPr>
            <w:tcW w:w="0" w:type="auto"/>
            <w:shd w:val="clear" w:color="auto" w:fill="E2EFD9" w:themeFill="accent6" w:themeFillTint="33"/>
            <w:vAlign w:val="center"/>
          </w:tcPr>
          <w:p w14:paraId="3F28431E" w14:textId="77777777" w:rsidR="008A70E0" w:rsidRPr="000A3D95" w:rsidRDefault="008A70E0" w:rsidP="00CC6BFD">
            <w:pPr>
              <w:pStyle w:val="Table"/>
              <w:framePr w:hSpace="0" w:wrap="auto" w:vAnchor="margin" w:hAnchor="text" w:xAlign="left" w:yAlign="inline"/>
              <w:tabs>
                <w:tab w:val="decimal" w:pos="360"/>
              </w:tabs>
            </w:pPr>
            <w:r w:rsidRPr="000A3D95">
              <w:t>0.17</w:t>
            </w:r>
          </w:p>
        </w:tc>
        <w:tc>
          <w:tcPr>
            <w:tcW w:w="0" w:type="auto"/>
            <w:shd w:val="clear" w:color="auto" w:fill="F2F2F2" w:themeFill="background1" w:themeFillShade="F2"/>
            <w:vAlign w:val="center"/>
          </w:tcPr>
          <w:p w14:paraId="06A3A926" w14:textId="77777777" w:rsidR="008A70E0" w:rsidRDefault="008A70E0" w:rsidP="00CC6BFD">
            <w:pPr>
              <w:pStyle w:val="Table"/>
              <w:framePr w:hSpace="0" w:wrap="auto" w:vAnchor="margin" w:hAnchor="text" w:xAlign="left" w:yAlign="inline"/>
              <w:tabs>
                <w:tab w:val="decimal" w:pos="360"/>
              </w:tabs>
            </w:pPr>
            <w:r>
              <w:t>0.063</w:t>
            </w:r>
          </w:p>
        </w:tc>
        <w:tc>
          <w:tcPr>
            <w:tcW w:w="0" w:type="auto"/>
            <w:vAlign w:val="center"/>
          </w:tcPr>
          <w:p w14:paraId="4F9CC2B6" w14:textId="77777777" w:rsidR="008A70E0" w:rsidRDefault="008A70E0" w:rsidP="00CC6BFD">
            <w:pPr>
              <w:pStyle w:val="Table"/>
              <w:framePr w:hSpace="0" w:wrap="auto" w:vAnchor="margin" w:hAnchor="text" w:xAlign="left" w:yAlign="inline"/>
              <w:tabs>
                <w:tab w:val="decimal" w:pos="360"/>
              </w:tabs>
            </w:pPr>
            <w:r>
              <w:t>0.44</w:t>
            </w:r>
          </w:p>
        </w:tc>
        <w:tc>
          <w:tcPr>
            <w:tcW w:w="0" w:type="auto"/>
            <w:shd w:val="clear" w:color="auto" w:fill="E2EFD9" w:themeFill="accent6" w:themeFillTint="33"/>
            <w:vAlign w:val="center"/>
          </w:tcPr>
          <w:p w14:paraId="4BE6AAE4" w14:textId="77777777" w:rsidR="008A70E0" w:rsidRDefault="008A70E0" w:rsidP="00CC6BFD">
            <w:pPr>
              <w:pStyle w:val="Table"/>
              <w:framePr w:hSpace="0" w:wrap="auto" w:vAnchor="margin" w:hAnchor="text" w:xAlign="left" w:yAlign="inline"/>
              <w:tabs>
                <w:tab w:val="decimal" w:pos="360"/>
              </w:tabs>
            </w:pPr>
            <w:r>
              <w:t>0.17</w:t>
            </w:r>
          </w:p>
        </w:tc>
        <w:tc>
          <w:tcPr>
            <w:tcW w:w="0" w:type="auto"/>
            <w:shd w:val="clear" w:color="auto" w:fill="F2F2F2" w:themeFill="background1" w:themeFillShade="F2"/>
            <w:vAlign w:val="center"/>
          </w:tcPr>
          <w:p w14:paraId="6B36C072" w14:textId="509F1B9A" w:rsidR="008A70E0" w:rsidRDefault="008A70E0" w:rsidP="00CC6BFD">
            <w:pPr>
              <w:pStyle w:val="Table"/>
              <w:framePr w:hSpace="0" w:wrap="auto" w:vAnchor="margin" w:hAnchor="text" w:xAlign="left" w:yAlign="inline"/>
              <w:tabs>
                <w:tab w:val="decimal" w:pos="360"/>
              </w:tabs>
            </w:pPr>
            <w:r>
              <w:t>0.065</w:t>
            </w:r>
          </w:p>
        </w:tc>
      </w:tr>
      <w:tr w:rsidR="008A70E0" w14:paraId="0989BCB5" w14:textId="77777777" w:rsidTr="00745F5A">
        <w:tc>
          <w:tcPr>
            <w:tcW w:w="0" w:type="auto"/>
            <w:vAlign w:val="center"/>
          </w:tcPr>
          <w:p w14:paraId="4059F945" w14:textId="7470D326"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2</w:t>
            </w:r>
            <w:r w:rsidRPr="00837381">
              <w:rPr>
                <w:b/>
              </w:rPr>
              <w:t xml:space="preserve">(cWWW)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1CDC967A" w14:textId="3A043C57" w:rsidR="008A70E0" w:rsidRPr="00DB1723" w:rsidRDefault="008A70E0" w:rsidP="00CC6BFD">
            <w:pPr>
              <w:pStyle w:val="Table"/>
              <w:framePr w:hSpace="0" w:wrap="auto" w:vAnchor="margin" w:hAnchor="text" w:xAlign="left" w:yAlign="inline"/>
              <w:tabs>
                <w:tab w:val="decimal" w:pos="360"/>
              </w:tabs>
            </w:pPr>
            <w:r w:rsidRPr="00DB1723">
              <w:t>0.4</w:t>
            </w:r>
            <w:r w:rsidR="00C44228">
              <w:t>57</w:t>
            </w:r>
          </w:p>
        </w:tc>
        <w:tc>
          <w:tcPr>
            <w:tcW w:w="0" w:type="auto"/>
            <w:shd w:val="clear" w:color="auto" w:fill="E2EFD9" w:themeFill="accent6" w:themeFillTint="33"/>
            <w:vAlign w:val="center"/>
          </w:tcPr>
          <w:p w14:paraId="55857526" w14:textId="77777777" w:rsidR="008A70E0" w:rsidRPr="00DB1723" w:rsidRDefault="008A70E0" w:rsidP="00CC6BFD">
            <w:pPr>
              <w:pStyle w:val="Table"/>
              <w:framePr w:hSpace="0" w:wrap="auto" w:vAnchor="margin" w:hAnchor="text" w:xAlign="left" w:yAlign="inline"/>
              <w:tabs>
                <w:tab w:val="decimal" w:pos="360"/>
              </w:tabs>
              <w:rPr>
                <w:highlight w:val="magenta"/>
              </w:rPr>
            </w:pPr>
            <w:r w:rsidRPr="00DB1723">
              <w:rPr>
                <w:highlight w:val="magenta"/>
              </w:rPr>
              <w:t>0.041</w:t>
            </w:r>
          </w:p>
        </w:tc>
        <w:tc>
          <w:tcPr>
            <w:tcW w:w="0" w:type="auto"/>
            <w:shd w:val="clear" w:color="auto" w:fill="F2F2F2" w:themeFill="background1" w:themeFillShade="F2"/>
            <w:vAlign w:val="center"/>
          </w:tcPr>
          <w:p w14:paraId="7BEC20CC" w14:textId="77777777" w:rsidR="008A70E0" w:rsidRDefault="008A70E0" w:rsidP="00CC6BFD">
            <w:pPr>
              <w:pStyle w:val="Table"/>
              <w:framePr w:hSpace="0" w:wrap="auto" w:vAnchor="margin" w:hAnchor="text" w:xAlign="left" w:yAlign="inline"/>
              <w:tabs>
                <w:tab w:val="decimal" w:pos="360"/>
              </w:tabs>
            </w:pPr>
            <w:r>
              <w:t>0.85</w:t>
            </w:r>
          </w:p>
        </w:tc>
        <w:tc>
          <w:tcPr>
            <w:tcW w:w="0" w:type="auto"/>
            <w:vAlign w:val="center"/>
          </w:tcPr>
          <w:p w14:paraId="2CB324D3" w14:textId="2D313BDD" w:rsidR="008A70E0" w:rsidRDefault="008A70E0" w:rsidP="00CC6BFD">
            <w:pPr>
              <w:pStyle w:val="Table"/>
              <w:framePr w:hSpace="0" w:wrap="auto" w:vAnchor="margin" w:hAnchor="text" w:xAlign="left" w:yAlign="inline"/>
              <w:tabs>
                <w:tab w:val="decimal" w:pos="360"/>
              </w:tabs>
            </w:pPr>
            <w:r>
              <w:t>0.4</w:t>
            </w:r>
            <w:r w:rsidR="007B0FE3">
              <w:t>5</w:t>
            </w:r>
            <w:r>
              <w:t>6</w:t>
            </w:r>
          </w:p>
        </w:tc>
        <w:tc>
          <w:tcPr>
            <w:tcW w:w="0" w:type="auto"/>
            <w:shd w:val="clear" w:color="auto" w:fill="E2EFD9" w:themeFill="accent6" w:themeFillTint="33"/>
            <w:vAlign w:val="center"/>
          </w:tcPr>
          <w:p w14:paraId="6F989016" w14:textId="77777777" w:rsidR="008A70E0" w:rsidRPr="00021EC0" w:rsidRDefault="008A70E0" w:rsidP="00CC6BFD">
            <w:pPr>
              <w:pStyle w:val="Table"/>
              <w:framePr w:hSpace="0" w:wrap="auto" w:vAnchor="margin" w:hAnchor="text" w:xAlign="left" w:yAlign="inline"/>
              <w:tabs>
                <w:tab w:val="decimal" w:pos="360"/>
              </w:tabs>
              <w:rPr>
                <w:highlight w:val="magenta"/>
              </w:rPr>
            </w:pPr>
            <w:r w:rsidRPr="00021EC0">
              <w:rPr>
                <w:highlight w:val="magenta"/>
              </w:rPr>
              <w:t>0.041</w:t>
            </w:r>
          </w:p>
        </w:tc>
        <w:tc>
          <w:tcPr>
            <w:tcW w:w="0" w:type="auto"/>
            <w:shd w:val="clear" w:color="auto" w:fill="F2F2F2" w:themeFill="background1" w:themeFillShade="F2"/>
            <w:vAlign w:val="center"/>
          </w:tcPr>
          <w:p w14:paraId="4ADC893D" w14:textId="02F2B119" w:rsidR="008A70E0" w:rsidRDefault="008A70E0" w:rsidP="00CC6BFD">
            <w:pPr>
              <w:pStyle w:val="Table"/>
              <w:framePr w:hSpace="0" w:wrap="auto" w:vAnchor="margin" w:hAnchor="text" w:xAlign="left" w:yAlign="inline"/>
              <w:tabs>
                <w:tab w:val="decimal" w:pos="360"/>
              </w:tabs>
            </w:pPr>
            <w:r>
              <w:t>0.87</w:t>
            </w:r>
          </w:p>
        </w:tc>
      </w:tr>
      <w:tr w:rsidR="008A70E0" w14:paraId="1CF59F9E" w14:textId="77777777" w:rsidTr="00745F5A">
        <w:tc>
          <w:tcPr>
            <w:tcW w:w="0" w:type="auto"/>
            <w:vAlign w:val="center"/>
          </w:tcPr>
          <w:p w14:paraId="6080024D" w14:textId="58FA3D94"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1</w:t>
            </w:r>
            <w:r w:rsidRPr="00837381">
              <w:rPr>
                <w:b/>
              </w:rPr>
              <w:t xml:space="preserve">(cW)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556AC999" w14:textId="314485A4" w:rsidR="008A70E0" w:rsidRDefault="008A70E0" w:rsidP="00CC6BFD">
            <w:pPr>
              <w:pStyle w:val="Table"/>
              <w:framePr w:hSpace="0" w:wrap="auto" w:vAnchor="margin" w:hAnchor="text" w:xAlign="left" w:yAlign="inline"/>
              <w:tabs>
                <w:tab w:val="decimal" w:pos="360"/>
              </w:tabs>
            </w:pPr>
            <w:r>
              <w:t>0.4</w:t>
            </w:r>
            <w:r w:rsidR="00E7760D">
              <w:t>56</w:t>
            </w:r>
          </w:p>
        </w:tc>
        <w:tc>
          <w:tcPr>
            <w:tcW w:w="0" w:type="auto"/>
            <w:shd w:val="clear" w:color="auto" w:fill="E2EFD9" w:themeFill="accent6" w:themeFillTint="33"/>
            <w:vAlign w:val="center"/>
          </w:tcPr>
          <w:p w14:paraId="7CC4C407" w14:textId="77777777" w:rsidR="008A70E0" w:rsidRDefault="008A70E0" w:rsidP="00CC6BFD">
            <w:pPr>
              <w:pStyle w:val="Table"/>
              <w:framePr w:hSpace="0" w:wrap="auto" w:vAnchor="margin" w:hAnchor="text" w:xAlign="left" w:yAlign="inline"/>
              <w:tabs>
                <w:tab w:val="decimal" w:pos="360"/>
              </w:tabs>
            </w:pPr>
            <w:r>
              <w:t>0.046</w:t>
            </w:r>
          </w:p>
        </w:tc>
        <w:tc>
          <w:tcPr>
            <w:tcW w:w="0" w:type="auto"/>
            <w:shd w:val="clear" w:color="auto" w:fill="F2F2F2" w:themeFill="background1" w:themeFillShade="F2"/>
            <w:vAlign w:val="center"/>
          </w:tcPr>
          <w:p w14:paraId="23A12B65" w14:textId="77777777" w:rsidR="008A70E0" w:rsidRDefault="008A70E0" w:rsidP="00CC6BFD">
            <w:pPr>
              <w:pStyle w:val="Table"/>
              <w:framePr w:hSpace="0" w:wrap="auto" w:vAnchor="margin" w:hAnchor="text" w:xAlign="left" w:yAlign="inline"/>
              <w:tabs>
                <w:tab w:val="decimal" w:pos="360"/>
              </w:tabs>
            </w:pPr>
            <w:r>
              <w:t>0.67</w:t>
            </w:r>
          </w:p>
        </w:tc>
        <w:tc>
          <w:tcPr>
            <w:tcW w:w="0" w:type="auto"/>
            <w:vAlign w:val="center"/>
          </w:tcPr>
          <w:p w14:paraId="790A7610" w14:textId="54D26327" w:rsidR="008A70E0" w:rsidRDefault="008A70E0" w:rsidP="00CC6BFD">
            <w:pPr>
              <w:pStyle w:val="Table"/>
              <w:framePr w:hSpace="0" w:wrap="auto" w:vAnchor="margin" w:hAnchor="text" w:xAlign="left" w:yAlign="inline"/>
              <w:tabs>
                <w:tab w:val="decimal" w:pos="360"/>
              </w:tabs>
            </w:pPr>
            <w:r>
              <w:t>0.45</w:t>
            </w:r>
            <w:r w:rsidR="007B0FE3">
              <w:t>5</w:t>
            </w:r>
          </w:p>
        </w:tc>
        <w:tc>
          <w:tcPr>
            <w:tcW w:w="0" w:type="auto"/>
            <w:shd w:val="clear" w:color="auto" w:fill="E2EFD9" w:themeFill="accent6" w:themeFillTint="33"/>
            <w:vAlign w:val="center"/>
          </w:tcPr>
          <w:p w14:paraId="216042BE" w14:textId="77777777" w:rsidR="008A70E0" w:rsidRDefault="008A70E0" w:rsidP="00CC6BFD">
            <w:pPr>
              <w:pStyle w:val="Table"/>
              <w:framePr w:hSpace="0" w:wrap="auto" w:vAnchor="margin" w:hAnchor="text" w:xAlign="left" w:yAlign="inline"/>
              <w:tabs>
                <w:tab w:val="decimal" w:pos="360"/>
              </w:tabs>
            </w:pPr>
            <w:r>
              <w:t>0.047</w:t>
            </w:r>
          </w:p>
        </w:tc>
        <w:tc>
          <w:tcPr>
            <w:tcW w:w="0" w:type="auto"/>
            <w:shd w:val="clear" w:color="auto" w:fill="F2F2F2" w:themeFill="background1" w:themeFillShade="F2"/>
            <w:vAlign w:val="center"/>
          </w:tcPr>
          <w:p w14:paraId="04ED417A" w14:textId="3380D0DE" w:rsidR="008A70E0" w:rsidRDefault="008A70E0" w:rsidP="00CC6BFD">
            <w:pPr>
              <w:pStyle w:val="Table"/>
              <w:framePr w:hSpace="0" w:wrap="auto" w:vAnchor="margin" w:hAnchor="text" w:xAlign="left" w:yAlign="inline"/>
              <w:tabs>
                <w:tab w:val="decimal" w:pos="360"/>
              </w:tabs>
            </w:pPr>
            <w:r>
              <w:t>0.69</w:t>
            </w:r>
          </w:p>
        </w:tc>
      </w:tr>
      <w:tr w:rsidR="008A70E0" w14:paraId="72AE39C5" w14:textId="77777777" w:rsidTr="00745F5A">
        <w:tc>
          <w:tcPr>
            <w:tcW w:w="0" w:type="auto"/>
            <w:vAlign w:val="center"/>
          </w:tcPr>
          <w:p w14:paraId="48F1CAA6" w14:textId="49EE8A85"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2</w:t>
            </w:r>
            <w:r w:rsidRPr="00837381">
              <w:rPr>
                <w:b/>
              </w:rPr>
              <w:t xml:space="preserve">(cW)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1247FE7F" w14:textId="04EC8B8A" w:rsidR="008A70E0" w:rsidRDefault="008A70E0" w:rsidP="00CC6BFD">
            <w:pPr>
              <w:pStyle w:val="Table"/>
              <w:framePr w:hSpace="0" w:wrap="auto" w:vAnchor="margin" w:hAnchor="text" w:xAlign="left" w:yAlign="inline"/>
              <w:tabs>
                <w:tab w:val="decimal" w:pos="360"/>
              </w:tabs>
            </w:pPr>
            <w:r>
              <w:t>0.4</w:t>
            </w:r>
            <w:r w:rsidR="00E7760D">
              <w:t>56</w:t>
            </w:r>
          </w:p>
        </w:tc>
        <w:tc>
          <w:tcPr>
            <w:tcW w:w="0" w:type="auto"/>
            <w:shd w:val="clear" w:color="auto" w:fill="E2EFD9" w:themeFill="accent6" w:themeFillTint="33"/>
            <w:vAlign w:val="center"/>
          </w:tcPr>
          <w:p w14:paraId="6EFAFADE" w14:textId="77777777" w:rsidR="008A70E0" w:rsidRDefault="008A70E0" w:rsidP="00CC6BFD">
            <w:pPr>
              <w:pStyle w:val="Table"/>
              <w:framePr w:hSpace="0" w:wrap="auto" w:vAnchor="margin" w:hAnchor="text" w:xAlign="left" w:yAlign="inline"/>
              <w:tabs>
                <w:tab w:val="decimal" w:pos="360"/>
              </w:tabs>
            </w:pPr>
            <w:r>
              <w:t>0.045</w:t>
            </w:r>
          </w:p>
        </w:tc>
        <w:tc>
          <w:tcPr>
            <w:tcW w:w="0" w:type="auto"/>
            <w:shd w:val="clear" w:color="auto" w:fill="F2F2F2" w:themeFill="background1" w:themeFillShade="F2"/>
            <w:vAlign w:val="center"/>
          </w:tcPr>
          <w:p w14:paraId="2D770159" w14:textId="77777777" w:rsidR="008A70E0" w:rsidRDefault="008A70E0" w:rsidP="00CC6BFD">
            <w:pPr>
              <w:pStyle w:val="Table"/>
              <w:framePr w:hSpace="0" w:wrap="auto" w:vAnchor="margin" w:hAnchor="text" w:xAlign="left" w:yAlign="inline"/>
              <w:tabs>
                <w:tab w:val="decimal" w:pos="360"/>
              </w:tabs>
            </w:pPr>
            <w:r>
              <w:t>0.72</w:t>
            </w:r>
          </w:p>
        </w:tc>
        <w:tc>
          <w:tcPr>
            <w:tcW w:w="0" w:type="auto"/>
            <w:vAlign w:val="center"/>
          </w:tcPr>
          <w:p w14:paraId="497B7FFC" w14:textId="017638CC" w:rsidR="008A70E0" w:rsidRDefault="008A70E0" w:rsidP="00CC6BFD">
            <w:pPr>
              <w:pStyle w:val="Table"/>
              <w:framePr w:hSpace="0" w:wrap="auto" w:vAnchor="margin" w:hAnchor="text" w:xAlign="left" w:yAlign="inline"/>
              <w:tabs>
                <w:tab w:val="decimal" w:pos="360"/>
              </w:tabs>
            </w:pPr>
            <w:r>
              <w:t>0.4</w:t>
            </w:r>
            <w:r w:rsidR="007B0FE3">
              <w:t>55</w:t>
            </w:r>
          </w:p>
        </w:tc>
        <w:tc>
          <w:tcPr>
            <w:tcW w:w="0" w:type="auto"/>
            <w:shd w:val="clear" w:color="auto" w:fill="E2EFD9" w:themeFill="accent6" w:themeFillTint="33"/>
            <w:vAlign w:val="center"/>
          </w:tcPr>
          <w:p w14:paraId="21E9B96B" w14:textId="77777777" w:rsidR="008A70E0" w:rsidRDefault="008A70E0" w:rsidP="00CC6BFD">
            <w:pPr>
              <w:pStyle w:val="Table"/>
              <w:framePr w:hSpace="0" w:wrap="auto" w:vAnchor="margin" w:hAnchor="text" w:xAlign="left" w:yAlign="inline"/>
              <w:tabs>
                <w:tab w:val="decimal" w:pos="360"/>
              </w:tabs>
            </w:pPr>
            <w:r>
              <w:t>0.045</w:t>
            </w:r>
          </w:p>
        </w:tc>
        <w:tc>
          <w:tcPr>
            <w:tcW w:w="0" w:type="auto"/>
            <w:shd w:val="clear" w:color="auto" w:fill="F2F2F2" w:themeFill="background1" w:themeFillShade="F2"/>
            <w:vAlign w:val="center"/>
          </w:tcPr>
          <w:p w14:paraId="1E7B13AB" w14:textId="6FD9A4BF" w:rsidR="008A70E0" w:rsidRDefault="008A70E0" w:rsidP="00CC6BFD">
            <w:pPr>
              <w:pStyle w:val="Table"/>
              <w:framePr w:hSpace="0" w:wrap="auto" w:vAnchor="margin" w:hAnchor="text" w:xAlign="left" w:yAlign="inline"/>
              <w:tabs>
                <w:tab w:val="decimal" w:pos="360"/>
              </w:tabs>
            </w:pPr>
            <w:r>
              <w:t>0.74</w:t>
            </w:r>
          </w:p>
        </w:tc>
      </w:tr>
      <w:tr w:rsidR="008A70E0" w14:paraId="4EF992DF" w14:textId="77777777" w:rsidTr="00745F5A">
        <w:tc>
          <w:tcPr>
            <w:tcW w:w="0" w:type="auto"/>
            <w:vAlign w:val="center"/>
          </w:tcPr>
          <w:p w14:paraId="7FC581F7" w14:textId="74A39200"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1</w:t>
            </w:r>
            <w:r w:rsidRPr="00837381">
              <w:rPr>
                <w:b/>
              </w:rPr>
              <w:t xml:space="preserve">(cB)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49DAE578" w14:textId="77777777" w:rsidR="008A70E0" w:rsidRDefault="008A70E0" w:rsidP="00CC6BFD">
            <w:pPr>
              <w:pStyle w:val="Table"/>
              <w:framePr w:hSpace="0" w:wrap="auto" w:vAnchor="margin" w:hAnchor="text" w:xAlign="left" w:yAlign="inline"/>
              <w:tabs>
                <w:tab w:val="decimal" w:pos="360"/>
              </w:tabs>
            </w:pPr>
            <w:r>
              <w:t>0.43</w:t>
            </w:r>
          </w:p>
        </w:tc>
        <w:tc>
          <w:tcPr>
            <w:tcW w:w="0" w:type="auto"/>
            <w:shd w:val="clear" w:color="auto" w:fill="E2EFD9" w:themeFill="accent6" w:themeFillTint="33"/>
            <w:vAlign w:val="center"/>
          </w:tcPr>
          <w:p w14:paraId="6DA2180A" w14:textId="77777777" w:rsidR="008A70E0" w:rsidRDefault="008A70E0" w:rsidP="00CC6BFD">
            <w:pPr>
              <w:pStyle w:val="Table"/>
              <w:framePr w:hSpace="0" w:wrap="auto" w:vAnchor="margin" w:hAnchor="text" w:xAlign="left" w:yAlign="inline"/>
              <w:tabs>
                <w:tab w:val="decimal" w:pos="360"/>
              </w:tabs>
            </w:pPr>
            <w:r>
              <w:t>0.27</w:t>
            </w:r>
          </w:p>
        </w:tc>
        <w:tc>
          <w:tcPr>
            <w:tcW w:w="0" w:type="auto"/>
            <w:shd w:val="clear" w:color="auto" w:fill="F2F2F2" w:themeFill="background1" w:themeFillShade="F2"/>
            <w:vAlign w:val="center"/>
          </w:tcPr>
          <w:p w14:paraId="7E81239A" w14:textId="77777777" w:rsidR="008A70E0" w:rsidRDefault="008A70E0" w:rsidP="00CC6BFD">
            <w:pPr>
              <w:pStyle w:val="Table"/>
              <w:framePr w:hSpace="0" w:wrap="auto" w:vAnchor="margin" w:hAnchor="text" w:xAlign="left" w:yAlign="inline"/>
              <w:tabs>
                <w:tab w:val="decimal" w:pos="360"/>
              </w:tabs>
            </w:pPr>
            <w:r>
              <w:t>0.034</w:t>
            </w:r>
          </w:p>
        </w:tc>
        <w:tc>
          <w:tcPr>
            <w:tcW w:w="0" w:type="auto"/>
            <w:vAlign w:val="center"/>
          </w:tcPr>
          <w:p w14:paraId="3B3FC168" w14:textId="77777777" w:rsidR="008A70E0" w:rsidRDefault="008A70E0" w:rsidP="00CC6BFD">
            <w:pPr>
              <w:pStyle w:val="Table"/>
              <w:framePr w:hSpace="0" w:wrap="auto" w:vAnchor="margin" w:hAnchor="text" w:xAlign="left" w:yAlign="inline"/>
              <w:tabs>
                <w:tab w:val="decimal" w:pos="360"/>
              </w:tabs>
            </w:pPr>
            <w:r>
              <w:t>0.43</w:t>
            </w:r>
          </w:p>
        </w:tc>
        <w:tc>
          <w:tcPr>
            <w:tcW w:w="0" w:type="auto"/>
            <w:shd w:val="clear" w:color="auto" w:fill="E2EFD9" w:themeFill="accent6" w:themeFillTint="33"/>
            <w:vAlign w:val="center"/>
          </w:tcPr>
          <w:p w14:paraId="17EB935E" w14:textId="77777777" w:rsidR="008A70E0" w:rsidRDefault="008A70E0" w:rsidP="00CC6BFD">
            <w:pPr>
              <w:pStyle w:val="Table"/>
              <w:framePr w:hSpace="0" w:wrap="auto" w:vAnchor="margin" w:hAnchor="text" w:xAlign="left" w:yAlign="inline"/>
              <w:tabs>
                <w:tab w:val="decimal" w:pos="360"/>
              </w:tabs>
            </w:pPr>
            <w:r>
              <w:t>0.28</w:t>
            </w:r>
          </w:p>
        </w:tc>
        <w:tc>
          <w:tcPr>
            <w:tcW w:w="0" w:type="auto"/>
            <w:shd w:val="clear" w:color="auto" w:fill="F2F2F2" w:themeFill="background1" w:themeFillShade="F2"/>
            <w:vAlign w:val="center"/>
          </w:tcPr>
          <w:p w14:paraId="438135CB" w14:textId="0B922AE7" w:rsidR="008A70E0" w:rsidRDefault="008A70E0" w:rsidP="00CC6BFD">
            <w:pPr>
              <w:pStyle w:val="Table"/>
              <w:framePr w:hSpace="0" w:wrap="auto" w:vAnchor="margin" w:hAnchor="text" w:xAlign="left" w:yAlign="inline"/>
              <w:tabs>
                <w:tab w:val="decimal" w:pos="360"/>
              </w:tabs>
            </w:pPr>
            <w:r>
              <w:t>0.035</w:t>
            </w:r>
          </w:p>
        </w:tc>
      </w:tr>
      <w:tr w:rsidR="008A70E0" w14:paraId="2047685D" w14:textId="77777777" w:rsidTr="00745F5A">
        <w:tc>
          <w:tcPr>
            <w:tcW w:w="0" w:type="auto"/>
            <w:vAlign w:val="center"/>
          </w:tcPr>
          <w:p w14:paraId="7CC571EF" w14:textId="1DA71106"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2</w:t>
            </w:r>
            <w:r w:rsidRPr="00837381">
              <w:rPr>
                <w:b/>
              </w:rPr>
              <w:t xml:space="preserve">(cB)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456502BD" w14:textId="77777777" w:rsidR="008A70E0" w:rsidRDefault="008A70E0" w:rsidP="00CC6BFD">
            <w:pPr>
              <w:pStyle w:val="Table"/>
              <w:framePr w:hSpace="0" w:wrap="auto" w:vAnchor="margin" w:hAnchor="text" w:xAlign="left" w:yAlign="inline"/>
              <w:tabs>
                <w:tab w:val="decimal" w:pos="360"/>
              </w:tabs>
            </w:pPr>
            <w:r>
              <w:t>0.43</w:t>
            </w:r>
          </w:p>
        </w:tc>
        <w:tc>
          <w:tcPr>
            <w:tcW w:w="0" w:type="auto"/>
            <w:shd w:val="clear" w:color="auto" w:fill="E2EFD9" w:themeFill="accent6" w:themeFillTint="33"/>
            <w:vAlign w:val="center"/>
          </w:tcPr>
          <w:p w14:paraId="4F26E1EE" w14:textId="77777777" w:rsidR="008A70E0" w:rsidRDefault="008A70E0" w:rsidP="00CC6BFD">
            <w:pPr>
              <w:pStyle w:val="Table"/>
              <w:framePr w:hSpace="0" w:wrap="auto" w:vAnchor="margin" w:hAnchor="text" w:xAlign="left" w:yAlign="inline"/>
              <w:tabs>
                <w:tab w:val="decimal" w:pos="360"/>
              </w:tabs>
            </w:pPr>
            <w:r>
              <w:t>0.25</w:t>
            </w:r>
          </w:p>
        </w:tc>
        <w:tc>
          <w:tcPr>
            <w:tcW w:w="0" w:type="auto"/>
            <w:shd w:val="clear" w:color="auto" w:fill="F2F2F2" w:themeFill="background1" w:themeFillShade="F2"/>
            <w:vAlign w:val="center"/>
          </w:tcPr>
          <w:p w14:paraId="21B63610" w14:textId="77777777" w:rsidR="008A70E0" w:rsidRDefault="008A70E0" w:rsidP="00CC6BFD">
            <w:pPr>
              <w:pStyle w:val="Table"/>
              <w:framePr w:hSpace="0" w:wrap="auto" w:vAnchor="margin" w:hAnchor="text" w:xAlign="left" w:yAlign="inline"/>
              <w:tabs>
                <w:tab w:val="decimal" w:pos="360"/>
              </w:tabs>
            </w:pPr>
            <w:r>
              <w:t>0.036</w:t>
            </w:r>
          </w:p>
        </w:tc>
        <w:tc>
          <w:tcPr>
            <w:tcW w:w="0" w:type="auto"/>
            <w:vAlign w:val="center"/>
          </w:tcPr>
          <w:p w14:paraId="6644CC0B" w14:textId="77777777" w:rsidR="008A70E0" w:rsidRDefault="008A70E0" w:rsidP="00CC6BFD">
            <w:pPr>
              <w:pStyle w:val="Table"/>
              <w:framePr w:hSpace="0" w:wrap="auto" w:vAnchor="margin" w:hAnchor="text" w:xAlign="left" w:yAlign="inline"/>
              <w:tabs>
                <w:tab w:val="decimal" w:pos="360"/>
              </w:tabs>
            </w:pPr>
            <w:r>
              <w:t>0.43</w:t>
            </w:r>
          </w:p>
        </w:tc>
        <w:tc>
          <w:tcPr>
            <w:tcW w:w="0" w:type="auto"/>
            <w:shd w:val="clear" w:color="auto" w:fill="E2EFD9" w:themeFill="accent6" w:themeFillTint="33"/>
            <w:vAlign w:val="center"/>
          </w:tcPr>
          <w:p w14:paraId="78549FBA" w14:textId="77777777" w:rsidR="008A70E0" w:rsidRDefault="008A70E0" w:rsidP="00CC6BFD">
            <w:pPr>
              <w:pStyle w:val="Table"/>
              <w:framePr w:hSpace="0" w:wrap="auto" w:vAnchor="margin" w:hAnchor="text" w:xAlign="left" w:yAlign="inline"/>
              <w:tabs>
                <w:tab w:val="decimal" w:pos="360"/>
              </w:tabs>
            </w:pPr>
            <w:r>
              <w:t>0.25</w:t>
            </w:r>
          </w:p>
        </w:tc>
        <w:tc>
          <w:tcPr>
            <w:tcW w:w="0" w:type="auto"/>
            <w:shd w:val="clear" w:color="auto" w:fill="F2F2F2" w:themeFill="background1" w:themeFillShade="F2"/>
            <w:vAlign w:val="center"/>
          </w:tcPr>
          <w:p w14:paraId="6180ABB0" w14:textId="0184889C" w:rsidR="008A70E0" w:rsidRDefault="008A70E0" w:rsidP="00CC6BFD">
            <w:pPr>
              <w:pStyle w:val="Table"/>
              <w:framePr w:hSpace="0" w:wrap="auto" w:vAnchor="margin" w:hAnchor="text" w:xAlign="left" w:yAlign="inline"/>
              <w:tabs>
                <w:tab w:val="decimal" w:pos="360"/>
              </w:tabs>
            </w:pPr>
            <w:r>
              <w:t>0.037</w:t>
            </w:r>
          </w:p>
        </w:tc>
      </w:tr>
    </w:tbl>
    <w:p w14:paraId="18CD746A" w14:textId="2A35E495" w:rsidR="002E4E50" w:rsidRDefault="002E4E50" w:rsidP="005A13EA">
      <w:pPr>
        <w:pStyle w:val="Paragraph"/>
      </w:pPr>
    </w:p>
    <w:p w14:paraId="5EC65E6B" w14:textId="77777777" w:rsidR="00BB2C4D" w:rsidRDefault="00BB2C4D" w:rsidP="005A13EA">
      <w:pPr>
        <w:pStyle w:val="Paragraph"/>
      </w:pPr>
      <w:r>
        <w:br w:type="page"/>
      </w:r>
    </w:p>
    <w:p w14:paraId="78C78E33" w14:textId="7C6C38A7" w:rsidR="002E4E50" w:rsidRDefault="008A70E0" w:rsidP="00584216">
      <w:pPr>
        <w:pStyle w:val="Paragraph"/>
      </w:pPr>
      <w:r>
        <w:lastRenderedPageBreak/>
        <w:t>cB</w:t>
      </w:r>
    </w:p>
    <w:tbl>
      <w:tblPr>
        <w:tblStyle w:val="TableGridLight"/>
        <w:tblW w:w="0" w:type="auto"/>
        <w:tblLook w:val="06A0" w:firstRow="1" w:lastRow="0" w:firstColumn="1" w:lastColumn="0" w:noHBand="1" w:noVBand="1"/>
      </w:tblPr>
      <w:tblGrid>
        <w:gridCol w:w="1810"/>
        <w:gridCol w:w="1225"/>
        <w:gridCol w:w="1225"/>
        <w:gridCol w:w="967"/>
        <w:gridCol w:w="855"/>
        <w:gridCol w:w="1225"/>
        <w:gridCol w:w="967"/>
      </w:tblGrid>
      <w:tr w:rsidR="00D91D81" w:rsidRPr="00D91D81" w14:paraId="68031E32" w14:textId="77777777" w:rsidTr="00745F5A">
        <w:tc>
          <w:tcPr>
            <w:tcW w:w="0" w:type="auto"/>
            <w:vMerge w:val="restart"/>
            <w:vAlign w:val="center"/>
          </w:tcPr>
          <w:p w14:paraId="69C8C622" w14:textId="77777777" w:rsidR="008A70E0" w:rsidRPr="00D91D81" w:rsidRDefault="008A70E0" w:rsidP="00745F5A">
            <w:pPr>
              <w:pStyle w:val="Table"/>
              <w:framePr w:hSpace="0" w:wrap="auto" w:vAnchor="margin" w:hAnchor="text" w:xAlign="left" w:yAlign="inline"/>
              <w:rPr>
                <w:b/>
              </w:rPr>
            </w:pPr>
            <w:r w:rsidRPr="00D91D81">
              <w:rPr>
                <w:b/>
              </w:rPr>
              <w:t>Observable</w:t>
            </w:r>
          </w:p>
        </w:tc>
        <w:tc>
          <w:tcPr>
            <w:tcW w:w="2155" w:type="dxa"/>
            <w:gridSpan w:val="3"/>
            <w:vAlign w:val="center"/>
          </w:tcPr>
          <w:p w14:paraId="23302619" w14:textId="76323AB1" w:rsidR="008A70E0" w:rsidRPr="00D91D81" w:rsidRDefault="008A70E0" w:rsidP="000A5E90">
            <w:pPr>
              <w:pStyle w:val="Table"/>
              <w:framePr w:hSpace="0" w:wrap="auto" w:vAnchor="margin" w:hAnchor="text" w:xAlign="left" w:yAlign="inline"/>
              <w:jc w:val="center"/>
              <w:rPr>
                <w:b/>
              </w:rPr>
            </w:pPr>
            <w:r w:rsidRPr="00D91D81">
              <w:rPr>
                <w:b/>
              </w:rPr>
              <w:t xml:space="preserve">Fit </w:t>
            </w:r>
            <w:r w:rsidR="000A5E90">
              <w:rPr>
                <w:b/>
              </w:rPr>
              <w:t>cB</w:t>
            </w:r>
          </w:p>
        </w:tc>
        <w:tc>
          <w:tcPr>
            <w:tcW w:w="2155" w:type="dxa"/>
            <w:gridSpan w:val="3"/>
            <w:vAlign w:val="center"/>
          </w:tcPr>
          <w:p w14:paraId="09324163" w14:textId="77777777" w:rsidR="008A70E0" w:rsidRPr="00D91D81" w:rsidRDefault="008A70E0" w:rsidP="00D91D81">
            <w:pPr>
              <w:pStyle w:val="Table"/>
              <w:framePr w:hSpace="0" w:wrap="auto" w:vAnchor="margin" w:hAnchor="text" w:xAlign="left" w:yAlign="inline"/>
              <w:jc w:val="center"/>
              <w:rPr>
                <w:b/>
              </w:rPr>
            </w:pPr>
            <w:r w:rsidRPr="00D91D81">
              <w:rPr>
                <w:b/>
              </w:rPr>
              <w:t>Fit All</w:t>
            </w:r>
          </w:p>
        </w:tc>
      </w:tr>
      <w:tr w:rsidR="00D91D81" w14:paraId="1DC0B555" w14:textId="77777777" w:rsidTr="00745F5A">
        <w:tc>
          <w:tcPr>
            <w:tcW w:w="0" w:type="auto"/>
            <w:vMerge/>
            <w:vAlign w:val="center"/>
          </w:tcPr>
          <w:p w14:paraId="5AAA5CF2" w14:textId="77777777" w:rsidR="008A70E0" w:rsidRPr="00D91D81" w:rsidRDefault="008A70E0" w:rsidP="00745F5A">
            <w:pPr>
              <w:pStyle w:val="Table"/>
              <w:framePr w:hSpace="0" w:wrap="auto" w:vAnchor="margin" w:hAnchor="text" w:xAlign="left" w:yAlign="inline"/>
              <w:rPr>
                <w:b/>
              </w:rPr>
            </w:pPr>
          </w:p>
        </w:tc>
        <w:tc>
          <w:tcPr>
            <w:tcW w:w="0" w:type="auto"/>
            <w:vAlign w:val="center"/>
          </w:tcPr>
          <w:p w14:paraId="649DCD80" w14:textId="77777777" w:rsidR="008A70E0" w:rsidRPr="00D91D81" w:rsidRDefault="008A70E0" w:rsidP="00D91D81">
            <w:pPr>
              <w:pStyle w:val="Table"/>
              <w:framePr w:hSpace="0" w:wrap="auto" w:vAnchor="margin" w:hAnchor="text" w:xAlign="left" w:yAlign="inline"/>
              <w:jc w:val="center"/>
              <w:rPr>
                <w:b/>
              </w:rPr>
            </w:pPr>
            <w:r w:rsidRPr="00D91D81">
              <w:rPr>
                <w:b/>
              </w:rPr>
              <w:t>Value</w:t>
            </w:r>
          </w:p>
          <w:p w14:paraId="14E19D5D" w14:textId="1BF0E38F" w:rsidR="008A70E0" w:rsidRPr="00D91D81" w:rsidRDefault="008A70E0" w:rsidP="00D91D81">
            <w:pPr>
              <w:pStyle w:val="Table"/>
              <w:framePr w:hSpace="0" w:wrap="auto" w:vAnchor="margin" w:hAnchor="text" w:xAlign="left" w:yAlign="inline"/>
              <w:jc w:val="center"/>
              <w:rPr>
                <w:b/>
              </w:rPr>
            </w:pPr>
            <w:r w:rsidRPr="00D91D81">
              <w:rPr>
                <w:b/>
              </w:rPr>
              <w:t>[10</w:t>
            </w:r>
            <w:r w:rsidRPr="00D91D81">
              <w:rPr>
                <w:b/>
                <w:vertAlign w:val="superscript"/>
              </w:rPr>
              <w:t>−6</w:t>
            </w:r>
            <w:r w:rsidR="00A344C1" w:rsidRPr="00A344C1">
              <w:rPr>
                <w:b/>
              </w:rPr>
              <w:t xml:space="preserve"> GeV</w:t>
            </w:r>
            <w:r w:rsidR="00A344C1" w:rsidRPr="00A344C1">
              <w:rPr>
                <w:b/>
                <w:vertAlign w:val="superscript"/>
              </w:rPr>
              <w:t>2</w:t>
            </w:r>
            <w:r w:rsidRPr="00D91D81">
              <w:rPr>
                <w:b/>
              </w:rPr>
              <w:t>]</w:t>
            </w:r>
          </w:p>
        </w:tc>
        <w:tc>
          <w:tcPr>
            <w:tcW w:w="0" w:type="auto"/>
            <w:shd w:val="clear" w:color="auto" w:fill="E2EFD9" w:themeFill="accent6" w:themeFillTint="33"/>
            <w:vAlign w:val="center"/>
          </w:tcPr>
          <w:p w14:paraId="2E5EC7E9" w14:textId="77777777" w:rsidR="008A70E0" w:rsidRPr="00D91D81" w:rsidRDefault="008A70E0" w:rsidP="00D91D81">
            <w:pPr>
              <w:pStyle w:val="Table"/>
              <w:framePr w:hSpace="0" w:wrap="auto" w:vAnchor="margin" w:hAnchor="text" w:xAlign="left" w:yAlign="inline"/>
              <w:jc w:val="center"/>
              <w:rPr>
                <w:b/>
              </w:rPr>
            </w:pPr>
            <w:r w:rsidRPr="00D91D81">
              <w:rPr>
                <w:b/>
              </w:rPr>
              <w:t>Error</w:t>
            </w:r>
          </w:p>
          <w:p w14:paraId="0528084B" w14:textId="03569309" w:rsidR="008A70E0" w:rsidRPr="00D91D81" w:rsidRDefault="008A70E0" w:rsidP="00D91D81">
            <w:pPr>
              <w:pStyle w:val="Table"/>
              <w:framePr w:hSpace="0" w:wrap="auto" w:vAnchor="margin" w:hAnchor="text" w:xAlign="left" w:yAlign="inline"/>
              <w:jc w:val="center"/>
              <w:rPr>
                <w:b/>
              </w:rPr>
            </w:pPr>
            <w:r w:rsidRPr="00D91D81">
              <w:rPr>
                <w:b/>
              </w:rPr>
              <w:t>[10</w:t>
            </w:r>
            <w:r w:rsidRPr="00D91D81">
              <w:rPr>
                <w:b/>
                <w:vertAlign w:val="superscript"/>
              </w:rPr>
              <w:t>−6</w:t>
            </w:r>
            <w:r w:rsidR="00A344C1" w:rsidRPr="00A344C1">
              <w:rPr>
                <w:b/>
              </w:rPr>
              <w:t xml:space="preserve"> GeV</w:t>
            </w:r>
            <w:r w:rsidR="00A344C1" w:rsidRPr="00A344C1">
              <w:rPr>
                <w:b/>
                <w:vertAlign w:val="superscript"/>
              </w:rPr>
              <w:t>2</w:t>
            </w:r>
            <w:r w:rsidRPr="00D91D81">
              <w:rPr>
                <w:b/>
              </w:rPr>
              <w:t>]</w:t>
            </w:r>
          </w:p>
        </w:tc>
        <w:tc>
          <w:tcPr>
            <w:tcW w:w="718" w:type="dxa"/>
            <w:shd w:val="clear" w:color="auto" w:fill="F2F2F2" w:themeFill="background1" w:themeFillShade="F2"/>
            <w:vAlign w:val="center"/>
          </w:tcPr>
          <w:p w14:paraId="6BD2E622" w14:textId="3C19B8EB" w:rsidR="008A70E0" w:rsidRPr="00D91D81" w:rsidRDefault="00553A86" w:rsidP="00D91D81">
            <w:pPr>
              <w:pStyle w:val="Table"/>
              <w:framePr w:hSpace="0" w:wrap="auto" w:vAnchor="margin" w:hAnchor="text" w:xAlign="left" w:yAlign="inline"/>
              <w:jc w:val="center"/>
              <w:rPr>
                <w:rFonts w:ascii="Calibri" w:eastAsia="Calibri" w:hAnsi="Calibri" w:cs="Times New Roman"/>
                <w:b/>
              </w:rPr>
            </w:pPr>
            <m:oMathPara>
              <m:oMath>
                <m:f>
                  <m:fPr>
                    <m:ctrlPr>
                      <w:rPr>
                        <w:rFonts w:ascii="Cambria Math" w:eastAsiaTheme="minorEastAsia" w:hAnsi="Cambria Math"/>
                        <w:b/>
                        <w:i/>
                      </w:rPr>
                    </m:ctrlPr>
                  </m:fPr>
                  <m:num>
                    <m:sSup>
                      <m:sSupPr>
                        <m:ctrlPr>
                          <w:rPr>
                            <w:rFonts w:ascii="Cambria Math" w:eastAsiaTheme="minorEastAsia" w:hAnsi="Cambria Math"/>
                            <w:b/>
                            <w:i/>
                          </w:rPr>
                        </m:ctrlPr>
                      </m:sSupPr>
                      <m:e>
                        <m:r>
                          <m:rPr>
                            <m:sty m:val="bi"/>
                          </m:rPr>
                          <w:rPr>
                            <w:rFonts w:ascii="Cambria Math" w:eastAsiaTheme="minorEastAsia" w:hAnsi="Cambria Math"/>
                          </w:rPr>
                          <m:t>χ</m:t>
                        </m:r>
                      </m:e>
                      <m:sup>
                        <m:r>
                          <m:rPr>
                            <m:sty m:val="bi"/>
                          </m:rPr>
                          <w:rPr>
                            <w:rFonts w:ascii="Cambria Math" w:eastAsiaTheme="minorEastAsia" w:hAnsi="Cambria Math"/>
                          </w:rPr>
                          <m:t>2</m:t>
                        </m:r>
                      </m:sup>
                    </m:sSup>
                  </m:num>
                  <m:den>
                    <m:r>
                      <m:rPr>
                        <m:sty m:val="bi"/>
                      </m:rPr>
                      <w:rPr>
                        <w:rFonts w:ascii="Cambria Math" w:eastAsiaTheme="minorEastAsia" w:hAnsi="Cambria Math"/>
                      </w:rPr>
                      <m:t>ndf</m:t>
                    </m:r>
                  </m:den>
                </m:f>
              </m:oMath>
            </m:oMathPara>
          </w:p>
        </w:tc>
        <w:tc>
          <w:tcPr>
            <w:tcW w:w="722" w:type="dxa"/>
            <w:vAlign w:val="center"/>
          </w:tcPr>
          <w:p w14:paraId="14D38BBC" w14:textId="77777777" w:rsidR="008A70E0" w:rsidRPr="00D91D81" w:rsidRDefault="008A70E0" w:rsidP="00D91D81">
            <w:pPr>
              <w:pStyle w:val="Table"/>
              <w:framePr w:hSpace="0" w:wrap="auto" w:vAnchor="margin" w:hAnchor="text" w:xAlign="left" w:yAlign="inline"/>
              <w:jc w:val="center"/>
              <w:rPr>
                <w:b/>
              </w:rPr>
            </w:pPr>
            <w:r w:rsidRPr="00D91D81">
              <w:rPr>
                <w:b/>
              </w:rPr>
              <w:t>Value</w:t>
            </w:r>
          </w:p>
          <w:p w14:paraId="12A455A2" w14:textId="2B536895" w:rsidR="008A70E0" w:rsidRPr="00D91D81" w:rsidRDefault="008A70E0" w:rsidP="00D91D81">
            <w:pPr>
              <w:pStyle w:val="Table"/>
              <w:framePr w:hSpace="0" w:wrap="auto" w:vAnchor="margin" w:hAnchor="text" w:xAlign="left" w:yAlign="inline"/>
              <w:jc w:val="center"/>
              <w:rPr>
                <w:b/>
              </w:rPr>
            </w:pPr>
            <w:r w:rsidRPr="00D91D81">
              <w:rPr>
                <w:b/>
              </w:rPr>
              <w:t>[10</w:t>
            </w:r>
            <w:r w:rsidRPr="00D91D81">
              <w:rPr>
                <w:b/>
                <w:vertAlign w:val="superscript"/>
              </w:rPr>
              <w:t>−6</w:t>
            </w:r>
            <w:r w:rsidR="00A344C1" w:rsidRPr="00A344C1">
              <w:rPr>
                <w:b/>
              </w:rPr>
              <w:t xml:space="preserve"> GeV</w:t>
            </w:r>
            <w:r w:rsidR="00A344C1" w:rsidRPr="00A344C1">
              <w:rPr>
                <w:b/>
                <w:vertAlign w:val="superscript"/>
              </w:rPr>
              <w:t>2</w:t>
            </w:r>
            <w:r w:rsidRPr="00D91D81">
              <w:rPr>
                <w:b/>
              </w:rPr>
              <w:t>]</w:t>
            </w:r>
          </w:p>
        </w:tc>
        <w:tc>
          <w:tcPr>
            <w:tcW w:w="0" w:type="auto"/>
            <w:shd w:val="clear" w:color="auto" w:fill="E2EFD9" w:themeFill="accent6" w:themeFillTint="33"/>
            <w:vAlign w:val="center"/>
          </w:tcPr>
          <w:p w14:paraId="4575F361" w14:textId="77777777" w:rsidR="008A70E0" w:rsidRPr="00D91D81" w:rsidRDefault="008A70E0" w:rsidP="00D91D81">
            <w:pPr>
              <w:pStyle w:val="Table"/>
              <w:framePr w:hSpace="0" w:wrap="auto" w:vAnchor="margin" w:hAnchor="text" w:xAlign="left" w:yAlign="inline"/>
              <w:jc w:val="center"/>
              <w:rPr>
                <w:b/>
              </w:rPr>
            </w:pPr>
            <w:r w:rsidRPr="00D91D81">
              <w:rPr>
                <w:b/>
              </w:rPr>
              <w:t>Error</w:t>
            </w:r>
          </w:p>
          <w:p w14:paraId="5906ADAC" w14:textId="39DFEB54" w:rsidR="008A70E0" w:rsidRPr="00D91D81" w:rsidRDefault="008A70E0" w:rsidP="00D91D81">
            <w:pPr>
              <w:pStyle w:val="Table"/>
              <w:framePr w:hSpace="0" w:wrap="auto" w:vAnchor="margin" w:hAnchor="text" w:xAlign="left" w:yAlign="inline"/>
              <w:jc w:val="center"/>
              <w:rPr>
                <w:b/>
              </w:rPr>
            </w:pPr>
            <w:r w:rsidRPr="00D91D81">
              <w:rPr>
                <w:b/>
              </w:rPr>
              <w:t>[10</w:t>
            </w:r>
            <w:r w:rsidRPr="00D91D81">
              <w:rPr>
                <w:b/>
                <w:vertAlign w:val="superscript"/>
              </w:rPr>
              <w:t>−6</w:t>
            </w:r>
            <w:r w:rsidR="00A344C1" w:rsidRPr="00A344C1">
              <w:rPr>
                <w:b/>
              </w:rPr>
              <w:t xml:space="preserve"> GeV</w:t>
            </w:r>
            <w:r w:rsidR="00A344C1" w:rsidRPr="00A344C1">
              <w:rPr>
                <w:b/>
                <w:vertAlign w:val="superscript"/>
              </w:rPr>
              <w:t>2</w:t>
            </w:r>
            <w:r w:rsidRPr="00D91D81">
              <w:rPr>
                <w:b/>
              </w:rPr>
              <w:t>]</w:t>
            </w:r>
          </w:p>
        </w:tc>
        <w:tc>
          <w:tcPr>
            <w:tcW w:w="0" w:type="auto"/>
            <w:shd w:val="clear" w:color="auto" w:fill="F2F2F2" w:themeFill="background1" w:themeFillShade="F2"/>
            <w:vAlign w:val="center"/>
          </w:tcPr>
          <w:p w14:paraId="70418CBA" w14:textId="7A419B7A" w:rsidR="008A70E0" w:rsidRPr="00D91D81" w:rsidRDefault="00553A86" w:rsidP="00D91D81">
            <w:pPr>
              <w:pStyle w:val="Table"/>
              <w:framePr w:hSpace="0" w:wrap="auto" w:vAnchor="margin" w:hAnchor="text" w:xAlign="left" w:yAlign="inline"/>
              <w:jc w:val="center"/>
              <w:rPr>
                <w:rFonts w:ascii="Calibri" w:eastAsia="Calibri" w:hAnsi="Calibri" w:cs="Times New Roman"/>
                <w:b/>
              </w:rPr>
            </w:pPr>
            <m:oMathPara>
              <m:oMath>
                <m:f>
                  <m:fPr>
                    <m:ctrlPr>
                      <w:rPr>
                        <w:rFonts w:ascii="Cambria Math" w:eastAsiaTheme="minorEastAsia" w:hAnsi="Cambria Math"/>
                        <w:b/>
                        <w:i/>
                      </w:rPr>
                    </m:ctrlPr>
                  </m:fPr>
                  <m:num>
                    <m:sSup>
                      <m:sSupPr>
                        <m:ctrlPr>
                          <w:rPr>
                            <w:rFonts w:ascii="Cambria Math" w:eastAsiaTheme="minorEastAsia" w:hAnsi="Cambria Math"/>
                            <w:b/>
                            <w:i/>
                          </w:rPr>
                        </m:ctrlPr>
                      </m:sSupPr>
                      <m:e>
                        <m:r>
                          <m:rPr>
                            <m:sty m:val="bi"/>
                          </m:rPr>
                          <w:rPr>
                            <w:rFonts w:ascii="Cambria Math" w:eastAsiaTheme="minorEastAsia" w:hAnsi="Cambria Math"/>
                          </w:rPr>
                          <m:t>χ</m:t>
                        </m:r>
                      </m:e>
                      <m:sup>
                        <m:r>
                          <m:rPr>
                            <m:sty m:val="bi"/>
                          </m:rPr>
                          <w:rPr>
                            <w:rFonts w:ascii="Cambria Math" w:eastAsiaTheme="minorEastAsia" w:hAnsi="Cambria Math"/>
                          </w:rPr>
                          <m:t>2</m:t>
                        </m:r>
                      </m:sup>
                    </m:sSup>
                  </m:num>
                  <m:den>
                    <m:r>
                      <m:rPr>
                        <m:sty m:val="bi"/>
                      </m:rPr>
                      <w:rPr>
                        <w:rFonts w:ascii="Cambria Math" w:eastAsiaTheme="minorEastAsia" w:hAnsi="Cambria Math"/>
                      </w:rPr>
                      <m:t>ndf</m:t>
                    </m:r>
                  </m:den>
                </m:f>
              </m:oMath>
            </m:oMathPara>
          </w:p>
        </w:tc>
      </w:tr>
      <w:tr w:rsidR="00E74635" w14:paraId="78D68798" w14:textId="77777777" w:rsidTr="00E74635">
        <w:tc>
          <w:tcPr>
            <w:tcW w:w="0" w:type="auto"/>
            <w:vAlign w:val="center"/>
          </w:tcPr>
          <w:p w14:paraId="50E408BA" w14:textId="3C777492" w:rsidR="008A70E0" w:rsidRPr="00D91D81" w:rsidRDefault="008A70E0" w:rsidP="00745F5A">
            <w:pPr>
              <w:pStyle w:val="Table"/>
              <w:framePr w:hSpace="0" w:wrap="auto" w:vAnchor="margin" w:hAnchor="text" w:xAlign="left" w:yAlign="inline"/>
              <w:rPr>
                <w:b/>
              </w:rPr>
            </w:pPr>
            <w:r w:rsidRPr="00D91D81">
              <w:rPr>
                <w:b/>
              </w:rPr>
              <w:t>P</w:t>
            </w:r>
            <w:r w:rsidRPr="00D91D81">
              <w:rPr>
                <w:b/>
                <w:vertAlign w:val="subscript"/>
              </w:rPr>
              <w:t>T</w:t>
            </w:r>
            <w:r w:rsidRPr="00D91D81">
              <w:rPr>
                <w:b/>
              </w:rPr>
              <w:t>(Z)</w:t>
            </w:r>
          </w:p>
        </w:tc>
        <w:tc>
          <w:tcPr>
            <w:tcW w:w="0" w:type="auto"/>
            <w:vAlign w:val="center"/>
          </w:tcPr>
          <w:p w14:paraId="5C35C074" w14:textId="77777777" w:rsidR="008A70E0" w:rsidRDefault="008A70E0" w:rsidP="00E74635">
            <w:pPr>
              <w:pStyle w:val="Table"/>
              <w:framePr w:hSpace="0" w:wrap="auto" w:vAnchor="margin" w:hAnchor="text" w:xAlign="left" w:yAlign="inline"/>
              <w:tabs>
                <w:tab w:val="decimal" w:pos="360"/>
              </w:tabs>
            </w:pPr>
            <w:r w:rsidRPr="004B73F0">
              <w:t>2.</w:t>
            </w:r>
            <w:r>
              <w:t>4</w:t>
            </w:r>
          </w:p>
        </w:tc>
        <w:tc>
          <w:tcPr>
            <w:tcW w:w="0" w:type="auto"/>
            <w:shd w:val="clear" w:color="auto" w:fill="E2EFD9" w:themeFill="accent6" w:themeFillTint="33"/>
            <w:vAlign w:val="center"/>
          </w:tcPr>
          <w:p w14:paraId="1524FD68" w14:textId="77777777" w:rsidR="008A70E0" w:rsidRDefault="008A70E0" w:rsidP="00E74635">
            <w:pPr>
              <w:pStyle w:val="Table"/>
              <w:framePr w:hSpace="0" w:wrap="auto" w:vAnchor="margin" w:hAnchor="text" w:xAlign="left" w:yAlign="inline"/>
              <w:tabs>
                <w:tab w:val="decimal" w:pos="360"/>
              </w:tabs>
            </w:pPr>
            <w:r w:rsidRPr="002F5AA1">
              <w:t>5.</w:t>
            </w:r>
            <w:r>
              <w:t>3</w:t>
            </w:r>
          </w:p>
        </w:tc>
        <w:tc>
          <w:tcPr>
            <w:tcW w:w="718" w:type="dxa"/>
            <w:shd w:val="clear" w:color="auto" w:fill="F2F2F2" w:themeFill="background1" w:themeFillShade="F2"/>
            <w:vAlign w:val="center"/>
          </w:tcPr>
          <w:p w14:paraId="471A3B66" w14:textId="77777777" w:rsidR="008A70E0" w:rsidRDefault="008A70E0" w:rsidP="00E74635">
            <w:pPr>
              <w:pStyle w:val="Table"/>
              <w:framePr w:hSpace="0" w:wrap="auto" w:vAnchor="margin" w:hAnchor="text" w:xAlign="left" w:yAlign="inline"/>
              <w:tabs>
                <w:tab w:val="decimal" w:pos="360"/>
              </w:tabs>
            </w:pPr>
            <w:r w:rsidRPr="002F5AA1">
              <w:t>0.26</w:t>
            </w:r>
          </w:p>
        </w:tc>
        <w:tc>
          <w:tcPr>
            <w:tcW w:w="722" w:type="dxa"/>
            <w:vAlign w:val="center"/>
          </w:tcPr>
          <w:p w14:paraId="54658FDF" w14:textId="77777777" w:rsidR="008A70E0" w:rsidRDefault="008A70E0" w:rsidP="00E74635">
            <w:pPr>
              <w:pStyle w:val="Table"/>
              <w:framePr w:hSpace="0" w:wrap="auto" w:vAnchor="margin" w:hAnchor="text" w:xAlign="left" w:yAlign="inline"/>
              <w:tabs>
                <w:tab w:val="decimal" w:pos="360"/>
              </w:tabs>
            </w:pPr>
            <w:r>
              <w:t>−2.</w:t>
            </w:r>
            <w:r w:rsidRPr="002B2338">
              <w:t>3</w:t>
            </w:r>
          </w:p>
        </w:tc>
        <w:tc>
          <w:tcPr>
            <w:tcW w:w="0" w:type="auto"/>
            <w:shd w:val="clear" w:color="auto" w:fill="E2EFD9" w:themeFill="accent6" w:themeFillTint="33"/>
            <w:vAlign w:val="center"/>
          </w:tcPr>
          <w:p w14:paraId="574D335B" w14:textId="77777777" w:rsidR="008A70E0" w:rsidRDefault="008A70E0" w:rsidP="00E74635">
            <w:pPr>
              <w:pStyle w:val="Table"/>
              <w:framePr w:hSpace="0" w:wrap="auto" w:vAnchor="margin" w:hAnchor="text" w:xAlign="left" w:yAlign="inline"/>
              <w:tabs>
                <w:tab w:val="decimal" w:pos="360"/>
              </w:tabs>
            </w:pPr>
            <w:r>
              <w:t>1</w:t>
            </w:r>
            <w:r w:rsidRPr="002B2338">
              <w:t>0</w:t>
            </w:r>
          </w:p>
        </w:tc>
        <w:tc>
          <w:tcPr>
            <w:tcW w:w="0" w:type="auto"/>
            <w:shd w:val="clear" w:color="auto" w:fill="F2F2F2" w:themeFill="background1" w:themeFillShade="F2"/>
            <w:vAlign w:val="center"/>
          </w:tcPr>
          <w:p w14:paraId="47B7FFA0" w14:textId="6813CD61" w:rsidR="008A70E0" w:rsidRDefault="008A70E0" w:rsidP="00E74635">
            <w:pPr>
              <w:pStyle w:val="Table"/>
              <w:framePr w:hSpace="0" w:wrap="auto" w:vAnchor="margin" w:hAnchor="text" w:xAlign="left" w:yAlign="inline"/>
              <w:tabs>
                <w:tab w:val="decimal" w:pos="360"/>
              </w:tabs>
            </w:pPr>
            <w:r w:rsidRPr="004B73F0">
              <w:t>0.27</w:t>
            </w:r>
          </w:p>
        </w:tc>
      </w:tr>
      <w:tr w:rsidR="00D91D81" w14:paraId="6776F889" w14:textId="77777777" w:rsidTr="00E74635">
        <w:tc>
          <w:tcPr>
            <w:tcW w:w="0" w:type="auto"/>
            <w:vAlign w:val="center"/>
          </w:tcPr>
          <w:p w14:paraId="158531E7" w14:textId="4DBFDA75" w:rsidR="008A70E0" w:rsidRPr="00D91D81" w:rsidRDefault="008A70E0" w:rsidP="00745F5A">
            <w:pPr>
              <w:pStyle w:val="Table"/>
              <w:framePr w:hSpace="0" w:wrap="auto" w:vAnchor="margin" w:hAnchor="text" w:xAlign="left" w:yAlign="inline"/>
              <w:rPr>
                <w:b/>
              </w:rPr>
            </w:pPr>
            <w:r w:rsidRPr="00D91D81">
              <w:rPr>
                <w:b/>
              </w:rPr>
              <w:t>M(WZ)</w:t>
            </w:r>
          </w:p>
        </w:tc>
        <w:tc>
          <w:tcPr>
            <w:tcW w:w="0" w:type="auto"/>
            <w:vAlign w:val="center"/>
          </w:tcPr>
          <w:p w14:paraId="4B3DF86C" w14:textId="3D812DAC" w:rsidR="008A70E0" w:rsidRDefault="008A70E0" w:rsidP="00E74635">
            <w:pPr>
              <w:pStyle w:val="Table"/>
              <w:framePr w:hSpace="0" w:wrap="auto" w:vAnchor="margin" w:hAnchor="text" w:xAlign="left" w:yAlign="inline"/>
              <w:tabs>
                <w:tab w:val="decimal" w:pos="360"/>
              </w:tabs>
            </w:pPr>
            <w:r>
              <w:t>23</w:t>
            </w:r>
          </w:p>
        </w:tc>
        <w:tc>
          <w:tcPr>
            <w:tcW w:w="0" w:type="auto"/>
            <w:shd w:val="clear" w:color="auto" w:fill="E2EFD9" w:themeFill="accent6" w:themeFillTint="33"/>
            <w:vAlign w:val="center"/>
          </w:tcPr>
          <w:p w14:paraId="23702F89" w14:textId="70588D61" w:rsidR="008A70E0" w:rsidRDefault="008A70E0" w:rsidP="00E74635">
            <w:pPr>
              <w:pStyle w:val="Table"/>
              <w:framePr w:hSpace="0" w:wrap="auto" w:vAnchor="margin" w:hAnchor="text" w:xAlign="left" w:yAlign="inline"/>
              <w:tabs>
                <w:tab w:val="decimal" w:pos="360"/>
              </w:tabs>
            </w:pPr>
            <w:r>
              <w:t>12</w:t>
            </w:r>
          </w:p>
        </w:tc>
        <w:tc>
          <w:tcPr>
            <w:tcW w:w="718" w:type="dxa"/>
            <w:shd w:val="clear" w:color="auto" w:fill="F2F2F2" w:themeFill="background1" w:themeFillShade="F2"/>
            <w:vAlign w:val="center"/>
          </w:tcPr>
          <w:p w14:paraId="21DC6E9E" w14:textId="4567BAE6" w:rsidR="008A70E0" w:rsidRDefault="008A70E0" w:rsidP="00E74635">
            <w:pPr>
              <w:pStyle w:val="Table"/>
              <w:framePr w:hSpace="0" w:wrap="auto" w:vAnchor="margin" w:hAnchor="text" w:xAlign="left" w:yAlign="inline"/>
              <w:tabs>
                <w:tab w:val="decimal" w:pos="360"/>
              </w:tabs>
            </w:pPr>
            <w:r w:rsidRPr="00933476">
              <w:t>0.4</w:t>
            </w:r>
            <w:r w:rsidR="002228E1">
              <w:t>7</w:t>
            </w:r>
          </w:p>
        </w:tc>
        <w:tc>
          <w:tcPr>
            <w:tcW w:w="722" w:type="dxa"/>
            <w:vAlign w:val="center"/>
          </w:tcPr>
          <w:p w14:paraId="208C60B1" w14:textId="77777777" w:rsidR="008A70E0" w:rsidRDefault="008A70E0" w:rsidP="00E74635">
            <w:pPr>
              <w:pStyle w:val="Table"/>
              <w:framePr w:hSpace="0" w:wrap="auto" w:vAnchor="margin" w:hAnchor="text" w:xAlign="left" w:yAlign="inline"/>
              <w:tabs>
                <w:tab w:val="decimal" w:pos="360"/>
              </w:tabs>
            </w:pPr>
            <w:r>
              <w:t>−27</w:t>
            </w:r>
          </w:p>
        </w:tc>
        <w:tc>
          <w:tcPr>
            <w:tcW w:w="0" w:type="auto"/>
            <w:shd w:val="clear" w:color="auto" w:fill="E2EFD9" w:themeFill="accent6" w:themeFillTint="33"/>
            <w:vAlign w:val="center"/>
          </w:tcPr>
          <w:p w14:paraId="4466301B" w14:textId="57E204B6" w:rsidR="008A70E0" w:rsidRDefault="002228E1" w:rsidP="00E74635">
            <w:pPr>
              <w:pStyle w:val="Table"/>
              <w:framePr w:hSpace="0" w:wrap="auto" w:vAnchor="margin" w:hAnchor="text" w:xAlign="left" w:yAlign="inline"/>
              <w:tabs>
                <w:tab w:val="decimal" w:pos="360"/>
              </w:tabs>
            </w:pPr>
            <w:r>
              <w:t>29</w:t>
            </w:r>
          </w:p>
        </w:tc>
        <w:tc>
          <w:tcPr>
            <w:tcW w:w="0" w:type="auto"/>
            <w:shd w:val="clear" w:color="auto" w:fill="F2F2F2" w:themeFill="background1" w:themeFillShade="F2"/>
            <w:vAlign w:val="center"/>
          </w:tcPr>
          <w:p w14:paraId="1F50526E" w14:textId="794FB2D4" w:rsidR="008A70E0" w:rsidRDefault="008A70E0" w:rsidP="00E74635">
            <w:pPr>
              <w:pStyle w:val="Table"/>
              <w:framePr w:hSpace="0" w:wrap="auto" w:vAnchor="margin" w:hAnchor="text" w:xAlign="left" w:yAlign="inline"/>
              <w:tabs>
                <w:tab w:val="decimal" w:pos="360"/>
              </w:tabs>
            </w:pPr>
            <w:r w:rsidRPr="00933476">
              <w:t>0.</w:t>
            </w:r>
            <w:r w:rsidR="002228E1">
              <w:t>47</w:t>
            </w:r>
          </w:p>
        </w:tc>
      </w:tr>
      <w:tr w:rsidR="00E74635" w14:paraId="72A7754D" w14:textId="77777777" w:rsidTr="00E74635">
        <w:tc>
          <w:tcPr>
            <w:tcW w:w="0" w:type="auto"/>
            <w:vAlign w:val="center"/>
          </w:tcPr>
          <w:p w14:paraId="04C5C56D" w14:textId="542CA56D" w:rsidR="008A70E0" w:rsidRPr="00D91D81" w:rsidRDefault="008A70E0" w:rsidP="00745F5A">
            <w:pPr>
              <w:pStyle w:val="Table"/>
              <w:framePr w:hSpace="0" w:wrap="auto" w:vAnchor="margin" w:hAnchor="text" w:xAlign="left" w:yAlign="inline"/>
              <w:rPr>
                <w:b/>
              </w:rPr>
            </w:pPr>
            <w:r w:rsidRPr="00D91D81">
              <w:rPr>
                <w:b/>
              </w:rPr>
              <w:t>y(Z)</w:t>
            </w:r>
          </w:p>
        </w:tc>
        <w:tc>
          <w:tcPr>
            <w:tcW w:w="0" w:type="auto"/>
            <w:vAlign w:val="center"/>
          </w:tcPr>
          <w:p w14:paraId="014015DA" w14:textId="77777777" w:rsidR="008A70E0" w:rsidRDefault="008A70E0" w:rsidP="00E74635">
            <w:pPr>
              <w:pStyle w:val="Table"/>
              <w:framePr w:hSpace="0" w:wrap="auto" w:vAnchor="margin" w:hAnchor="text" w:xAlign="left" w:yAlign="inline"/>
              <w:tabs>
                <w:tab w:val="decimal" w:pos="360"/>
              </w:tabs>
            </w:pPr>
            <w:r>
              <w:t>12</w:t>
            </w:r>
          </w:p>
        </w:tc>
        <w:tc>
          <w:tcPr>
            <w:tcW w:w="0" w:type="auto"/>
            <w:shd w:val="clear" w:color="auto" w:fill="E2EFD9" w:themeFill="accent6" w:themeFillTint="33"/>
            <w:vAlign w:val="center"/>
          </w:tcPr>
          <w:p w14:paraId="12930F1C" w14:textId="77777777" w:rsidR="008A70E0" w:rsidRDefault="008A70E0" w:rsidP="00E74635">
            <w:pPr>
              <w:pStyle w:val="Table"/>
              <w:framePr w:hSpace="0" w:wrap="auto" w:vAnchor="margin" w:hAnchor="text" w:xAlign="left" w:yAlign="inline"/>
              <w:tabs>
                <w:tab w:val="decimal" w:pos="360"/>
              </w:tabs>
            </w:pPr>
            <w:r>
              <w:t>11</w:t>
            </w:r>
          </w:p>
        </w:tc>
        <w:tc>
          <w:tcPr>
            <w:tcW w:w="718" w:type="dxa"/>
            <w:shd w:val="clear" w:color="auto" w:fill="F2F2F2" w:themeFill="background1" w:themeFillShade="F2"/>
            <w:vAlign w:val="center"/>
          </w:tcPr>
          <w:p w14:paraId="2EB76085" w14:textId="77777777" w:rsidR="008A70E0" w:rsidRDefault="008A70E0" w:rsidP="00E74635">
            <w:pPr>
              <w:pStyle w:val="Table"/>
              <w:framePr w:hSpace="0" w:wrap="auto" w:vAnchor="margin" w:hAnchor="text" w:xAlign="left" w:yAlign="inline"/>
              <w:tabs>
                <w:tab w:val="decimal" w:pos="360"/>
              </w:tabs>
            </w:pPr>
            <w:r>
              <w:t>0.61</w:t>
            </w:r>
          </w:p>
        </w:tc>
        <w:tc>
          <w:tcPr>
            <w:tcW w:w="722" w:type="dxa"/>
            <w:vAlign w:val="center"/>
          </w:tcPr>
          <w:p w14:paraId="4BFE87E6" w14:textId="77777777" w:rsidR="008A70E0" w:rsidRDefault="008A70E0" w:rsidP="00E74635">
            <w:pPr>
              <w:pStyle w:val="Table"/>
              <w:framePr w:hSpace="0" w:wrap="auto" w:vAnchor="margin" w:hAnchor="text" w:xAlign="left" w:yAlign="inline"/>
              <w:tabs>
                <w:tab w:val="decimal" w:pos="360"/>
              </w:tabs>
            </w:pPr>
            <w:r>
              <w:t>−39</w:t>
            </w:r>
          </w:p>
        </w:tc>
        <w:tc>
          <w:tcPr>
            <w:tcW w:w="0" w:type="auto"/>
            <w:shd w:val="clear" w:color="auto" w:fill="E2EFD9" w:themeFill="accent6" w:themeFillTint="33"/>
            <w:vAlign w:val="center"/>
          </w:tcPr>
          <w:p w14:paraId="7EB05FE0" w14:textId="77777777" w:rsidR="008A70E0" w:rsidRDefault="008A70E0" w:rsidP="00E74635">
            <w:pPr>
              <w:pStyle w:val="Table"/>
              <w:framePr w:hSpace="0" w:wrap="auto" w:vAnchor="margin" w:hAnchor="text" w:xAlign="left" w:yAlign="inline"/>
              <w:tabs>
                <w:tab w:val="decimal" w:pos="360"/>
              </w:tabs>
            </w:pPr>
            <w:r>
              <w:t>140</w:t>
            </w:r>
          </w:p>
        </w:tc>
        <w:tc>
          <w:tcPr>
            <w:tcW w:w="0" w:type="auto"/>
            <w:shd w:val="clear" w:color="auto" w:fill="F2F2F2" w:themeFill="background1" w:themeFillShade="F2"/>
            <w:vAlign w:val="center"/>
          </w:tcPr>
          <w:p w14:paraId="4F5B0A50" w14:textId="4EB65022" w:rsidR="008A70E0" w:rsidRDefault="008A70E0" w:rsidP="00E74635">
            <w:pPr>
              <w:pStyle w:val="Table"/>
              <w:framePr w:hSpace="0" w:wrap="auto" w:vAnchor="margin" w:hAnchor="text" w:xAlign="left" w:yAlign="inline"/>
              <w:tabs>
                <w:tab w:val="decimal" w:pos="360"/>
              </w:tabs>
            </w:pPr>
            <w:r>
              <w:t>0.62</w:t>
            </w:r>
          </w:p>
        </w:tc>
      </w:tr>
      <w:tr w:rsidR="00D91D81" w14:paraId="2EC1612E" w14:textId="77777777" w:rsidTr="00E74635">
        <w:tc>
          <w:tcPr>
            <w:tcW w:w="0" w:type="auto"/>
            <w:vAlign w:val="center"/>
          </w:tcPr>
          <w:p w14:paraId="68C89D16" w14:textId="4FD32827"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1</w:t>
            </w:r>
            <w:r w:rsidRPr="00D91D81">
              <w:rPr>
                <w:b/>
              </w:rPr>
              <w:t>(cWWW)</w:t>
            </w:r>
          </w:p>
        </w:tc>
        <w:tc>
          <w:tcPr>
            <w:tcW w:w="0" w:type="auto"/>
            <w:vAlign w:val="center"/>
          </w:tcPr>
          <w:p w14:paraId="5BD75D53" w14:textId="77777777" w:rsidR="008A70E0" w:rsidRDefault="008A70E0" w:rsidP="00E74635">
            <w:pPr>
              <w:pStyle w:val="Table"/>
              <w:framePr w:hSpace="0" w:wrap="auto" w:vAnchor="margin" w:hAnchor="text" w:xAlign="left" w:yAlign="inline"/>
              <w:tabs>
                <w:tab w:val="decimal" w:pos="360"/>
              </w:tabs>
            </w:pPr>
            <w:r>
              <w:t>3.8</w:t>
            </w:r>
          </w:p>
        </w:tc>
        <w:tc>
          <w:tcPr>
            <w:tcW w:w="0" w:type="auto"/>
            <w:shd w:val="clear" w:color="auto" w:fill="E2EFD9" w:themeFill="accent6" w:themeFillTint="33"/>
            <w:vAlign w:val="center"/>
          </w:tcPr>
          <w:p w14:paraId="702410E4" w14:textId="77777777" w:rsidR="008A70E0" w:rsidRPr="00D67DA4" w:rsidRDefault="008A70E0" w:rsidP="00E74635">
            <w:pPr>
              <w:pStyle w:val="Table"/>
              <w:framePr w:hSpace="0" w:wrap="auto" w:vAnchor="margin" w:hAnchor="text" w:xAlign="left" w:yAlign="inline"/>
              <w:tabs>
                <w:tab w:val="decimal" w:pos="360"/>
              </w:tabs>
            </w:pPr>
            <w:r w:rsidRPr="00D67DA4">
              <w:t>3.8</w:t>
            </w:r>
          </w:p>
        </w:tc>
        <w:tc>
          <w:tcPr>
            <w:tcW w:w="718" w:type="dxa"/>
            <w:shd w:val="clear" w:color="auto" w:fill="F2F2F2" w:themeFill="background1" w:themeFillShade="F2"/>
            <w:vAlign w:val="center"/>
          </w:tcPr>
          <w:p w14:paraId="32A8EF91" w14:textId="77777777" w:rsidR="008A70E0" w:rsidRDefault="008A70E0" w:rsidP="00E74635">
            <w:pPr>
              <w:pStyle w:val="Table"/>
              <w:framePr w:hSpace="0" w:wrap="auto" w:vAnchor="margin" w:hAnchor="text" w:xAlign="left" w:yAlign="inline"/>
              <w:tabs>
                <w:tab w:val="decimal" w:pos="360"/>
              </w:tabs>
            </w:pPr>
            <w:r w:rsidRPr="00F01875">
              <w:t>0.36</w:t>
            </w:r>
          </w:p>
        </w:tc>
        <w:tc>
          <w:tcPr>
            <w:tcW w:w="722" w:type="dxa"/>
            <w:vAlign w:val="center"/>
          </w:tcPr>
          <w:p w14:paraId="15FB6785" w14:textId="77777777" w:rsidR="008A70E0" w:rsidRDefault="008A70E0" w:rsidP="00E74635">
            <w:pPr>
              <w:pStyle w:val="Table"/>
              <w:framePr w:hSpace="0" w:wrap="auto" w:vAnchor="margin" w:hAnchor="text" w:xAlign="left" w:yAlign="inline"/>
              <w:tabs>
                <w:tab w:val="decimal" w:pos="360"/>
              </w:tabs>
            </w:pPr>
            <w:r>
              <w:t>7.3</w:t>
            </w:r>
          </w:p>
        </w:tc>
        <w:tc>
          <w:tcPr>
            <w:tcW w:w="0" w:type="auto"/>
            <w:shd w:val="clear" w:color="auto" w:fill="E2EFD9" w:themeFill="accent6" w:themeFillTint="33"/>
            <w:vAlign w:val="center"/>
          </w:tcPr>
          <w:p w14:paraId="68BF049F" w14:textId="77777777" w:rsidR="008A70E0" w:rsidRDefault="008A70E0" w:rsidP="00E74635">
            <w:pPr>
              <w:pStyle w:val="Table"/>
              <w:framePr w:hSpace="0" w:wrap="auto" w:vAnchor="margin" w:hAnchor="text" w:xAlign="left" w:yAlign="inline"/>
              <w:tabs>
                <w:tab w:val="decimal" w:pos="360"/>
              </w:tabs>
            </w:pPr>
            <w:r>
              <w:t>17</w:t>
            </w:r>
          </w:p>
        </w:tc>
        <w:tc>
          <w:tcPr>
            <w:tcW w:w="0" w:type="auto"/>
            <w:shd w:val="clear" w:color="auto" w:fill="F2F2F2" w:themeFill="background1" w:themeFillShade="F2"/>
            <w:vAlign w:val="center"/>
          </w:tcPr>
          <w:p w14:paraId="03214785" w14:textId="432D0FC1" w:rsidR="008A70E0" w:rsidRDefault="008A70E0" w:rsidP="00E74635">
            <w:pPr>
              <w:pStyle w:val="Table"/>
              <w:framePr w:hSpace="0" w:wrap="auto" w:vAnchor="margin" w:hAnchor="text" w:xAlign="left" w:yAlign="inline"/>
              <w:tabs>
                <w:tab w:val="decimal" w:pos="360"/>
              </w:tabs>
            </w:pPr>
            <w:r w:rsidRPr="00F01875">
              <w:t>0.36</w:t>
            </w:r>
          </w:p>
        </w:tc>
      </w:tr>
      <w:tr w:rsidR="00E74635" w14:paraId="05C392E0" w14:textId="77777777" w:rsidTr="00E74635">
        <w:tc>
          <w:tcPr>
            <w:tcW w:w="0" w:type="auto"/>
            <w:vAlign w:val="center"/>
          </w:tcPr>
          <w:p w14:paraId="5C039154" w14:textId="72B84D09"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2</w:t>
            </w:r>
            <w:r w:rsidRPr="00D91D81">
              <w:rPr>
                <w:b/>
              </w:rPr>
              <w:t>(cWWW)</w:t>
            </w:r>
          </w:p>
        </w:tc>
        <w:tc>
          <w:tcPr>
            <w:tcW w:w="0" w:type="auto"/>
            <w:vAlign w:val="center"/>
          </w:tcPr>
          <w:p w14:paraId="4A8CD553" w14:textId="77777777" w:rsidR="008A70E0" w:rsidRDefault="008A70E0" w:rsidP="00E74635">
            <w:pPr>
              <w:pStyle w:val="Table"/>
              <w:framePr w:hSpace="0" w:wrap="auto" w:vAnchor="margin" w:hAnchor="text" w:xAlign="left" w:yAlign="inline"/>
              <w:tabs>
                <w:tab w:val="decimal" w:pos="360"/>
              </w:tabs>
            </w:pPr>
            <w:r>
              <w:t>7.0</w:t>
            </w:r>
          </w:p>
        </w:tc>
        <w:tc>
          <w:tcPr>
            <w:tcW w:w="0" w:type="auto"/>
            <w:shd w:val="clear" w:color="auto" w:fill="E2EFD9" w:themeFill="accent6" w:themeFillTint="33"/>
            <w:vAlign w:val="center"/>
          </w:tcPr>
          <w:p w14:paraId="17E0AB38" w14:textId="77777777" w:rsidR="008A70E0" w:rsidRDefault="008A70E0" w:rsidP="00E74635">
            <w:pPr>
              <w:pStyle w:val="Table"/>
              <w:framePr w:hSpace="0" w:wrap="auto" w:vAnchor="margin" w:hAnchor="text" w:xAlign="left" w:yAlign="inline"/>
              <w:tabs>
                <w:tab w:val="decimal" w:pos="360"/>
              </w:tabs>
            </w:pPr>
            <w:r>
              <w:t>6.4</w:t>
            </w:r>
          </w:p>
        </w:tc>
        <w:tc>
          <w:tcPr>
            <w:tcW w:w="718" w:type="dxa"/>
            <w:shd w:val="clear" w:color="auto" w:fill="F2F2F2" w:themeFill="background1" w:themeFillShade="F2"/>
            <w:vAlign w:val="center"/>
          </w:tcPr>
          <w:p w14:paraId="2115438F" w14:textId="77777777" w:rsidR="008A70E0" w:rsidRDefault="008A70E0" w:rsidP="00E74635">
            <w:pPr>
              <w:pStyle w:val="Table"/>
              <w:framePr w:hSpace="0" w:wrap="auto" w:vAnchor="margin" w:hAnchor="text" w:xAlign="left" w:yAlign="inline"/>
              <w:tabs>
                <w:tab w:val="decimal" w:pos="360"/>
              </w:tabs>
            </w:pPr>
            <w:r>
              <w:t>0.058</w:t>
            </w:r>
          </w:p>
        </w:tc>
        <w:tc>
          <w:tcPr>
            <w:tcW w:w="722" w:type="dxa"/>
            <w:vAlign w:val="center"/>
          </w:tcPr>
          <w:p w14:paraId="47CD91FA" w14:textId="77777777" w:rsidR="008A70E0" w:rsidRDefault="008A70E0" w:rsidP="00E74635">
            <w:pPr>
              <w:pStyle w:val="Table"/>
              <w:framePr w:hSpace="0" w:wrap="auto" w:vAnchor="margin" w:hAnchor="text" w:xAlign="left" w:yAlign="inline"/>
              <w:tabs>
                <w:tab w:val="decimal" w:pos="360"/>
              </w:tabs>
            </w:pPr>
            <w:r>
              <w:t>17</w:t>
            </w:r>
          </w:p>
        </w:tc>
        <w:tc>
          <w:tcPr>
            <w:tcW w:w="0" w:type="auto"/>
            <w:shd w:val="clear" w:color="auto" w:fill="E2EFD9" w:themeFill="accent6" w:themeFillTint="33"/>
            <w:vAlign w:val="center"/>
          </w:tcPr>
          <w:p w14:paraId="3465F32C" w14:textId="77777777" w:rsidR="008A70E0" w:rsidRDefault="008A70E0" w:rsidP="00E74635">
            <w:pPr>
              <w:pStyle w:val="Table"/>
              <w:framePr w:hSpace="0" w:wrap="auto" w:vAnchor="margin" w:hAnchor="text" w:xAlign="left" w:yAlign="inline"/>
              <w:tabs>
                <w:tab w:val="decimal" w:pos="360"/>
              </w:tabs>
            </w:pPr>
            <w:r>
              <w:t>22</w:t>
            </w:r>
          </w:p>
        </w:tc>
        <w:tc>
          <w:tcPr>
            <w:tcW w:w="0" w:type="auto"/>
            <w:shd w:val="clear" w:color="auto" w:fill="F2F2F2" w:themeFill="background1" w:themeFillShade="F2"/>
            <w:vAlign w:val="center"/>
          </w:tcPr>
          <w:p w14:paraId="462EA02C" w14:textId="32C22C11" w:rsidR="008A70E0" w:rsidRDefault="008A70E0" w:rsidP="00E74635">
            <w:pPr>
              <w:pStyle w:val="Table"/>
              <w:framePr w:hSpace="0" w:wrap="auto" w:vAnchor="margin" w:hAnchor="text" w:xAlign="left" w:yAlign="inline"/>
              <w:tabs>
                <w:tab w:val="decimal" w:pos="360"/>
              </w:tabs>
            </w:pPr>
            <w:r>
              <w:t>0.057</w:t>
            </w:r>
          </w:p>
        </w:tc>
      </w:tr>
      <w:tr w:rsidR="00D91D81" w14:paraId="1DC50286" w14:textId="77777777" w:rsidTr="00E74635">
        <w:tc>
          <w:tcPr>
            <w:tcW w:w="0" w:type="auto"/>
            <w:vAlign w:val="center"/>
          </w:tcPr>
          <w:p w14:paraId="432AF514" w14:textId="23704F8D"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1</w:t>
            </w:r>
            <w:r w:rsidRPr="00D91D81">
              <w:rPr>
                <w:b/>
              </w:rPr>
              <w:t>(cW)</w:t>
            </w:r>
          </w:p>
        </w:tc>
        <w:tc>
          <w:tcPr>
            <w:tcW w:w="0" w:type="auto"/>
            <w:vAlign w:val="center"/>
          </w:tcPr>
          <w:p w14:paraId="0A4A9C79" w14:textId="77777777" w:rsidR="008A70E0" w:rsidRDefault="008A70E0" w:rsidP="00E74635">
            <w:pPr>
              <w:pStyle w:val="Table"/>
              <w:framePr w:hSpace="0" w:wrap="auto" w:vAnchor="margin" w:hAnchor="text" w:xAlign="left" w:yAlign="inline"/>
              <w:tabs>
                <w:tab w:val="decimal" w:pos="360"/>
              </w:tabs>
            </w:pPr>
            <w:r>
              <w:t>3.4</w:t>
            </w:r>
          </w:p>
        </w:tc>
        <w:tc>
          <w:tcPr>
            <w:tcW w:w="0" w:type="auto"/>
            <w:shd w:val="clear" w:color="auto" w:fill="E2EFD9" w:themeFill="accent6" w:themeFillTint="33"/>
            <w:vAlign w:val="center"/>
          </w:tcPr>
          <w:p w14:paraId="6B618900" w14:textId="77777777" w:rsidR="008A70E0" w:rsidRDefault="008A70E0" w:rsidP="00E74635">
            <w:pPr>
              <w:pStyle w:val="Table"/>
              <w:framePr w:hSpace="0" w:wrap="auto" w:vAnchor="margin" w:hAnchor="text" w:xAlign="left" w:yAlign="inline"/>
              <w:tabs>
                <w:tab w:val="decimal" w:pos="360"/>
              </w:tabs>
            </w:pPr>
            <w:r>
              <w:t>3.9</w:t>
            </w:r>
          </w:p>
        </w:tc>
        <w:tc>
          <w:tcPr>
            <w:tcW w:w="718" w:type="dxa"/>
            <w:shd w:val="clear" w:color="auto" w:fill="F2F2F2" w:themeFill="background1" w:themeFillShade="F2"/>
            <w:vAlign w:val="center"/>
          </w:tcPr>
          <w:p w14:paraId="17D1A3F0" w14:textId="77777777" w:rsidR="008A70E0" w:rsidRDefault="008A70E0" w:rsidP="00E74635">
            <w:pPr>
              <w:pStyle w:val="Table"/>
              <w:framePr w:hSpace="0" w:wrap="auto" w:vAnchor="margin" w:hAnchor="text" w:xAlign="left" w:yAlign="inline"/>
              <w:tabs>
                <w:tab w:val="decimal" w:pos="360"/>
              </w:tabs>
            </w:pPr>
            <w:r>
              <w:t>0.099</w:t>
            </w:r>
          </w:p>
        </w:tc>
        <w:tc>
          <w:tcPr>
            <w:tcW w:w="722" w:type="dxa"/>
            <w:vAlign w:val="center"/>
          </w:tcPr>
          <w:p w14:paraId="608AE70E" w14:textId="77777777" w:rsidR="008A70E0" w:rsidRDefault="008A70E0" w:rsidP="00E74635">
            <w:pPr>
              <w:pStyle w:val="Table"/>
              <w:framePr w:hSpace="0" w:wrap="auto" w:vAnchor="margin" w:hAnchor="text" w:xAlign="left" w:yAlign="inline"/>
              <w:tabs>
                <w:tab w:val="decimal" w:pos="360"/>
              </w:tabs>
            </w:pPr>
            <w:r>
              <w:t>5.0</w:t>
            </w:r>
          </w:p>
        </w:tc>
        <w:tc>
          <w:tcPr>
            <w:tcW w:w="0" w:type="auto"/>
            <w:shd w:val="clear" w:color="auto" w:fill="E2EFD9" w:themeFill="accent6" w:themeFillTint="33"/>
            <w:vAlign w:val="center"/>
          </w:tcPr>
          <w:p w14:paraId="4BCEFF1E" w14:textId="77777777" w:rsidR="008A70E0" w:rsidRDefault="008A70E0" w:rsidP="00E74635">
            <w:pPr>
              <w:pStyle w:val="Table"/>
              <w:framePr w:hSpace="0" w:wrap="auto" w:vAnchor="margin" w:hAnchor="text" w:xAlign="left" w:yAlign="inline"/>
              <w:tabs>
                <w:tab w:val="decimal" w:pos="360"/>
              </w:tabs>
            </w:pPr>
            <w:r>
              <w:t>13</w:t>
            </w:r>
          </w:p>
        </w:tc>
        <w:tc>
          <w:tcPr>
            <w:tcW w:w="0" w:type="auto"/>
            <w:shd w:val="clear" w:color="auto" w:fill="F2F2F2" w:themeFill="background1" w:themeFillShade="F2"/>
            <w:vAlign w:val="center"/>
          </w:tcPr>
          <w:p w14:paraId="5F1E057A" w14:textId="5E21508E" w:rsidR="008A70E0" w:rsidRDefault="008A70E0" w:rsidP="00E74635">
            <w:pPr>
              <w:pStyle w:val="Table"/>
              <w:framePr w:hSpace="0" w:wrap="auto" w:vAnchor="margin" w:hAnchor="text" w:xAlign="left" w:yAlign="inline"/>
              <w:tabs>
                <w:tab w:val="decimal" w:pos="360"/>
              </w:tabs>
            </w:pPr>
            <w:r>
              <w:t>0.099</w:t>
            </w:r>
          </w:p>
        </w:tc>
      </w:tr>
      <w:tr w:rsidR="00E74635" w14:paraId="00AB7495" w14:textId="77777777" w:rsidTr="00E74635">
        <w:tc>
          <w:tcPr>
            <w:tcW w:w="0" w:type="auto"/>
            <w:vAlign w:val="center"/>
          </w:tcPr>
          <w:p w14:paraId="328A552A" w14:textId="26A8A2AD"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2</w:t>
            </w:r>
            <w:r w:rsidRPr="00D91D81">
              <w:rPr>
                <w:b/>
              </w:rPr>
              <w:t>(cW)</w:t>
            </w:r>
          </w:p>
        </w:tc>
        <w:tc>
          <w:tcPr>
            <w:tcW w:w="0" w:type="auto"/>
            <w:vAlign w:val="center"/>
          </w:tcPr>
          <w:p w14:paraId="00A7985D" w14:textId="77777777" w:rsidR="008A70E0" w:rsidRDefault="008A70E0" w:rsidP="00E74635">
            <w:pPr>
              <w:pStyle w:val="Table"/>
              <w:framePr w:hSpace="0" w:wrap="auto" w:vAnchor="margin" w:hAnchor="text" w:xAlign="left" w:yAlign="inline"/>
              <w:tabs>
                <w:tab w:val="decimal" w:pos="360"/>
              </w:tabs>
            </w:pPr>
            <w:r>
              <w:t>7.3</w:t>
            </w:r>
          </w:p>
        </w:tc>
        <w:tc>
          <w:tcPr>
            <w:tcW w:w="0" w:type="auto"/>
            <w:shd w:val="clear" w:color="auto" w:fill="E2EFD9" w:themeFill="accent6" w:themeFillTint="33"/>
            <w:vAlign w:val="center"/>
          </w:tcPr>
          <w:p w14:paraId="388CE527" w14:textId="77777777" w:rsidR="008A70E0" w:rsidRDefault="008A70E0" w:rsidP="00E74635">
            <w:pPr>
              <w:pStyle w:val="Table"/>
              <w:framePr w:hSpace="0" w:wrap="auto" w:vAnchor="margin" w:hAnchor="text" w:xAlign="left" w:yAlign="inline"/>
              <w:tabs>
                <w:tab w:val="decimal" w:pos="360"/>
              </w:tabs>
            </w:pPr>
            <w:r>
              <w:t>5.5</w:t>
            </w:r>
          </w:p>
        </w:tc>
        <w:tc>
          <w:tcPr>
            <w:tcW w:w="718" w:type="dxa"/>
            <w:shd w:val="clear" w:color="auto" w:fill="F2F2F2" w:themeFill="background1" w:themeFillShade="F2"/>
            <w:vAlign w:val="center"/>
          </w:tcPr>
          <w:p w14:paraId="103FD9F2" w14:textId="77777777" w:rsidR="008A70E0" w:rsidRDefault="008A70E0" w:rsidP="00E74635">
            <w:pPr>
              <w:pStyle w:val="Table"/>
              <w:framePr w:hSpace="0" w:wrap="auto" w:vAnchor="margin" w:hAnchor="text" w:xAlign="left" w:yAlign="inline"/>
              <w:tabs>
                <w:tab w:val="decimal" w:pos="360"/>
              </w:tabs>
            </w:pPr>
            <w:r>
              <w:t>0.075</w:t>
            </w:r>
          </w:p>
        </w:tc>
        <w:tc>
          <w:tcPr>
            <w:tcW w:w="722" w:type="dxa"/>
            <w:vAlign w:val="center"/>
          </w:tcPr>
          <w:p w14:paraId="7C98D082" w14:textId="77777777" w:rsidR="008A70E0" w:rsidRDefault="008A70E0" w:rsidP="00E74635">
            <w:pPr>
              <w:pStyle w:val="Table"/>
              <w:framePr w:hSpace="0" w:wrap="auto" w:vAnchor="margin" w:hAnchor="text" w:xAlign="left" w:yAlign="inline"/>
              <w:tabs>
                <w:tab w:val="decimal" w:pos="360"/>
              </w:tabs>
            </w:pPr>
            <w:r>
              <w:t>19</w:t>
            </w:r>
          </w:p>
        </w:tc>
        <w:tc>
          <w:tcPr>
            <w:tcW w:w="0" w:type="auto"/>
            <w:shd w:val="clear" w:color="auto" w:fill="E2EFD9" w:themeFill="accent6" w:themeFillTint="33"/>
            <w:vAlign w:val="center"/>
          </w:tcPr>
          <w:p w14:paraId="0D8402E4" w14:textId="77777777" w:rsidR="008A70E0" w:rsidRDefault="008A70E0" w:rsidP="00E74635">
            <w:pPr>
              <w:pStyle w:val="Table"/>
              <w:framePr w:hSpace="0" w:wrap="auto" w:vAnchor="margin" w:hAnchor="text" w:xAlign="left" w:yAlign="inline"/>
              <w:tabs>
                <w:tab w:val="decimal" w:pos="360"/>
              </w:tabs>
            </w:pPr>
            <w:r>
              <w:t>20</w:t>
            </w:r>
          </w:p>
        </w:tc>
        <w:tc>
          <w:tcPr>
            <w:tcW w:w="0" w:type="auto"/>
            <w:shd w:val="clear" w:color="auto" w:fill="F2F2F2" w:themeFill="background1" w:themeFillShade="F2"/>
            <w:vAlign w:val="center"/>
          </w:tcPr>
          <w:p w14:paraId="1C6F9B74" w14:textId="3F1C4342" w:rsidR="008A70E0" w:rsidRDefault="008A70E0" w:rsidP="00E74635">
            <w:pPr>
              <w:pStyle w:val="Table"/>
              <w:framePr w:hSpace="0" w:wrap="auto" w:vAnchor="margin" w:hAnchor="text" w:xAlign="left" w:yAlign="inline"/>
              <w:tabs>
                <w:tab w:val="decimal" w:pos="360"/>
              </w:tabs>
            </w:pPr>
            <w:r>
              <w:t>0.074</w:t>
            </w:r>
          </w:p>
        </w:tc>
      </w:tr>
      <w:tr w:rsidR="00D91D81" w14:paraId="0F4E6C45" w14:textId="77777777" w:rsidTr="00E74635">
        <w:tc>
          <w:tcPr>
            <w:tcW w:w="0" w:type="auto"/>
            <w:vAlign w:val="center"/>
          </w:tcPr>
          <w:p w14:paraId="3DF87B36" w14:textId="2E758125"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1</w:t>
            </w:r>
            <w:r w:rsidRPr="00D91D81">
              <w:rPr>
                <w:b/>
              </w:rPr>
              <w:t>(cB)</w:t>
            </w:r>
          </w:p>
        </w:tc>
        <w:tc>
          <w:tcPr>
            <w:tcW w:w="0" w:type="auto"/>
            <w:vAlign w:val="center"/>
          </w:tcPr>
          <w:p w14:paraId="6DD79521" w14:textId="77777777" w:rsidR="008A70E0" w:rsidRDefault="008A70E0" w:rsidP="00E74635">
            <w:pPr>
              <w:pStyle w:val="Table"/>
              <w:framePr w:hSpace="0" w:wrap="auto" w:vAnchor="margin" w:hAnchor="text" w:xAlign="left" w:yAlign="inline"/>
              <w:tabs>
                <w:tab w:val="decimal" w:pos="360"/>
              </w:tabs>
            </w:pPr>
            <w:r>
              <w:t>3.4</w:t>
            </w:r>
          </w:p>
        </w:tc>
        <w:tc>
          <w:tcPr>
            <w:tcW w:w="0" w:type="auto"/>
            <w:shd w:val="clear" w:color="auto" w:fill="E2EFD9" w:themeFill="accent6" w:themeFillTint="33"/>
            <w:vAlign w:val="center"/>
          </w:tcPr>
          <w:p w14:paraId="02810B7A" w14:textId="77777777" w:rsidR="008A70E0" w:rsidRPr="00DB1723" w:rsidRDefault="008A70E0" w:rsidP="00E74635">
            <w:pPr>
              <w:pStyle w:val="Table"/>
              <w:framePr w:hSpace="0" w:wrap="auto" w:vAnchor="margin" w:hAnchor="text" w:xAlign="left" w:yAlign="inline"/>
              <w:tabs>
                <w:tab w:val="decimal" w:pos="360"/>
              </w:tabs>
              <w:rPr>
                <w:highlight w:val="yellow"/>
              </w:rPr>
            </w:pPr>
            <w:r w:rsidRPr="00DB1723">
              <w:rPr>
                <w:highlight w:val="yellow"/>
              </w:rPr>
              <w:t>3.8</w:t>
            </w:r>
          </w:p>
        </w:tc>
        <w:tc>
          <w:tcPr>
            <w:tcW w:w="718" w:type="dxa"/>
            <w:shd w:val="clear" w:color="auto" w:fill="F2F2F2" w:themeFill="background1" w:themeFillShade="F2"/>
            <w:vAlign w:val="center"/>
          </w:tcPr>
          <w:p w14:paraId="2BA20955" w14:textId="77777777" w:rsidR="008A70E0" w:rsidRDefault="008A70E0" w:rsidP="00E74635">
            <w:pPr>
              <w:pStyle w:val="Table"/>
              <w:framePr w:hSpace="0" w:wrap="auto" w:vAnchor="margin" w:hAnchor="text" w:xAlign="left" w:yAlign="inline"/>
              <w:tabs>
                <w:tab w:val="decimal" w:pos="360"/>
              </w:tabs>
            </w:pPr>
            <w:r>
              <w:t>0.40</w:t>
            </w:r>
          </w:p>
        </w:tc>
        <w:tc>
          <w:tcPr>
            <w:tcW w:w="722" w:type="dxa"/>
            <w:vAlign w:val="center"/>
          </w:tcPr>
          <w:p w14:paraId="024CDCB3" w14:textId="77777777" w:rsidR="008A70E0" w:rsidRDefault="008A70E0" w:rsidP="00E74635">
            <w:pPr>
              <w:pStyle w:val="Table"/>
              <w:framePr w:hSpace="0" w:wrap="auto" w:vAnchor="margin" w:hAnchor="text" w:xAlign="left" w:yAlign="inline"/>
              <w:tabs>
                <w:tab w:val="decimal" w:pos="360"/>
              </w:tabs>
            </w:pPr>
            <w:r>
              <w:t>5.7</w:t>
            </w:r>
          </w:p>
        </w:tc>
        <w:tc>
          <w:tcPr>
            <w:tcW w:w="0" w:type="auto"/>
            <w:shd w:val="clear" w:color="auto" w:fill="E2EFD9" w:themeFill="accent6" w:themeFillTint="33"/>
            <w:vAlign w:val="center"/>
          </w:tcPr>
          <w:p w14:paraId="59BB68D6" w14:textId="77777777" w:rsidR="008A70E0" w:rsidRDefault="008A70E0" w:rsidP="00E74635">
            <w:pPr>
              <w:pStyle w:val="Table"/>
              <w:framePr w:hSpace="0" w:wrap="auto" w:vAnchor="margin" w:hAnchor="text" w:xAlign="left" w:yAlign="inline"/>
              <w:tabs>
                <w:tab w:val="decimal" w:pos="360"/>
              </w:tabs>
            </w:pPr>
            <w:r>
              <w:t>17</w:t>
            </w:r>
          </w:p>
        </w:tc>
        <w:tc>
          <w:tcPr>
            <w:tcW w:w="0" w:type="auto"/>
            <w:shd w:val="clear" w:color="auto" w:fill="F2F2F2" w:themeFill="background1" w:themeFillShade="F2"/>
            <w:vAlign w:val="center"/>
          </w:tcPr>
          <w:p w14:paraId="05B1C139" w14:textId="3A4D157E" w:rsidR="008A70E0" w:rsidRDefault="008A70E0" w:rsidP="00E74635">
            <w:pPr>
              <w:pStyle w:val="Table"/>
              <w:framePr w:hSpace="0" w:wrap="auto" w:vAnchor="margin" w:hAnchor="text" w:xAlign="left" w:yAlign="inline"/>
              <w:tabs>
                <w:tab w:val="decimal" w:pos="360"/>
              </w:tabs>
            </w:pPr>
            <w:r>
              <w:t>0.40</w:t>
            </w:r>
          </w:p>
        </w:tc>
      </w:tr>
      <w:tr w:rsidR="00E74635" w14:paraId="3A8CF33F" w14:textId="77777777" w:rsidTr="00E74635">
        <w:tc>
          <w:tcPr>
            <w:tcW w:w="0" w:type="auto"/>
            <w:vAlign w:val="center"/>
          </w:tcPr>
          <w:p w14:paraId="35063B5A" w14:textId="6CE8280E"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2</w:t>
            </w:r>
            <w:r w:rsidRPr="00D91D81">
              <w:rPr>
                <w:b/>
              </w:rPr>
              <w:t>(cB)</w:t>
            </w:r>
          </w:p>
        </w:tc>
        <w:tc>
          <w:tcPr>
            <w:tcW w:w="0" w:type="auto"/>
            <w:vAlign w:val="center"/>
          </w:tcPr>
          <w:p w14:paraId="189CFBFA" w14:textId="77777777" w:rsidR="008A70E0" w:rsidRDefault="008A70E0" w:rsidP="00E74635">
            <w:pPr>
              <w:pStyle w:val="Table"/>
              <w:framePr w:hSpace="0" w:wrap="auto" w:vAnchor="margin" w:hAnchor="text" w:xAlign="left" w:yAlign="inline"/>
              <w:tabs>
                <w:tab w:val="decimal" w:pos="360"/>
              </w:tabs>
            </w:pPr>
            <w:r>
              <w:t>4.1</w:t>
            </w:r>
          </w:p>
        </w:tc>
        <w:tc>
          <w:tcPr>
            <w:tcW w:w="0" w:type="auto"/>
            <w:shd w:val="clear" w:color="auto" w:fill="E2EFD9" w:themeFill="accent6" w:themeFillTint="33"/>
            <w:vAlign w:val="center"/>
          </w:tcPr>
          <w:p w14:paraId="597B5E51" w14:textId="77777777" w:rsidR="008A70E0" w:rsidRDefault="008A70E0" w:rsidP="00E74635">
            <w:pPr>
              <w:pStyle w:val="Table"/>
              <w:framePr w:hSpace="0" w:wrap="auto" w:vAnchor="margin" w:hAnchor="text" w:xAlign="left" w:yAlign="inline"/>
              <w:tabs>
                <w:tab w:val="decimal" w:pos="360"/>
              </w:tabs>
            </w:pPr>
            <w:r>
              <w:t>4.4</w:t>
            </w:r>
          </w:p>
        </w:tc>
        <w:tc>
          <w:tcPr>
            <w:tcW w:w="718" w:type="dxa"/>
            <w:shd w:val="clear" w:color="auto" w:fill="F2F2F2" w:themeFill="background1" w:themeFillShade="F2"/>
            <w:vAlign w:val="center"/>
          </w:tcPr>
          <w:p w14:paraId="6CDE219D" w14:textId="77777777" w:rsidR="008A70E0" w:rsidRDefault="008A70E0" w:rsidP="00E74635">
            <w:pPr>
              <w:pStyle w:val="Table"/>
              <w:framePr w:hSpace="0" w:wrap="auto" w:vAnchor="margin" w:hAnchor="text" w:xAlign="left" w:yAlign="inline"/>
              <w:tabs>
                <w:tab w:val="decimal" w:pos="360"/>
              </w:tabs>
            </w:pPr>
            <w:r>
              <w:t>0.086</w:t>
            </w:r>
          </w:p>
        </w:tc>
        <w:tc>
          <w:tcPr>
            <w:tcW w:w="722" w:type="dxa"/>
            <w:vAlign w:val="center"/>
          </w:tcPr>
          <w:p w14:paraId="20BC7C39" w14:textId="77777777" w:rsidR="008A70E0" w:rsidRDefault="008A70E0" w:rsidP="00E74635">
            <w:pPr>
              <w:pStyle w:val="Table"/>
              <w:framePr w:hSpace="0" w:wrap="auto" w:vAnchor="margin" w:hAnchor="text" w:xAlign="left" w:yAlign="inline"/>
              <w:tabs>
                <w:tab w:val="decimal" w:pos="360"/>
              </w:tabs>
            </w:pPr>
            <w:r>
              <w:t>5.1</w:t>
            </w:r>
          </w:p>
        </w:tc>
        <w:tc>
          <w:tcPr>
            <w:tcW w:w="0" w:type="auto"/>
            <w:shd w:val="clear" w:color="auto" w:fill="E2EFD9" w:themeFill="accent6" w:themeFillTint="33"/>
            <w:vAlign w:val="center"/>
          </w:tcPr>
          <w:p w14:paraId="79F657AB" w14:textId="77777777" w:rsidR="008A70E0" w:rsidRDefault="008A70E0" w:rsidP="00E74635">
            <w:pPr>
              <w:pStyle w:val="Table"/>
              <w:framePr w:hSpace="0" w:wrap="auto" w:vAnchor="margin" w:hAnchor="text" w:xAlign="left" w:yAlign="inline"/>
              <w:tabs>
                <w:tab w:val="decimal" w:pos="360"/>
              </w:tabs>
            </w:pPr>
            <w:r>
              <w:t>13</w:t>
            </w:r>
          </w:p>
        </w:tc>
        <w:tc>
          <w:tcPr>
            <w:tcW w:w="0" w:type="auto"/>
            <w:shd w:val="clear" w:color="auto" w:fill="F2F2F2" w:themeFill="background1" w:themeFillShade="F2"/>
            <w:vAlign w:val="center"/>
          </w:tcPr>
          <w:p w14:paraId="7A8E2777" w14:textId="3A3E466F" w:rsidR="008A70E0" w:rsidRDefault="008A70E0" w:rsidP="00E74635">
            <w:pPr>
              <w:pStyle w:val="Table"/>
              <w:framePr w:hSpace="0" w:wrap="auto" w:vAnchor="margin" w:hAnchor="text" w:xAlign="left" w:yAlign="inline"/>
              <w:tabs>
                <w:tab w:val="decimal" w:pos="360"/>
              </w:tabs>
            </w:pPr>
            <w:r>
              <w:t>0.087</w:t>
            </w:r>
          </w:p>
        </w:tc>
      </w:tr>
      <w:tr w:rsidR="00D91D81" w14:paraId="44DCF62C" w14:textId="77777777" w:rsidTr="00E74635">
        <w:tc>
          <w:tcPr>
            <w:tcW w:w="0" w:type="auto"/>
            <w:vAlign w:val="center"/>
          </w:tcPr>
          <w:p w14:paraId="2F7C8C0F" w14:textId="2DBDAECE"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1</w:t>
            </w:r>
            <w:r w:rsidRPr="00D91D81">
              <w:rPr>
                <w:b/>
              </w:rPr>
              <w:t xml:space="preserve">(cWWW)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5E10E250" w14:textId="77777777" w:rsidR="008A70E0" w:rsidRDefault="008A70E0" w:rsidP="00E74635">
            <w:pPr>
              <w:pStyle w:val="Table"/>
              <w:framePr w:hSpace="0" w:wrap="auto" w:vAnchor="margin" w:hAnchor="text" w:xAlign="left" w:yAlign="inline"/>
              <w:tabs>
                <w:tab w:val="decimal" w:pos="360"/>
              </w:tabs>
            </w:pPr>
            <w:r>
              <w:t>−6.2</w:t>
            </w:r>
          </w:p>
        </w:tc>
        <w:tc>
          <w:tcPr>
            <w:tcW w:w="0" w:type="auto"/>
            <w:shd w:val="clear" w:color="auto" w:fill="E2EFD9" w:themeFill="accent6" w:themeFillTint="33"/>
            <w:vAlign w:val="center"/>
          </w:tcPr>
          <w:p w14:paraId="48C6EFDA" w14:textId="77777777" w:rsidR="008A70E0" w:rsidRDefault="008A70E0" w:rsidP="00E74635">
            <w:pPr>
              <w:pStyle w:val="Table"/>
              <w:framePr w:hSpace="0" w:wrap="auto" w:vAnchor="margin" w:hAnchor="text" w:xAlign="left" w:yAlign="inline"/>
              <w:tabs>
                <w:tab w:val="decimal" w:pos="360"/>
              </w:tabs>
            </w:pPr>
            <w:r>
              <w:t>12</w:t>
            </w:r>
          </w:p>
        </w:tc>
        <w:tc>
          <w:tcPr>
            <w:tcW w:w="718" w:type="dxa"/>
            <w:shd w:val="clear" w:color="auto" w:fill="F2F2F2" w:themeFill="background1" w:themeFillShade="F2"/>
            <w:vAlign w:val="center"/>
          </w:tcPr>
          <w:p w14:paraId="12EC6167" w14:textId="77777777" w:rsidR="008A70E0" w:rsidRDefault="008A70E0" w:rsidP="00E74635">
            <w:pPr>
              <w:pStyle w:val="Table"/>
              <w:framePr w:hSpace="0" w:wrap="auto" w:vAnchor="margin" w:hAnchor="text" w:xAlign="left" w:yAlign="inline"/>
              <w:tabs>
                <w:tab w:val="decimal" w:pos="360"/>
              </w:tabs>
            </w:pPr>
            <w:r>
              <w:t>0.19</w:t>
            </w:r>
          </w:p>
        </w:tc>
        <w:tc>
          <w:tcPr>
            <w:tcW w:w="722" w:type="dxa"/>
            <w:vAlign w:val="center"/>
          </w:tcPr>
          <w:p w14:paraId="116172C7" w14:textId="77777777" w:rsidR="008A70E0" w:rsidRDefault="008A70E0" w:rsidP="00E74635">
            <w:pPr>
              <w:pStyle w:val="Table"/>
              <w:framePr w:hSpace="0" w:wrap="auto" w:vAnchor="margin" w:hAnchor="text" w:xAlign="left" w:yAlign="inline"/>
              <w:tabs>
                <w:tab w:val="decimal" w:pos="360"/>
              </w:tabs>
            </w:pPr>
            <w:r>
              <w:t>−0.97</w:t>
            </w:r>
          </w:p>
        </w:tc>
        <w:tc>
          <w:tcPr>
            <w:tcW w:w="0" w:type="auto"/>
            <w:shd w:val="clear" w:color="auto" w:fill="E2EFD9" w:themeFill="accent6" w:themeFillTint="33"/>
            <w:vAlign w:val="center"/>
          </w:tcPr>
          <w:p w14:paraId="627D0545" w14:textId="77777777" w:rsidR="008A70E0" w:rsidRDefault="008A70E0" w:rsidP="00E74635">
            <w:pPr>
              <w:pStyle w:val="Table"/>
              <w:framePr w:hSpace="0" w:wrap="auto" w:vAnchor="margin" w:hAnchor="text" w:xAlign="left" w:yAlign="inline"/>
              <w:tabs>
                <w:tab w:val="decimal" w:pos="360"/>
              </w:tabs>
            </w:pPr>
            <w:r>
              <w:t>17</w:t>
            </w:r>
          </w:p>
        </w:tc>
        <w:tc>
          <w:tcPr>
            <w:tcW w:w="0" w:type="auto"/>
            <w:shd w:val="clear" w:color="auto" w:fill="F2F2F2" w:themeFill="background1" w:themeFillShade="F2"/>
            <w:vAlign w:val="center"/>
          </w:tcPr>
          <w:p w14:paraId="7140251E" w14:textId="0220EAFE" w:rsidR="008A70E0" w:rsidRDefault="008A70E0" w:rsidP="00E74635">
            <w:pPr>
              <w:pStyle w:val="Table"/>
              <w:framePr w:hSpace="0" w:wrap="auto" w:vAnchor="margin" w:hAnchor="text" w:xAlign="left" w:yAlign="inline"/>
              <w:tabs>
                <w:tab w:val="decimal" w:pos="360"/>
              </w:tabs>
            </w:pPr>
            <w:r>
              <w:t>0.065</w:t>
            </w:r>
          </w:p>
        </w:tc>
      </w:tr>
      <w:tr w:rsidR="00E74635" w14:paraId="0434EE83" w14:textId="77777777" w:rsidTr="00E74635">
        <w:tc>
          <w:tcPr>
            <w:tcW w:w="0" w:type="auto"/>
            <w:vAlign w:val="center"/>
          </w:tcPr>
          <w:p w14:paraId="5073C8C7" w14:textId="3B04684F"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2</w:t>
            </w:r>
            <w:r w:rsidRPr="00D91D81">
              <w:rPr>
                <w:b/>
              </w:rPr>
              <w:t xml:space="preserve">(cWWW)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2F3F9048" w14:textId="77777777" w:rsidR="008A70E0" w:rsidRDefault="008A70E0" w:rsidP="00E74635">
            <w:pPr>
              <w:pStyle w:val="Table"/>
              <w:framePr w:hSpace="0" w:wrap="auto" w:vAnchor="margin" w:hAnchor="text" w:xAlign="left" w:yAlign="inline"/>
              <w:tabs>
                <w:tab w:val="decimal" w:pos="360"/>
              </w:tabs>
            </w:pPr>
            <w:r>
              <w:t>−6.3</w:t>
            </w:r>
          </w:p>
        </w:tc>
        <w:tc>
          <w:tcPr>
            <w:tcW w:w="0" w:type="auto"/>
            <w:shd w:val="clear" w:color="auto" w:fill="E2EFD9" w:themeFill="accent6" w:themeFillTint="33"/>
            <w:vAlign w:val="center"/>
          </w:tcPr>
          <w:p w14:paraId="348ED86C" w14:textId="77777777" w:rsidR="008A70E0" w:rsidRPr="00021EC0" w:rsidRDefault="008A70E0" w:rsidP="00E74635">
            <w:pPr>
              <w:pStyle w:val="Table"/>
              <w:framePr w:hSpace="0" w:wrap="auto" w:vAnchor="margin" w:hAnchor="text" w:xAlign="left" w:yAlign="inline"/>
              <w:tabs>
                <w:tab w:val="decimal" w:pos="360"/>
              </w:tabs>
              <w:rPr>
                <w:highlight w:val="cyan"/>
              </w:rPr>
            </w:pPr>
            <w:r w:rsidRPr="00021EC0">
              <w:rPr>
                <w:highlight w:val="cyan"/>
              </w:rPr>
              <w:t>2.9</w:t>
            </w:r>
          </w:p>
        </w:tc>
        <w:tc>
          <w:tcPr>
            <w:tcW w:w="718" w:type="dxa"/>
            <w:shd w:val="clear" w:color="auto" w:fill="F2F2F2" w:themeFill="background1" w:themeFillShade="F2"/>
            <w:vAlign w:val="center"/>
          </w:tcPr>
          <w:p w14:paraId="67117EE6" w14:textId="77777777" w:rsidR="008A70E0" w:rsidRPr="00C15C67" w:rsidRDefault="008A70E0" w:rsidP="00E74635">
            <w:pPr>
              <w:pStyle w:val="Table"/>
              <w:framePr w:hSpace="0" w:wrap="auto" w:vAnchor="margin" w:hAnchor="text" w:xAlign="left" w:yAlign="inline"/>
              <w:tabs>
                <w:tab w:val="decimal" w:pos="360"/>
              </w:tabs>
              <w:rPr>
                <w:highlight w:val="cyan"/>
              </w:rPr>
            </w:pPr>
            <w:r w:rsidRPr="00C15C67">
              <w:rPr>
                <w:highlight w:val="cyan"/>
              </w:rPr>
              <w:t>3.2</w:t>
            </w:r>
          </w:p>
        </w:tc>
        <w:tc>
          <w:tcPr>
            <w:tcW w:w="722" w:type="dxa"/>
            <w:vAlign w:val="center"/>
          </w:tcPr>
          <w:p w14:paraId="253E2B54" w14:textId="77777777" w:rsidR="008A70E0" w:rsidRDefault="008A70E0" w:rsidP="00E74635">
            <w:pPr>
              <w:pStyle w:val="Table"/>
              <w:framePr w:hSpace="0" w:wrap="auto" w:vAnchor="margin" w:hAnchor="text" w:xAlign="left" w:yAlign="inline"/>
              <w:tabs>
                <w:tab w:val="decimal" w:pos="360"/>
              </w:tabs>
            </w:pPr>
            <w:r>
              <w:t>−0.94</w:t>
            </w:r>
          </w:p>
        </w:tc>
        <w:tc>
          <w:tcPr>
            <w:tcW w:w="0" w:type="auto"/>
            <w:shd w:val="clear" w:color="auto" w:fill="E2EFD9" w:themeFill="accent6" w:themeFillTint="33"/>
            <w:vAlign w:val="center"/>
          </w:tcPr>
          <w:p w14:paraId="5D10ECF6" w14:textId="77777777" w:rsidR="008A70E0" w:rsidRDefault="008A70E0" w:rsidP="00E74635">
            <w:pPr>
              <w:pStyle w:val="Table"/>
              <w:framePr w:hSpace="0" w:wrap="auto" w:vAnchor="margin" w:hAnchor="text" w:xAlign="left" w:yAlign="inline"/>
              <w:tabs>
                <w:tab w:val="decimal" w:pos="360"/>
              </w:tabs>
            </w:pPr>
            <w:r>
              <w:t>4</w:t>
            </w:r>
          </w:p>
        </w:tc>
        <w:tc>
          <w:tcPr>
            <w:tcW w:w="0" w:type="auto"/>
            <w:shd w:val="clear" w:color="auto" w:fill="F2F2F2" w:themeFill="background1" w:themeFillShade="F2"/>
            <w:vAlign w:val="center"/>
          </w:tcPr>
          <w:p w14:paraId="6D5F8317" w14:textId="43E3BD82" w:rsidR="008A70E0" w:rsidRDefault="008A70E0" w:rsidP="00E74635">
            <w:pPr>
              <w:pStyle w:val="Table"/>
              <w:framePr w:hSpace="0" w:wrap="auto" w:vAnchor="margin" w:hAnchor="text" w:xAlign="left" w:yAlign="inline"/>
              <w:tabs>
                <w:tab w:val="decimal" w:pos="360"/>
              </w:tabs>
            </w:pPr>
            <w:r>
              <w:t>0.87</w:t>
            </w:r>
          </w:p>
        </w:tc>
      </w:tr>
      <w:tr w:rsidR="00D91D81" w14:paraId="1609275D" w14:textId="77777777" w:rsidTr="00E74635">
        <w:tc>
          <w:tcPr>
            <w:tcW w:w="0" w:type="auto"/>
            <w:vAlign w:val="center"/>
          </w:tcPr>
          <w:p w14:paraId="4DFAD4A8" w14:textId="49271DF5"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1</w:t>
            </w:r>
            <w:r w:rsidRPr="00D91D81">
              <w:rPr>
                <w:b/>
              </w:rPr>
              <w:t xml:space="preserve">(cW)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2F73F469" w14:textId="77777777" w:rsidR="008A70E0" w:rsidRDefault="008A70E0" w:rsidP="00E74635">
            <w:pPr>
              <w:pStyle w:val="Table"/>
              <w:framePr w:hSpace="0" w:wrap="auto" w:vAnchor="margin" w:hAnchor="text" w:xAlign="left" w:yAlign="inline"/>
              <w:tabs>
                <w:tab w:val="decimal" w:pos="360"/>
              </w:tabs>
            </w:pPr>
            <w:r>
              <w:t>−6.3</w:t>
            </w:r>
          </w:p>
        </w:tc>
        <w:tc>
          <w:tcPr>
            <w:tcW w:w="0" w:type="auto"/>
            <w:shd w:val="clear" w:color="auto" w:fill="E2EFD9" w:themeFill="accent6" w:themeFillTint="33"/>
            <w:vAlign w:val="center"/>
          </w:tcPr>
          <w:p w14:paraId="0E743B56" w14:textId="77777777" w:rsidR="008A70E0" w:rsidRDefault="008A70E0" w:rsidP="00E74635">
            <w:pPr>
              <w:pStyle w:val="Table"/>
              <w:framePr w:hSpace="0" w:wrap="auto" w:vAnchor="margin" w:hAnchor="text" w:xAlign="left" w:yAlign="inline"/>
              <w:tabs>
                <w:tab w:val="decimal" w:pos="360"/>
              </w:tabs>
            </w:pPr>
            <w:r>
              <w:t>3.3</w:t>
            </w:r>
          </w:p>
        </w:tc>
        <w:tc>
          <w:tcPr>
            <w:tcW w:w="718" w:type="dxa"/>
            <w:shd w:val="clear" w:color="auto" w:fill="F2F2F2" w:themeFill="background1" w:themeFillShade="F2"/>
            <w:vAlign w:val="center"/>
          </w:tcPr>
          <w:p w14:paraId="1C1507E5" w14:textId="77777777" w:rsidR="008A70E0" w:rsidRPr="00C15C67" w:rsidRDefault="008A70E0" w:rsidP="00E74635">
            <w:pPr>
              <w:pStyle w:val="Table"/>
              <w:framePr w:hSpace="0" w:wrap="auto" w:vAnchor="margin" w:hAnchor="text" w:xAlign="left" w:yAlign="inline"/>
              <w:tabs>
                <w:tab w:val="decimal" w:pos="360"/>
              </w:tabs>
              <w:rPr>
                <w:highlight w:val="cyan"/>
              </w:rPr>
            </w:pPr>
            <w:r w:rsidRPr="00C15C67">
              <w:rPr>
                <w:highlight w:val="cyan"/>
              </w:rPr>
              <w:t>2.5</w:t>
            </w:r>
          </w:p>
        </w:tc>
        <w:tc>
          <w:tcPr>
            <w:tcW w:w="722" w:type="dxa"/>
            <w:vAlign w:val="center"/>
          </w:tcPr>
          <w:p w14:paraId="6DDC91C3" w14:textId="77777777" w:rsidR="008A70E0" w:rsidRDefault="008A70E0" w:rsidP="00E74635">
            <w:pPr>
              <w:pStyle w:val="Table"/>
              <w:framePr w:hSpace="0" w:wrap="auto" w:vAnchor="margin" w:hAnchor="text" w:xAlign="left" w:yAlign="inline"/>
              <w:tabs>
                <w:tab w:val="decimal" w:pos="360"/>
              </w:tabs>
            </w:pPr>
            <w:r>
              <w:t>−0.94</w:t>
            </w:r>
          </w:p>
        </w:tc>
        <w:tc>
          <w:tcPr>
            <w:tcW w:w="0" w:type="auto"/>
            <w:shd w:val="clear" w:color="auto" w:fill="E2EFD9" w:themeFill="accent6" w:themeFillTint="33"/>
            <w:vAlign w:val="center"/>
          </w:tcPr>
          <w:p w14:paraId="41D0E12C" w14:textId="77777777" w:rsidR="008A70E0" w:rsidRDefault="008A70E0" w:rsidP="00E74635">
            <w:pPr>
              <w:pStyle w:val="Table"/>
              <w:framePr w:hSpace="0" w:wrap="auto" w:vAnchor="margin" w:hAnchor="text" w:xAlign="left" w:yAlign="inline"/>
              <w:tabs>
                <w:tab w:val="decimal" w:pos="360"/>
              </w:tabs>
            </w:pPr>
            <w:r>
              <w:t>4.5</w:t>
            </w:r>
          </w:p>
        </w:tc>
        <w:tc>
          <w:tcPr>
            <w:tcW w:w="0" w:type="auto"/>
            <w:shd w:val="clear" w:color="auto" w:fill="F2F2F2" w:themeFill="background1" w:themeFillShade="F2"/>
            <w:vAlign w:val="center"/>
          </w:tcPr>
          <w:p w14:paraId="055B2E3A" w14:textId="12E9F6A7" w:rsidR="008A70E0" w:rsidRDefault="008A70E0" w:rsidP="00E74635">
            <w:pPr>
              <w:pStyle w:val="Table"/>
              <w:framePr w:hSpace="0" w:wrap="auto" w:vAnchor="margin" w:hAnchor="text" w:xAlign="left" w:yAlign="inline"/>
              <w:tabs>
                <w:tab w:val="decimal" w:pos="360"/>
              </w:tabs>
            </w:pPr>
            <w:r>
              <w:t>0.69</w:t>
            </w:r>
          </w:p>
        </w:tc>
      </w:tr>
      <w:tr w:rsidR="00E74635" w14:paraId="434D31C0" w14:textId="77777777" w:rsidTr="00E74635">
        <w:tc>
          <w:tcPr>
            <w:tcW w:w="0" w:type="auto"/>
            <w:vAlign w:val="center"/>
          </w:tcPr>
          <w:p w14:paraId="61084126" w14:textId="48D2FA7B"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2</w:t>
            </w:r>
            <w:r w:rsidRPr="00D91D81">
              <w:rPr>
                <w:b/>
              </w:rPr>
              <w:t xml:space="preserve">(cW)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7A073C13" w14:textId="77777777" w:rsidR="008A70E0" w:rsidRDefault="008A70E0" w:rsidP="00E74635">
            <w:pPr>
              <w:pStyle w:val="Table"/>
              <w:framePr w:hSpace="0" w:wrap="auto" w:vAnchor="margin" w:hAnchor="text" w:xAlign="left" w:yAlign="inline"/>
              <w:tabs>
                <w:tab w:val="decimal" w:pos="360"/>
              </w:tabs>
            </w:pPr>
            <w:r>
              <w:t>−6.3</w:t>
            </w:r>
          </w:p>
        </w:tc>
        <w:tc>
          <w:tcPr>
            <w:tcW w:w="0" w:type="auto"/>
            <w:shd w:val="clear" w:color="auto" w:fill="E2EFD9" w:themeFill="accent6" w:themeFillTint="33"/>
            <w:vAlign w:val="center"/>
          </w:tcPr>
          <w:p w14:paraId="02988F88" w14:textId="77777777" w:rsidR="008A70E0" w:rsidRDefault="008A70E0" w:rsidP="00E74635">
            <w:pPr>
              <w:pStyle w:val="Table"/>
              <w:framePr w:hSpace="0" w:wrap="auto" w:vAnchor="margin" w:hAnchor="text" w:xAlign="left" w:yAlign="inline"/>
              <w:tabs>
                <w:tab w:val="decimal" w:pos="360"/>
              </w:tabs>
            </w:pPr>
            <w:r>
              <w:t>3.1</w:t>
            </w:r>
          </w:p>
        </w:tc>
        <w:tc>
          <w:tcPr>
            <w:tcW w:w="718" w:type="dxa"/>
            <w:shd w:val="clear" w:color="auto" w:fill="F2F2F2" w:themeFill="background1" w:themeFillShade="F2"/>
            <w:vAlign w:val="center"/>
          </w:tcPr>
          <w:p w14:paraId="31C6F3CD" w14:textId="77777777" w:rsidR="008A70E0" w:rsidRPr="00C15C67" w:rsidRDefault="008A70E0" w:rsidP="00E74635">
            <w:pPr>
              <w:pStyle w:val="Table"/>
              <w:framePr w:hSpace="0" w:wrap="auto" w:vAnchor="margin" w:hAnchor="text" w:xAlign="left" w:yAlign="inline"/>
              <w:tabs>
                <w:tab w:val="decimal" w:pos="360"/>
              </w:tabs>
              <w:rPr>
                <w:highlight w:val="cyan"/>
              </w:rPr>
            </w:pPr>
            <w:r w:rsidRPr="00C15C67">
              <w:rPr>
                <w:highlight w:val="cyan"/>
              </w:rPr>
              <w:t>2.7</w:t>
            </w:r>
          </w:p>
        </w:tc>
        <w:tc>
          <w:tcPr>
            <w:tcW w:w="722" w:type="dxa"/>
            <w:vAlign w:val="center"/>
          </w:tcPr>
          <w:p w14:paraId="3883DD70" w14:textId="77777777" w:rsidR="008A70E0" w:rsidRDefault="008A70E0" w:rsidP="00E74635">
            <w:pPr>
              <w:pStyle w:val="Table"/>
              <w:framePr w:hSpace="0" w:wrap="auto" w:vAnchor="margin" w:hAnchor="text" w:xAlign="left" w:yAlign="inline"/>
              <w:tabs>
                <w:tab w:val="decimal" w:pos="360"/>
              </w:tabs>
            </w:pPr>
            <w:r>
              <w:t>−0.94</w:t>
            </w:r>
          </w:p>
        </w:tc>
        <w:tc>
          <w:tcPr>
            <w:tcW w:w="0" w:type="auto"/>
            <w:shd w:val="clear" w:color="auto" w:fill="E2EFD9" w:themeFill="accent6" w:themeFillTint="33"/>
            <w:vAlign w:val="center"/>
          </w:tcPr>
          <w:p w14:paraId="35D2D3A0" w14:textId="77777777" w:rsidR="008A70E0" w:rsidRDefault="008A70E0" w:rsidP="00E74635">
            <w:pPr>
              <w:pStyle w:val="Table"/>
              <w:framePr w:hSpace="0" w:wrap="auto" w:vAnchor="margin" w:hAnchor="text" w:xAlign="left" w:yAlign="inline"/>
              <w:tabs>
                <w:tab w:val="decimal" w:pos="360"/>
              </w:tabs>
            </w:pPr>
            <w:r>
              <w:t>4.3</w:t>
            </w:r>
          </w:p>
        </w:tc>
        <w:tc>
          <w:tcPr>
            <w:tcW w:w="0" w:type="auto"/>
            <w:shd w:val="clear" w:color="auto" w:fill="F2F2F2" w:themeFill="background1" w:themeFillShade="F2"/>
            <w:vAlign w:val="center"/>
          </w:tcPr>
          <w:p w14:paraId="740D74F8" w14:textId="34A827A8" w:rsidR="008A70E0" w:rsidRDefault="008A70E0" w:rsidP="00E74635">
            <w:pPr>
              <w:pStyle w:val="Table"/>
              <w:framePr w:hSpace="0" w:wrap="auto" w:vAnchor="margin" w:hAnchor="text" w:xAlign="left" w:yAlign="inline"/>
              <w:tabs>
                <w:tab w:val="decimal" w:pos="360"/>
              </w:tabs>
            </w:pPr>
            <w:r>
              <w:t>0.74</w:t>
            </w:r>
          </w:p>
        </w:tc>
      </w:tr>
      <w:tr w:rsidR="00D91D81" w14:paraId="49968201" w14:textId="77777777" w:rsidTr="00E74635">
        <w:tc>
          <w:tcPr>
            <w:tcW w:w="0" w:type="auto"/>
            <w:vAlign w:val="center"/>
          </w:tcPr>
          <w:p w14:paraId="4E1C0012" w14:textId="0EC2AB3D"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1</w:t>
            </w:r>
            <w:r w:rsidRPr="00D91D81">
              <w:rPr>
                <w:b/>
              </w:rPr>
              <w:t xml:space="preserve">(cB)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40F7DAB8" w14:textId="77777777" w:rsidR="008A70E0" w:rsidRDefault="008A70E0" w:rsidP="00E74635">
            <w:pPr>
              <w:pStyle w:val="Table"/>
              <w:framePr w:hSpace="0" w:wrap="auto" w:vAnchor="margin" w:hAnchor="text" w:xAlign="left" w:yAlign="inline"/>
              <w:tabs>
                <w:tab w:val="decimal" w:pos="360"/>
              </w:tabs>
            </w:pPr>
            <w:r>
              <w:t>−6.2</w:t>
            </w:r>
          </w:p>
        </w:tc>
        <w:tc>
          <w:tcPr>
            <w:tcW w:w="0" w:type="auto"/>
            <w:shd w:val="clear" w:color="auto" w:fill="E2EFD9" w:themeFill="accent6" w:themeFillTint="33"/>
            <w:vAlign w:val="center"/>
          </w:tcPr>
          <w:p w14:paraId="7F8E8E32" w14:textId="77777777" w:rsidR="008A70E0" w:rsidRDefault="008A70E0" w:rsidP="00E74635">
            <w:pPr>
              <w:pStyle w:val="Table"/>
              <w:framePr w:hSpace="0" w:wrap="auto" w:vAnchor="margin" w:hAnchor="text" w:xAlign="left" w:yAlign="inline"/>
              <w:tabs>
                <w:tab w:val="decimal" w:pos="360"/>
              </w:tabs>
            </w:pPr>
            <w:r>
              <w:t>20</w:t>
            </w:r>
          </w:p>
        </w:tc>
        <w:tc>
          <w:tcPr>
            <w:tcW w:w="718" w:type="dxa"/>
            <w:shd w:val="clear" w:color="auto" w:fill="F2F2F2" w:themeFill="background1" w:themeFillShade="F2"/>
            <w:vAlign w:val="center"/>
          </w:tcPr>
          <w:p w14:paraId="1AF20DB3" w14:textId="142C91AB" w:rsidR="008A70E0" w:rsidRDefault="008A70E0" w:rsidP="00F477F7">
            <w:pPr>
              <w:pStyle w:val="Table"/>
              <w:framePr w:hSpace="0" w:wrap="auto" w:vAnchor="margin" w:hAnchor="text" w:xAlign="left" w:yAlign="inline"/>
              <w:tabs>
                <w:tab w:val="decimal" w:pos="360"/>
              </w:tabs>
            </w:pPr>
            <w:r>
              <w:t>0.0</w:t>
            </w:r>
            <w:r w:rsidR="00F477F7">
              <w:t>79</w:t>
            </w:r>
          </w:p>
        </w:tc>
        <w:tc>
          <w:tcPr>
            <w:tcW w:w="722" w:type="dxa"/>
            <w:vAlign w:val="center"/>
          </w:tcPr>
          <w:p w14:paraId="5304577B" w14:textId="77777777" w:rsidR="008A70E0" w:rsidRDefault="008A70E0" w:rsidP="00E74635">
            <w:pPr>
              <w:pStyle w:val="Table"/>
              <w:framePr w:hSpace="0" w:wrap="auto" w:vAnchor="margin" w:hAnchor="text" w:xAlign="left" w:yAlign="inline"/>
              <w:tabs>
                <w:tab w:val="decimal" w:pos="360"/>
              </w:tabs>
            </w:pPr>
            <w:r>
              <w:t>−0.91</w:t>
            </w:r>
          </w:p>
        </w:tc>
        <w:tc>
          <w:tcPr>
            <w:tcW w:w="0" w:type="auto"/>
            <w:shd w:val="clear" w:color="auto" w:fill="E2EFD9" w:themeFill="accent6" w:themeFillTint="33"/>
            <w:vAlign w:val="center"/>
          </w:tcPr>
          <w:p w14:paraId="689CE026" w14:textId="77777777" w:rsidR="008A70E0" w:rsidRDefault="008A70E0" w:rsidP="00E74635">
            <w:pPr>
              <w:pStyle w:val="Table"/>
              <w:framePr w:hSpace="0" w:wrap="auto" w:vAnchor="margin" w:hAnchor="text" w:xAlign="left" w:yAlign="inline"/>
              <w:tabs>
                <w:tab w:val="decimal" w:pos="360"/>
              </w:tabs>
            </w:pPr>
            <w:r>
              <w:t>27</w:t>
            </w:r>
          </w:p>
        </w:tc>
        <w:tc>
          <w:tcPr>
            <w:tcW w:w="0" w:type="auto"/>
            <w:shd w:val="clear" w:color="auto" w:fill="F2F2F2" w:themeFill="background1" w:themeFillShade="F2"/>
            <w:vAlign w:val="center"/>
          </w:tcPr>
          <w:p w14:paraId="6550032B" w14:textId="32061A58" w:rsidR="008A70E0" w:rsidRDefault="008A70E0" w:rsidP="00E74635">
            <w:pPr>
              <w:pStyle w:val="Table"/>
              <w:framePr w:hSpace="0" w:wrap="auto" w:vAnchor="margin" w:hAnchor="text" w:xAlign="left" w:yAlign="inline"/>
              <w:tabs>
                <w:tab w:val="decimal" w:pos="360"/>
              </w:tabs>
            </w:pPr>
            <w:r>
              <w:t>0.035</w:t>
            </w:r>
          </w:p>
        </w:tc>
      </w:tr>
      <w:tr w:rsidR="00E74635" w14:paraId="074A97C7" w14:textId="77777777" w:rsidTr="00E74635">
        <w:tc>
          <w:tcPr>
            <w:tcW w:w="0" w:type="auto"/>
            <w:vAlign w:val="center"/>
          </w:tcPr>
          <w:p w14:paraId="7C78155D" w14:textId="1232B29E"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2</w:t>
            </w:r>
            <w:r w:rsidRPr="00D91D81">
              <w:rPr>
                <w:b/>
              </w:rPr>
              <w:t xml:space="preserve">(cB)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7F02D9E1" w14:textId="77777777" w:rsidR="008A70E0" w:rsidRDefault="008A70E0" w:rsidP="00E74635">
            <w:pPr>
              <w:pStyle w:val="Table"/>
              <w:framePr w:hSpace="0" w:wrap="auto" w:vAnchor="margin" w:hAnchor="text" w:xAlign="left" w:yAlign="inline"/>
              <w:tabs>
                <w:tab w:val="decimal" w:pos="360"/>
              </w:tabs>
            </w:pPr>
            <w:r>
              <w:t>−6.2</w:t>
            </w:r>
          </w:p>
        </w:tc>
        <w:tc>
          <w:tcPr>
            <w:tcW w:w="0" w:type="auto"/>
            <w:shd w:val="clear" w:color="auto" w:fill="E2EFD9" w:themeFill="accent6" w:themeFillTint="33"/>
            <w:vAlign w:val="center"/>
          </w:tcPr>
          <w:p w14:paraId="2B6D8C6B" w14:textId="77777777" w:rsidR="008A70E0" w:rsidRDefault="008A70E0" w:rsidP="00E74635">
            <w:pPr>
              <w:pStyle w:val="Table"/>
              <w:framePr w:hSpace="0" w:wrap="auto" w:vAnchor="margin" w:hAnchor="text" w:xAlign="left" w:yAlign="inline"/>
              <w:tabs>
                <w:tab w:val="decimal" w:pos="360"/>
              </w:tabs>
            </w:pPr>
            <w:r>
              <w:t>18</w:t>
            </w:r>
          </w:p>
        </w:tc>
        <w:tc>
          <w:tcPr>
            <w:tcW w:w="718" w:type="dxa"/>
            <w:shd w:val="clear" w:color="auto" w:fill="F2F2F2" w:themeFill="background1" w:themeFillShade="F2"/>
            <w:vAlign w:val="center"/>
          </w:tcPr>
          <w:p w14:paraId="24B0AC21" w14:textId="77777777" w:rsidR="008A70E0" w:rsidRDefault="008A70E0" w:rsidP="00E74635">
            <w:pPr>
              <w:pStyle w:val="Table"/>
              <w:framePr w:hSpace="0" w:wrap="auto" w:vAnchor="margin" w:hAnchor="text" w:xAlign="left" w:yAlign="inline"/>
              <w:tabs>
                <w:tab w:val="decimal" w:pos="360"/>
              </w:tabs>
            </w:pPr>
            <w:r>
              <w:t>0.090</w:t>
            </w:r>
          </w:p>
        </w:tc>
        <w:tc>
          <w:tcPr>
            <w:tcW w:w="722" w:type="dxa"/>
            <w:vAlign w:val="center"/>
          </w:tcPr>
          <w:p w14:paraId="28C83DDD" w14:textId="77777777" w:rsidR="008A70E0" w:rsidRDefault="008A70E0" w:rsidP="00E74635">
            <w:pPr>
              <w:pStyle w:val="Table"/>
              <w:framePr w:hSpace="0" w:wrap="auto" w:vAnchor="margin" w:hAnchor="text" w:xAlign="left" w:yAlign="inline"/>
              <w:tabs>
                <w:tab w:val="decimal" w:pos="360"/>
              </w:tabs>
            </w:pPr>
            <w:r>
              <w:t>−0.92</w:t>
            </w:r>
          </w:p>
        </w:tc>
        <w:tc>
          <w:tcPr>
            <w:tcW w:w="0" w:type="auto"/>
            <w:shd w:val="clear" w:color="auto" w:fill="E2EFD9" w:themeFill="accent6" w:themeFillTint="33"/>
            <w:vAlign w:val="center"/>
          </w:tcPr>
          <w:p w14:paraId="24FA12E4" w14:textId="77777777" w:rsidR="008A70E0" w:rsidRDefault="008A70E0" w:rsidP="00E74635">
            <w:pPr>
              <w:pStyle w:val="Table"/>
              <w:framePr w:hSpace="0" w:wrap="auto" w:vAnchor="margin" w:hAnchor="text" w:xAlign="left" w:yAlign="inline"/>
              <w:tabs>
                <w:tab w:val="decimal" w:pos="360"/>
              </w:tabs>
            </w:pPr>
            <w:r>
              <w:t>25</w:t>
            </w:r>
          </w:p>
        </w:tc>
        <w:tc>
          <w:tcPr>
            <w:tcW w:w="0" w:type="auto"/>
            <w:shd w:val="clear" w:color="auto" w:fill="F2F2F2" w:themeFill="background1" w:themeFillShade="F2"/>
            <w:vAlign w:val="center"/>
          </w:tcPr>
          <w:p w14:paraId="28B372DF" w14:textId="2F2D724B" w:rsidR="008A70E0" w:rsidRDefault="008A70E0" w:rsidP="00E74635">
            <w:pPr>
              <w:pStyle w:val="Table"/>
              <w:framePr w:hSpace="0" w:wrap="auto" w:vAnchor="margin" w:hAnchor="text" w:xAlign="left" w:yAlign="inline"/>
              <w:tabs>
                <w:tab w:val="decimal" w:pos="360"/>
              </w:tabs>
            </w:pPr>
            <w:r>
              <w:t>0.037</w:t>
            </w:r>
          </w:p>
        </w:tc>
      </w:tr>
    </w:tbl>
    <w:p w14:paraId="289281A9" w14:textId="3DDE9969" w:rsidR="005A13EA" w:rsidRDefault="005A13EA" w:rsidP="00584216">
      <w:pPr>
        <w:pStyle w:val="Paragraph"/>
      </w:pPr>
    </w:p>
    <w:p w14:paraId="013226F0" w14:textId="77777777" w:rsidR="00006AD5" w:rsidRDefault="00006AD5" w:rsidP="005A13EA">
      <w:pPr>
        <w:pStyle w:val="Paragraph"/>
        <w:sectPr w:rsidR="00006AD5" w:rsidSect="00BA6F17">
          <w:footnotePr>
            <w:pos w:val="beneathText"/>
          </w:footnotePr>
          <w:type w:val="oddPage"/>
          <w:pgSz w:w="11900" w:h="16840"/>
          <w:pgMar w:top="1440" w:right="1440" w:bottom="1440" w:left="1440" w:header="706" w:footer="706" w:gutter="720"/>
          <w:cols w:space="708"/>
          <w:docGrid w:linePitch="360"/>
        </w:sectPr>
      </w:pPr>
    </w:p>
    <w:p w14:paraId="3C72A0DE" w14:textId="481E0279" w:rsidR="002D2B52" w:rsidRDefault="002D2B52" w:rsidP="002D2B52">
      <w:pPr>
        <w:pStyle w:val="Heading1"/>
      </w:pPr>
      <w:bookmarkStart w:id="66" w:name="_Ref434409353"/>
      <w:r>
        <w:lastRenderedPageBreak/>
        <w:t>Conclusion</w:t>
      </w:r>
      <w:bookmarkEnd w:id="66"/>
    </w:p>
    <w:p w14:paraId="2EBC2339" w14:textId="77777777" w:rsidR="00006AD5" w:rsidRPr="00006AD5" w:rsidRDefault="00006AD5" w:rsidP="00006AD5">
      <w:pPr>
        <w:pStyle w:val="Paragraph"/>
      </w:pPr>
    </w:p>
    <w:p w14:paraId="030C10B2" w14:textId="77777777" w:rsidR="00006AD5" w:rsidRDefault="00006AD5" w:rsidP="00006AD5">
      <w:pPr>
        <w:pStyle w:val="Paragraph"/>
      </w:pPr>
    </w:p>
    <w:p w14:paraId="7D98F9A6" w14:textId="77777777" w:rsidR="00006AD5" w:rsidRDefault="00006AD5" w:rsidP="00006AD5">
      <w:pPr>
        <w:pStyle w:val="Paragraph"/>
        <w:sectPr w:rsidR="00006AD5" w:rsidSect="00BA6F17">
          <w:footnotePr>
            <w:pos w:val="beneathText"/>
          </w:footnotePr>
          <w:type w:val="oddPage"/>
          <w:pgSz w:w="11900" w:h="16840"/>
          <w:pgMar w:top="1440" w:right="1440" w:bottom="1440" w:left="1440" w:header="706" w:footer="706" w:gutter="720"/>
          <w:cols w:space="708"/>
          <w:docGrid w:linePitch="360"/>
        </w:sectPr>
      </w:pPr>
    </w:p>
    <w:p w14:paraId="4251AD08" w14:textId="3B5E113F" w:rsidR="002D2B52" w:rsidRDefault="00AA7573" w:rsidP="00876313">
      <w:pPr>
        <w:pStyle w:val="Heading1"/>
      </w:pPr>
      <w:r>
        <w:lastRenderedPageBreak/>
        <w:t>Bibliography</w:t>
      </w:r>
    </w:p>
    <w:p w14:paraId="657CC68D" w14:textId="02A344D6" w:rsidR="006B614D" w:rsidRDefault="006B614D" w:rsidP="003C6746">
      <w:pPr>
        <w:pStyle w:val="Literature"/>
      </w:pPr>
      <w:bookmarkStart w:id="67" w:name="_Ref434402284"/>
      <w:bookmarkStart w:id="68" w:name="_Ref434058341"/>
      <w:bookmarkStart w:id="69" w:name="_Ref434052703"/>
      <w:r>
        <w:t>[</w:t>
      </w:r>
      <w:r>
        <w:fldChar w:fldCharType="begin"/>
      </w:r>
      <w:r>
        <w:instrText xml:space="preserve"> SEQ Literature \* ARABIC </w:instrText>
      </w:r>
      <w:r>
        <w:fldChar w:fldCharType="separate"/>
      </w:r>
      <w:r w:rsidR="0007261F">
        <w:t>1</w:t>
      </w:r>
      <w:r>
        <w:fldChar w:fldCharType="end"/>
      </w:r>
      <w:bookmarkEnd w:id="67"/>
      <w:r>
        <w:t>]</w:t>
      </w:r>
      <w:r w:rsidRPr="0029121E">
        <w:rPr>
          <w:bCs/>
        </w:rPr>
        <w:tab/>
      </w:r>
      <w:r>
        <w:t>Almalioglu Yasin, Salzburger Andreas, and Ritsch Elmar, "Performance Improvements for the ATLAS Detector Simulation Framework,"  (2013)</w:t>
      </w:r>
      <w:r w:rsidR="003C6746">
        <w:t xml:space="preserve"> </w:t>
      </w:r>
      <w:hyperlink r:id="rId30" w:tgtFrame="_blank" w:tooltip="DOI" w:history="1">
        <w:r w:rsidR="003C6746" w:rsidRPr="003C6746">
          <w:rPr>
            <w:rStyle w:val="Hyperlink"/>
          </w:rPr>
          <w:t>10.5281/zenodo.7558</w:t>
        </w:r>
      </w:hyperlink>
      <w:r>
        <w:t>.</w:t>
      </w:r>
    </w:p>
    <w:p w14:paraId="48817454" w14:textId="4791199F" w:rsidR="00A05569" w:rsidRPr="00A05569" w:rsidRDefault="001224F4" w:rsidP="001224F4">
      <w:pPr>
        <w:pStyle w:val="Literature"/>
      </w:pPr>
      <w:bookmarkStart w:id="70" w:name="_Ref434414088"/>
      <w:r>
        <w:t>[</w:t>
      </w:r>
      <w:r w:rsidR="007E571A">
        <w:fldChar w:fldCharType="begin"/>
      </w:r>
      <w:r w:rsidR="007E571A">
        <w:instrText xml:space="preserve"> SEQ Literature \* ARABIC </w:instrText>
      </w:r>
      <w:r w:rsidR="007E571A">
        <w:fldChar w:fldCharType="separate"/>
      </w:r>
      <w:r w:rsidR="0007261F">
        <w:t>2</w:t>
      </w:r>
      <w:r w:rsidR="007E571A">
        <w:fldChar w:fldCharType="end"/>
      </w:r>
      <w:bookmarkEnd w:id="68"/>
      <w:bookmarkEnd w:id="70"/>
      <w:r>
        <w:t>]</w:t>
      </w:r>
      <w:bookmarkEnd w:id="69"/>
      <w:r w:rsidR="0029121E" w:rsidRPr="0029121E">
        <w:rPr>
          <w:bCs/>
        </w:rPr>
        <w:tab/>
      </w:r>
      <w:r w:rsidR="00EF7863" w:rsidRPr="00EF7863">
        <w:t xml:space="preserve">Celine Degrande, Nicolas Greiner, Wolfgang Kilian, Olivier Mattelaer, Harrison Mebane, Tim Stelzer, Scott Willenbrock, and Cen Zhang, "Effective Field Theory: A Modern Approach to Anomalous Couplings," Annals Phys. </w:t>
      </w:r>
      <w:r w:rsidR="00EF7863" w:rsidRPr="00EF7863">
        <w:rPr>
          <w:b/>
          <w:bCs/>
        </w:rPr>
        <w:t>335</w:t>
      </w:r>
      <w:r w:rsidR="00EF7863" w:rsidRPr="00EF7863">
        <w:t>, 21-32 (2013).</w:t>
      </w:r>
    </w:p>
    <w:p w14:paraId="444962D7" w14:textId="18A23765" w:rsidR="000D6C98" w:rsidRDefault="001224F4" w:rsidP="001224F4">
      <w:pPr>
        <w:pStyle w:val="Literature"/>
      </w:pPr>
      <w:bookmarkStart w:id="71" w:name="_Ref434058344"/>
      <w:r>
        <w:t>[</w:t>
      </w:r>
      <w:r>
        <w:fldChar w:fldCharType="begin"/>
      </w:r>
      <w:r>
        <w:instrText xml:space="preserve"> SEQ Literature \* ARABIC </w:instrText>
      </w:r>
      <w:r>
        <w:fldChar w:fldCharType="separate"/>
      </w:r>
      <w:r w:rsidR="0007261F">
        <w:t>3</w:t>
      </w:r>
      <w:r>
        <w:fldChar w:fldCharType="end"/>
      </w:r>
      <w:bookmarkEnd w:id="71"/>
      <w:r>
        <w:t>]</w:t>
      </w:r>
      <w:r w:rsidR="00F74E7B" w:rsidRPr="0029121E">
        <w:rPr>
          <w:bCs/>
        </w:rPr>
        <w:tab/>
      </w:r>
      <w:r w:rsidR="00EF7863" w:rsidRPr="00EF7863">
        <w:t xml:space="preserve">K. Hagiwara, S. Ishihara, R. Szalapski, and D. Zeppenfeld, "Low energy effects of new interactions in the electroweak boson sector," Physical Review D </w:t>
      </w:r>
      <w:r w:rsidR="00EF7863" w:rsidRPr="00EF7863">
        <w:rPr>
          <w:b/>
          <w:bCs/>
        </w:rPr>
        <w:t>48</w:t>
      </w:r>
      <w:r w:rsidR="00EF7863" w:rsidRPr="00EF7863">
        <w:t xml:space="preserve"> (5), 2182-2203 (1993).</w:t>
      </w:r>
    </w:p>
    <w:p w14:paraId="13398A1E" w14:textId="0A2E5203" w:rsidR="00EF7863" w:rsidRDefault="001932D5" w:rsidP="00EF7863">
      <w:pPr>
        <w:pStyle w:val="Literature"/>
        <w:rPr>
          <w:bCs/>
        </w:rPr>
      </w:pPr>
      <w:bookmarkStart w:id="72" w:name="_Ref434061429"/>
      <w:r>
        <w:t>[</w:t>
      </w:r>
      <w:r>
        <w:fldChar w:fldCharType="begin"/>
      </w:r>
      <w:r>
        <w:instrText xml:space="preserve"> SEQ Literature \* ARABIC </w:instrText>
      </w:r>
      <w:r>
        <w:fldChar w:fldCharType="separate"/>
      </w:r>
      <w:r w:rsidR="0007261F">
        <w:t>4</w:t>
      </w:r>
      <w:r>
        <w:fldChar w:fldCharType="end"/>
      </w:r>
      <w:bookmarkEnd w:id="72"/>
      <w:r>
        <w:t>]</w:t>
      </w:r>
      <w:r w:rsidRPr="0029121E">
        <w:rPr>
          <w:bCs/>
        </w:rPr>
        <w:tab/>
      </w:r>
      <w:r w:rsidR="00EF7863" w:rsidRPr="00EF7863">
        <w:rPr>
          <w:bCs/>
        </w:rPr>
        <w:t xml:space="preserve">Celine Degrande, Claude Duhr, Benjamin Fuks, David Grellscheid, Olivier Mattelaer, and Thomas Reiter, "UFO - The Universal FeynRules Output," Comput.Phys.Commun. </w:t>
      </w:r>
      <w:r w:rsidR="00EF7863" w:rsidRPr="00EF7863">
        <w:rPr>
          <w:b/>
          <w:bCs/>
        </w:rPr>
        <w:t>183</w:t>
      </w:r>
      <w:r w:rsidR="00EF7863" w:rsidRPr="00EF7863">
        <w:rPr>
          <w:bCs/>
        </w:rPr>
        <w:t>, 1201-1214 (2012).</w:t>
      </w:r>
    </w:p>
    <w:p w14:paraId="722267FF" w14:textId="3ECE337A" w:rsidR="003815E7" w:rsidRDefault="003815E7" w:rsidP="00EF7863">
      <w:pPr>
        <w:pStyle w:val="Literature"/>
        <w:rPr>
          <w:bCs/>
        </w:rPr>
      </w:pPr>
      <w:bookmarkStart w:id="73" w:name="_Ref434065236"/>
      <w:r>
        <w:t>[</w:t>
      </w:r>
      <w:r>
        <w:fldChar w:fldCharType="begin"/>
      </w:r>
      <w:r>
        <w:instrText xml:space="preserve"> SEQ Literature \* ARABIC </w:instrText>
      </w:r>
      <w:r>
        <w:fldChar w:fldCharType="separate"/>
      </w:r>
      <w:r w:rsidR="0007261F">
        <w:t>5</w:t>
      </w:r>
      <w:r>
        <w:fldChar w:fldCharType="end"/>
      </w:r>
      <w:bookmarkEnd w:id="73"/>
      <w:r>
        <w:t>]</w:t>
      </w:r>
      <w:r w:rsidRPr="0029121E">
        <w:rPr>
          <w:bCs/>
        </w:rPr>
        <w:tab/>
      </w:r>
      <w:r w:rsidR="007C2AC9">
        <w:rPr>
          <w:bCs/>
        </w:rPr>
        <w:t>“</w:t>
      </w:r>
      <w:r w:rsidR="007C2AC9" w:rsidRPr="007C2AC9">
        <w:rPr>
          <w:bCs/>
        </w:rPr>
        <w:t>FeynRules</w:t>
      </w:r>
      <w:r w:rsidR="007C2AC9">
        <w:rPr>
          <w:bCs/>
        </w:rPr>
        <w:t>”,</w:t>
      </w:r>
      <w:r w:rsidR="007C2AC9" w:rsidRPr="007C2AC9">
        <w:rPr>
          <w:bCs/>
        </w:rPr>
        <w:t xml:space="preserve"> 2015. </w:t>
      </w:r>
      <w:hyperlink r:id="rId31" w:history="1">
        <w:r w:rsidR="007C2AC9">
          <w:rPr>
            <w:rStyle w:val="Hyperlink"/>
            <w:bCs/>
          </w:rPr>
          <w:t>http://feynrules.irmp.ucl.ac.be/</w:t>
        </w:r>
      </w:hyperlink>
      <w:r w:rsidR="007C2AC9">
        <w:rPr>
          <w:bCs/>
        </w:rPr>
        <w:t>.</w:t>
      </w:r>
    </w:p>
    <w:p w14:paraId="32DD2146" w14:textId="77777777" w:rsidR="00C65F8C" w:rsidRPr="00C65F8C" w:rsidRDefault="007C2AC9" w:rsidP="00C65F8C">
      <w:pPr>
        <w:pStyle w:val="Literature"/>
        <w:rPr>
          <w:bCs/>
        </w:rPr>
      </w:pPr>
      <w:bookmarkStart w:id="74" w:name="_Ref434065239"/>
      <w:r>
        <w:t>[</w:t>
      </w:r>
      <w:r>
        <w:fldChar w:fldCharType="begin"/>
      </w:r>
      <w:r>
        <w:instrText xml:space="preserve"> SEQ Literature \* ARABIC </w:instrText>
      </w:r>
      <w:r>
        <w:fldChar w:fldCharType="separate"/>
      </w:r>
      <w:r w:rsidR="0007261F">
        <w:t>6</w:t>
      </w:r>
      <w:r>
        <w:fldChar w:fldCharType="end"/>
      </w:r>
      <w:bookmarkEnd w:id="74"/>
      <w:r>
        <w:t>]</w:t>
      </w:r>
      <w:r w:rsidRPr="0029121E">
        <w:rPr>
          <w:bCs/>
        </w:rPr>
        <w:tab/>
      </w:r>
      <w:r w:rsidR="00C65F8C" w:rsidRPr="00C65F8C">
        <w:rPr>
          <w:bCs/>
        </w:rPr>
        <w:t xml:space="preserve">Adam Alloul, Neil D. Christensen, Céline Degrande, Claude Duhr, and Benjamin Fuks, "FeynRules  2.0 - A complete toolbox for tree-level phenomenology," Comput.Phys.Commun. </w:t>
      </w:r>
      <w:r w:rsidR="00C65F8C" w:rsidRPr="00C65F8C">
        <w:rPr>
          <w:b/>
          <w:bCs/>
        </w:rPr>
        <w:t>185</w:t>
      </w:r>
      <w:r w:rsidR="00C65F8C" w:rsidRPr="00C65F8C">
        <w:rPr>
          <w:bCs/>
        </w:rPr>
        <w:t>, 2250-2300 (2014).</w:t>
      </w:r>
    </w:p>
    <w:p w14:paraId="7A7441AE" w14:textId="732D0ADF" w:rsidR="00F729EF" w:rsidRPr="00EF7863" w:rsidRDefault="00CA66A9" w:rsidP="00082F88">
      <w:pPr>
        <w:pStyle w:val="Literature"/>
        <w:rPr>
          <w:bCs/>
        </w:rPr>
      </w:pPr>
      <w:bookmarkStart w:id="75" w:name="_Ref434065240"/>
      <w:r>
        <w:t>[</w:t>
      </w:r>
      <w:r>
        <w:fldChar w:fldCharType="begin"/>
      </w:r>
      <w:r>
        <w:instrText xml:space="preserve"> SEQ Literature \* ARABIC </w:instrText>
      </w:r>
      <w:r>
        <w:fldChar w:fldCharType="separate"/>
      </w:r>
      <w:r w:rsidR="007308F3">
        <w:t>7</w:t>
      </w:r>
      <w:r>
        <w:fldChar w:fldCharType="end"/>
      </w:r>
      <w:bookmarkEnd w:id="75"/>
      <w:r>
        <w:t>]</w:t>
      </w:r>
      <w:r w:rsidRPr="0029121E">
        <w:rPr>
          <w:bCs/>
        </w:rPr>
        <w:tab/>
      </w:r>
      <w:r w:rsidR="00A863C1" w:rsidRPr="00A863C1">
        <w:rPr>
          <w:bCs/>
        </w:rPr>
        <w:t xml:space="preserve">Neil D. Christensen and Claude Duhr, "FeynRules - Feynman rules made easy," Comput.Phys.Commun. </w:t>
      </w:r>
      <w:r w:rsidR="00A863C1" w:rsidRPr="00A863C1">
        <w:rPr>
          <w:b/>
          <w:bCs/>
        </w:rPr>
        <w:t>180</w:t>
      </w:r>
      <w:r w:rsidR="00A863C1" w:rsidRPr="00A863C1">
        <w:rPr>
          <w:bCs/>
        </w:rPr>
        <w:t>, 1614-1641 (2009).</w:t>
      </w:r>
    </w:p>
    <w:p w14:paraId="5375084A" w14:textId="15B67055" w:rsidR="002B10F6" w:rsidRDefault="002B10F6" w:rsidP="000E7765">
      <w:pPr>
        <w:pStyle w:val="Literature"/>
      </w:pPr>
      <w:bookmarkStart w:id="76" w:name="_Ref434489719"/>
      <w:bookmarkStart w:id="77" w:name="_Ref434490207"/>
      <w:r>
        <w:t>[</w:t>
      </w:r>
      <w:r>
        <w:fldChar w:fldCharType="begin"/>
      </w:r>
      <w:r>
        <w:instrText xml:space="preserve"> SEQ Literature \* ARABIC </w:instrText>
      </w:r>
      <w:r>
        <w:fldChar w:fldCharType="separate"/>
      </w:r>
      <w:r w:rsidR="007308F3">
        <w:t>8</w:t>
      </w:r>
      <w:r>
        <w:fldChar w:fldCharType="end"/>
      </w:r>
      <w:bookmarkEnd w:id="76"/>
      <w:bookmarkEnd w:id="77"/>
      <w:r>
        <w:t>]</w:t>
      </w:r>
      <w:r>
        <w:tab/>
      </w:r>
      <w:r w:rsidRPr="002B10F6">
        <w:t xml:space="preserve">Markus Diehl, Otto Nachtmann, and Felix Nagel, "Triple gauge couplings in polarized e- e+ ---&gt; W- W+ and their measurement using optimal observables," Eur.Phys.J. </w:t>
      </w:r>
      <w:r w:rsidRPr="002B10F6">
        <w:rPr>
          <w:b/>
          <w:bCs/>
        </w:rPr>
        <w:t>C27</w:t>
      </w:r>
      <w:r w:rsidRPr="002B10F6">
        <w:t>, 375-397 (2003).</w:t>
      </w:r>
    </w:p>
    <w:p w14:paraId="34E72F57" w14:textId="033397B8" w:rsidR="000E7765" w:rsidRDefault="000E7765" w:rsidP="001932D5">
      <w:pPr>
        <w:pStyle w:val="Literature"/>
      </w:pPr>
      <w:bookmarkStart w:id="78" w:name="_Ref434490209"/>
      <w:r>
        <w:t>[</w:t>
      </w:r>
      <w:r>
        <w:fldChar w:fldCharType="begin"/>
      </w:r>
      <w:r>
        <w:instrText xml:space="preserve"> SEQ Literature \* ARABIC </w:instrText>
      </w:r>
      <w:r>
        <w:fldChar w:fldCharType="separate"/>
      </w:r>
      <w:r w:rsidR="007308F3">
        <w:t>9</w:t>
      </w:r>
      <w:r>
        <w:fldChar w:fldCharType="end"/>
      </w:r>
      <w:bookmarkEnd w:id="78"/>
      <w:r>
        <w:t>]</w:t>
      </w:r>
      <w:r>
        <w:tab/>
      </w:r>
      <w:r w:rsidRPr="000E7765">
        <w:t xml:space="preserve">Otto Nachtmann and Felix Nagel, "Optimal observables and phase-space ambiguities," Eur.Phys.J. </w:t>
      </w:r>
      <w:r w:rsidRPr="000E7765">
        <w:rPr>
          <w:b/>
          <w:bCs/>
        </w:rPr>
        <w:t>C40</w:t>
      </w:r>
      <w:r w:rsidRPr="000E7765">
        <w:t>, 497-503 (2005).</w:t>
      </w:r>
    </w:p>
    <w:p w14:paraId="021324DD" w14:textId="26716C1A" w:rsidR="00241BA4" w:rsidRDefault="00241BA4" w:rsidP="001932D5">
      <w:pPr>
        <w:pStyle w:val="Literature"/>
      </w:pPr>
      <w:bookmarkStart w:id="79" w:name="_Ref434489722"/>
      <w:r>
        <w:t>[</w:t>
      </w:r>
      <w:r>
        <w:fldChar w:fldCharType="begin"/>
      </w:r>
      <w:r>
        <w:instrText xml:space="preserve"> SEQ Literature \* ARABIC </w:instrText>
      </w:r>
      <w:r>
        <w:fldChar w:fldCharType="separate"/>
      </w:r>
      <w:r w:rsidR="007308F3">
        <w:t>10</w:t>
      </w:r>
      <w:r>
        <w:fldChar w:fldCharType="end"/>
      </w:r>
      <w:bookmarkEnd w:id="79"/>
      <w:r>
        <w:t>]</w:t>
      </w:r>
      <w:r>
        <w:tab/>
      </w:r>
      <w:r w:rsidRPr="001D4937">
        <w:t>M. Dobbs and L. Lefebvre, "Prospects for Probing the Three Gauge-boson Couplings in W + Photon Production at the LHC,"  (2002).</w:t>
      </w:r>
    </w:p>
    <w:p w14:paraId="32A31FD8" w14:textId="0FB3E35F" w:rsidR="00082F88" w:rsidRDefault="00082F88" w:rsidP="001932D5">
      <w:pPr>
        <w:pStyle w:val="Literature"/>
      </w:pPr>
      <w:bookmarkStart w:id="80" w:name="_Ref434500979"/>
      <w:r>
        <w:t>[</w:t>
      </w:r>
      <w:r>
        <w:fldChar w:fldCharType="begin"/>
      </w:r>
      <w:r>
        <w:instrText xml:space="preserve"> SEQ Literature \* ARABIC </w:instrText>
      </w:r>
      <w:r>
        <w:fldChar w:fldCharType="separate"/>
      </w:r>
      <w:r w:rsidR="007308F3">
        <w:t>11</w:t>
      </w:r>
      <w:r>
        <w:fldChar w:fldCharType="end"/>
      </w:r>
      <w:bookmarkEnd w:id="80"/>
      <w:r>
        <w:t>]</w:t>
      </w:r>
      <w:r>
        <w:tab/>
      </w:r>
      <w:r w:rsidRPr="00082F88">
        <w:t xml:space="preserve">M. Diehl and O. Nachtmann, "Optimal observables for the measurement of three gauge boson couplings in e+ e- ---&gt; W+ W-," Z.Phys. </w:t>
      </w:r>
      <w:r w:rsidRPr="00082F88">
        <w:rPr>
          <w:b/>
          <w:bCs/>
        </w:rPr>
        <w:t>C62</w:t>
      </w:r>
      <w:r w:rsidRPr="00082F88">
        <w:t>, 397-412 (1994).</w:t>
      </w:r>
    </w:p>
    <w:p w14:paraId="7E3B6D59" w14:textId="1146E298" w:rsidR="00653E9B" w:rsidRDefault="00653E9B" w:rsidP="001932D5">
      <w:pPr>
        <w:pStyle w:val="Literature"/>
      </w:pPr>
      <w:bookmarkStart w:id="81" w:name="_Ref434502740"/>
      <w:r>
        <w:t>[</w:t>
      </w:r>
      <w:r>
        <w:fldChar w:fldCharType="begin"/>
      </w:r>
      <w:r>
        <w:instrText xml:space="preserve"> SEQ Literature \* ARABIC </w:instrText>
      </w:r>
      <w:r>
        <w:fldChar w:fldCharType="separate"/>
      </w:r>
      <w:r>
        <w:t>12</w:t>
      </w:r>
      <w:r>
        <w:fldChar w:fldCharType="end"/>
      </w:r>
      <w:bookmarkEnd w:id="81"/>
      <w:r>
        <w:t>]</w:t>
      </w:r>
      <w:r>
        <w:tab/>
      </w:r>
      <w:r w:rsidRPr="00653E9B">
        <w:t xml:space="preserve">M. Diehl and O. Nachtmann, "Anomalous three gauge couplings in e+ e- ---&gt; W+ W- and 'optimal' strategies for their measurement," Eur.Phys.J. </w:t>
      </w:r>
      <w:r w:rsidRPr="00653E9B">
        <w:rPr>
          <w:b/>
          <w:bCs/>
        </w:rPr>
        <w:t>C1</w:t>
      </w:r>
      <w:r w:rsidRPr="00653E9B">
        <w:t>, 177-190 (1998).</w:t>
      </w:r>
    </w:p>
    <w:p w14:paraId="676F88A1" w14:textId="77777777" w:rsidR="00653E9B" w:rsidRPr="00725EFC" w:rsidRDefault="00653E9B" w:rsidP="001932D5">
      <w:pPr>
        <w:pStyle w:val="Literature"/>
      </w:pPr>
    </w:p>
    <w:sectPr w:rsidR="00653E9B" w:rsidRPr="00725EFC" w:rsidSect="00BA6F17">
      <w:footnotePr>
        <w:pos w:val="beneathText"/>
      </w:footnotePr>
      <w:type w:val="oddPage"/>
      <w:pgSz w:w="11900" w:h="16840"/>
      <w:pgMar w:top="1440" w:right="1440" w:bottom="1440" w:left="1440" w:header="706" w:footer="706" w:gutter="72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57CFFD" w14:textId="77777777" w:rsidR="00267842" w:rsidRDefault="00267842" w:rsidP="00123FA8">
      <w:r>
        <w:separator/>
      </w:r>
    </w:p>
  </w:endnote>
  <w:endnote w:type="continuationSeparator" w:id="0">
    <w:p w14:paraId="2EDEA8A3" w14:textId="77777777" w:rsidR="00267842" w:rsidRDefault="00267842" w:rsidP="00123F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6AA50E" w14:textId="77777777" w:rsidR="00A77D46" w:rsidRDefault="00A77D46" w:rsidP="003E0CF5">
    <w:pPr>
      <w:pStyle w:val="Footer"/>
      <w:framePr w:wrap="none"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end"/>
    </w:r>
  </w:p>
  <w:p w14:paraId="1FB59797" w14:textId="77777777" w:rsidR="00A77D46" w:rsidRDefault="00A77D46" w:rsidP="00FC7B1B">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66BFAB" w14:textId="624F3654" w:rsidR="00A77D46" w:rsidRDefault="00A77D46" w:rsidP="00FC7B1B">
    <w:pPr>
      <w:pStyle w:val="Footer"/>
      <w:ind w:right="360"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F88CA6" w14:textId="77777777" w:rsidR="00A77D46" w:rsidRDefault="00A77D46" w:rsidP="003E0CF5">
    <w:pPr>
      <w:pStyle w:val="Footer"/>
      <w:framePr w:wrap="none"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056F69">
      <w:rPr>
        <w:rStyle w:val="PageNumber"/>
        <w:noProof/>
      </w:rPr>
      <w:t>i</w:t>
    </w:r>
    <w:r>
      <w:rPr>
        <w:rStyle w:val="PageNumber"/>
      </w:rPr>
      <w:fldChar w:fldCharType="end"/>
    </w:r>
  </w:p>
  <w:p w14:paraId="3C3898EB" w14:textId="77777777" w:rsidR="00A77D46" w:rsidRDefault="00A77D46" w:rsidP="00FC7B1B">
    <w:pPr>
      <w:pStyle w:val="Footer"/>
      <w:ind w:right="360" w:firstLine="360"/>
    </w:pPr>
    <w:r>
      <w:ptab w:relativeTo="margin" w:alignment="center" w:leader="none"/>
    </w:r>
    <w:r>
      <w:ptab w:relativeTo="margin" w:alignment="right" w:leader="none"/>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C8F109" w14:textId="77777777" w:rsidR="00A77D46" w:rsidRDefault="00A77D46" w:rsidP="003E0CF5">
    <w:pPr>
      <w:pStyle w:val="Footer"/>
      <w:framePr w:wrap="none"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056F69">
      <w:rPr>
        <w:rStyle w:val="PageNumber"/>
        <w:noProof/>
      </w:rPr>
      <w:t>51</w:t>
    </w:r>
    <w:r>
      <w:rPr>
        <w:rStyle w:val="PageNumber"/>
      </w:rPr>
      <w:fldChar w:fldCharType="end"/>
    </w:r>
  </w:p>
  <w:p w14:paraId="1FD39ACC" w14:textId="77777777" w:rsidR="00A77D46" w:rsidRDefault="00A77D46" w:rsidP="00FC7B1B">
    <w:pPr>
      <w:pStyle w:val="Footer"/>
      <w:ind w:right="360" w:firstLine="360"/>
    </w:pPr>
    <w:r>
      <w:ptab w:relativeTo="margin" w:alignment="center" w:leader="none"/>
    </w:r>
    <w:r>
      <w:ptab w:relativeTo="margin" w:alignment="right" w:leader="none"/>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8647E3" w14:textId="77777777" w:rsidR="00267842" w:rsidRDefault="00267842" w:rsidP="00123FA8">
      <w:r>
        <w:separator/>
      </w:r>
    </w:p>
  </w:footnote>
  <w:footnote w:type="continuationSeparator" w:id="0">
    <w:p w14:paraId="335C2D7A" w14:textId="77777777" w:rsidR="00267842" w:rsidRDefault="00267842" w:rsidP="00123FA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0F759E"/>
    <w:multiLevelType w:val="multilevel"/>
    <w:tmpl w:val="39ACC9D4"/>
    <w:lvl w:ilvl="0">
      <w:start w:val="1"/>
      <w:numFmt w:val="lowerLetter"/>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nsid w:val="1B0704DE"/>
    <w:multiLevelType w:val="hybridMultilevel"/>
    <w:tmpl w:val="E84AF4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1B3737AC"/>
    <w:multiLevelType w:val="hybridMultilevel"/>
    <w:tmpl w:val="F8184B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05D3F60"/>
    <w:multiLevelType w:val="hybridMultilevel"/>
    <w:tmpl w:val="11483A1E"/>
    <w:lvl w:ilvl="0" w:tplc="756650E6">
      <w:start w:val="1"/>
      <w:numFmt w:val="lowerLetter"/>
      <w:lvlText w:val="%1"/>
      <w:lvlJc w:val="left"/>
      <w:pPr>
        <w:ind w:left="144" w:hanging="144"/>
      </w:pPr>
      <w:rPr>
        <w:rFonts w:hint="default"/>
        <w:b/>
        <w:bCs/>
        <w:i w:val="0"/>
        <w:iCs w:val="0"/>
        <w:sz w:val="24"/>
        <w:szCs w:val="24"/>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3AB09A5"/>
    <w:multiLevelType w:val="hybridMultilevel"/>
    <w:tmpl w:val="70C6CA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2BC84645"/>
    <w:multiLevelType w:val="hybridMultilevel"/>
    <w:tmpl w:val="1E54D606"/>
    <w:lvl w:ilvl="0" w:tplc="B6A2D8B6">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21B684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41DF5209"/>
    <w:multiLevelType w:val="hybridMultilevel"/>
    <w:tmpl w:val="B13237E0"/>
    <w:lvl w:ilvl="0" w:tplc="6A0E2AE6">
      <w:start w:val="1"/>
      <w:numFmt w:val="lowerLetter"/>
      <w:lvlText w:val="%1"/>
      <w:lvlJc w:val="left"/>
      <w:pPr>
        <w:ind w:left="360" w:hanging="360"/>
      </w:pPr>
      <w:rPr>
        <w:rFonts w:hint="default"/>
        <w:b/>
        <w:bCs/>
        <w:i w:val="0"/>
        <w:iCs w:val="0"/>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96D25E5"/>
    <w:multiLevelType w:val="multilevel"/>
    <w:tmpl w:val="4A528D0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nsid w:val="4DDC35D5"/>
    <w:multiLevelType w:val="multilevel"/>
    <w:tmpl w:val="B13237E0"/>
    <w:lvl w:ilvl="0">
      <w:start w:val="1"/>
      <w:numFmt w:val="lowerLetter"/>
      <w:lvlText w:val="%1"/>
      <w:lvlJc w:val="left"/>
      <w:pPr>
        <w:ind w:left="360" w:hanging="360"/>
      </w:pPr>
      <w:rPr>
        <w:rFonts w:hint="default"/>
        <w:b/>
        <w:bCs/>
        <w:i w:val="0"/>
        <w:iCs w:val="0"/>
        <w:vertAlign w:val="superscrip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5A5942C7"/>
    <w:multiLevelType w:val="hybridMultilevel"/>
    <w:tmpl w:val="39ACC9D4"/>
    <w:lvl w:ilvl="0" w:tplc="5D588F20">
      <w:start w:val="1"/>
      <w:numFmt w:val="lowerLetter"/>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5B8D02EF"/>
    <w:multiLevelType w:val="hybridMultilevel"/>
    <w:tmpl w:val="924E68C0"/>
    <w:lvl w:ilvl="0" w:tplc="7C869182">
      <w:start w:val="1"/>
      <w:numFmt w:val="lowerLetter"/>
      <w:lvlText w:val="%1"/>
      <w:lvlJc w:val="left"/>
      <w:pPr>
        <w:ind w:left="360" w:hanging="360"/>
      </w:pPr>
      <w:rPr>
        <w:rFonts w:hint="default"/>
        <w:b/>
        <w:bCs/>
        <w:i w:val="0"/>
        <w:iCs w:val="0"/>
        <w:sz w:val="24"/>
        <w:szCs w:val="24"/>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6A05F0A"/>
    <w:multiLevelType w:val="multilevel"/>
    <w:tmpl w:val="B518FD36"/>
    <w:lvl w:ilvl="0">
      <w:start w:val="1"/>
      <w:numFmt w:val="none"/>
      <w:lvlText w:val=""/>
      <w:lvlJc w:val="left"/>
      <w:pPr>
        <w:ind w:left="360" w:hanging="360"/>
      </w:pPr>
      <w:rPr>
        <w:rFonts w:hint="default"/>
        <w:b/>
        <w:bCs/>
        <w:i w:val="0"/>
        <w:iCs w:val="0"/>
        <w:sz w:val="24"/>
        <w:szCs w:val="24"/>
        <w:vertAlign w:val="superscrip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6AFA521D"/>
    <w:multiLevelType w:val="hybridMultilevel"/>
    <w:tmpl w:val="B518FD36"/>
    <w:lvl w:ilvl="0" w:tplc="6896C3EA">
      <w:start w:val="1"/>
      <w:numFmt w:val="none"/>
      <w:lvlText w:val=""/>
      <w:lvlJc w:val="left"/>
      <w:pPr>
        <w:ind w:left="360" w:hanging="360"/>
      </w:pPr>
      <w:rPr>
        <w:rFonts w:hint="default"/>
        <w:b/>
        <w:bCs/>
        <w:i w:val="0"/>
        <w:iCs w:val="0"/>
        <w:sz w:val="24"/>
        <w:szCs w:val="24"/>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CA416CC"/>
    <w:multiLevelType w:val="hybridMultilevel"/>
    <w:tmpl w:val="6ACEE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F8B0486"/>
    <w:multiLevelType w:val="hybridMultilevel"/>
    <w:tmpl w:val="801C23F2"/>
    <w:lvl w:ilvl="0" w:tplc="6A0E2AE6">
      <w:start w:val="1"/>
      <w:numFmt w:val="lowerLetter"/>
      <w:lvlText w:val="%1"/>
      <w:lvlJc w:val="left"/>
      <w:pPr>
        <w:ind w:left="360" w:hanging="360"/>
      </w:pPr>
      <w:rPr>
        <w:rFonts w:hint="default"/>
        <w:b/>
        <w:bCs/>
        <w:i w:val="0"/>
        <w:iCs w:val="0"/>
        <w:vertAlign w:val="superscrip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7A90363B"/>
    <w:multiLevelType w:val="hybridMultilevel"/>
    <w:tmpl w:val="EA427D80"/>
    <w:lvl w:ilvl="0" w:tplc="7F0ED76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7D6604C1"/>
    <w:multiLevelType w:val="multilevel"/>
    <w:tmpl w:val="924E68C0"/>
    <w:lvl w:ilvl="0">
      <w:start w:val="1"/>
      <w:numFmt w:val="lowerLetter"/>
      <w:lvlText w:val="%1"/>
      <w:lvlJc w:val="left"/>
      <w:pPr>
        <w:ind w:left="360" w:hanging="360"/>
      </w:pPr>
      <w:rPr>
        <w:rFonts w:hint="default"/>
        <w:b/>
        <w:bCs/>
        <w:i w:val="0"/>
        <w:iCs w:val="0"/>
        <w:sz w:val="24"/>
        <w:szCs w:val="24"/>
        <w:vertAlign w:val="superscrip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6"/>
  </w:num>
  <w:num w:numId="2">
    <w:abstractNumId w:val="10"/>
  </w:num>
  <w:num w:numId="3">
    <w:abstractNumId w:val="0"/>
  </w:num>
  <w:num w:numId="4">
    <w:abstractNumId w:val="15"/>
  </w:num>
  <w:num w:numId="5">
    <w:abstractNumId w:val="7"/>
  </w:num>
  <w:num w:numId="6">
    <w:abstractNumId w:val="9"/>
  </w:num>
  <w:num w:numId="7">
    <w:abstractNumId w:val="13"/>
  </w:num>
  <w:num w:numId="8">
    <w:abstractNumId w:val="12"/>
  </w:num>
  <w:num w:numId="9">
    <w:abstractNumId w:val="11"/>
  </w:num>
  <w:num w:numId="10">
    <w:abstractNumId w:val="17"/>
  </w:num>
  <w:num w:numId="11">
    <w:abstractNumId w:val="3"/>
  </w:num>
  <w:num w:numId="12">
    <w:abstractNumId w:val="14"/>
  </w:num>
  <w:num w:numId="13">
    <w:abstractNumId w:val="5"/>
  </w:num>
  <w:num w:numId="14">
    <w:abstractNumId w:val="16"/>
  </w:num>
  <w:num w:numId="15">
    <w:abstractNumId w:val="8"/>
  </w:num>
  <w:num w:numId="16">
    <w:abstractNumId w:val="2"/>
  </w:num>
  <w:num w:numId="17">
    <w:abstractNumId w:val="4"/>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6"/>
  <w:mirrorMargins/>
  <w:activeWritingStyle w:appName="MSWord" w:lang="en-US" w:vendorID="64" w:dllVersion="131078" w:nlCheck="1" w:checkStyle="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360"/>
  <w:characterSpacingControl w:val="doNotCompres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5104"/>
    <w:rsid w:val="00006AD5"/>
    <w:rsid w:val="00011D45"/>
    <w:rsid w:val="000133DE"/>
    <w:rsid w:val="0001618B"/>
    <w:rsid w:val="00021EC0"/>
    <w:rsid w:val="00027AEF"/>
    <w:rsid w:val="0003362B"/>
    <w:rsid w:val="0003709D"/>
    <w:rsid w:val="00042CF8"/>
    <w:rsid w:val="00044223"/>
    <w:rsid w:val="00047C86"/>
    <w:rsid w:val="000515F9"/>
    <w:rsid w:val="00055427"/>
    <w:rsid w:val="00056F69"/>
    <w:rsid w:val="00057528"/>
    <w:rsid w:val="0006051E"/>
    <w:rsid w:val="0006286B"/>
    <w:rsid w:val="00063364"/>
    <w:rsid w:val="00065104"/>
    <w:rsid w:val="0006550A"/>
    <w:rsid w:val="00066012"/>
    <w:rsid w:val="00067F09"/>
    <w:rsid w:val="0007007D"/>
    <w:rsid w:val="0007184A"/>
    <w:rsid w:val="0007261F"/>
    <w:rsid w:val="0007434E"/>
    <w:rsid w:val="000748B0"/>
    <w:rsid w:val="00075886"/>
    <w:rsid w:val="000823AE"/>
    <w:rsid w:val="00082F88"/>
    <w:rsid w:val="00083A6A"/>
    <w:rsid w:val="00085ACA"/>
    <w:rsid w:val="0009321E"/>
    <w:rsid w:val="00094055"/>
    <w:rsid w:val="000A00CB"/>
    <w:rsid w:val="000A20DA"/>
    <w:rsid w:val="000A3D95"/>
    <w:rsid w:val="000A48AB"/>
    <w:rsid w:val="000A5E90"/>
    <w:rsid w:val="000A6A1B"/>
    <w:rsid w:val="000B2EFB"/>
    <w:rsid w:val="000B59A5"/>
    <w:rsid w:val="000B6DF2"/>
    <w:rsid w:val="000C256F"/>
    <w:rsid w:val="000C3318"/>
    <w:rsid w:val="000C3E4B"/>
    <w:rsid w:val="000D3633"/>
    <w:rsid w:val="000D3643"/>
    <w:rsid w:val="000D3FA1"/>
    <w:rsid w:val="000D6C98"/>
    <w:rsid w:val="000E091B"/>
    <w:rsid w:val="000E6801"/>
    <w:rsid w:val="000E7765"/>
    <w:rsid w:val="000E7FAC"/>
    <w:rsid w:val="000F10B0"/>
    <w:rsid w:val="000F160C"/>
    <w:rsid w:val="000F240E"/>
    <w:rsid w:val="000F40D6"/>
    <w:rsid w:val="000F5D2B"/>
    <w:rsid w:val="000F5E20"/>
    <w:rsid w:val="00101FC1"/>
    <w:rsid w:val="00102F19"/>
    <w:rsid w:val="001063C2"/>
    <w:rsid w:val="001078E0"/>
    <w:rsid w:val="001079B1"/>
    <w:rsid w:val="0011074A"/>
    <w:rsid w:val="00111D39"/>
    <w:rsid w:val="00120CA9"/>
    <w:rsid w:val="00121385"/>
    <w:rsid w:val="001224F4"/>
    <w:rsid w:val="00123FA8"/>
    <w:rsid w:val="00125242"/>
    <w:rsid w:val="001257CD"/>
    <w:rsid w:val="00126453"/>
    <w:rsid w:val="00126F72"/>
    <w:rsid w:val="001315F1"/>
    <w:rsid w:val="0013289B"/>
    <w:rsid w:val="00135D64"/>
    <w:rsid w:val="001378D3"/>
    <w:rsid w:val="00141BE3"/>
    <w:rsid w:val="00141FE2"/>
    <w:rsid w:val="00142BAC"/>
    <w:rsid w:val="0014589F"/>
    <w:rsid w:val="00147978"/>
    <w:rsid w:val="001516F1"/>
    <w:rsid w:val="00152A9A"/>
    <w:rsid w:val="00157EA7"/>
    <w:rsid w:val="001608B1"/>
    <w:rsid w:val="00160E81"/>
    <w:rsid w:val="00163977"/>
    <w:rsid w:val="001650E4"/>
    <w:rsid w:val="00166C14"/>
    <w:rsid w:val="0018268B"/>
    <w:rsid w:val="00183523"/>
    <w:rsid w:val="001844C7"/>
    <w:rsid w:val="00186348"/>
    <w:rsid w:val="00191BD4"/>
    <w:rsid w:val="0019320C"/>
    <w:rsid w:val="001932D5"/>
    <w:rsid w:val="001940AE"/>
    <w:rsid w:val="001A03F1"/>
    <w:rsid w:val="001A06F9"/>
    <w:rsid w:val="001A1909"/>
    <w:rsid w:val="001A3ECA"/>
    <w:rsid w:val="001A56CC"/>
    <w:rsid w:val="001B03D3"/>
    <w:rsid w:val="001B60E0"/>
    <w:rsid w:val="001B6E88"/>
    <w:rsid w:val="001B76D8"/>
    <w:rsid w:val="001B7F70"/>
    <w:rsid w:val="001C2A4B"/>
    <w:rsid w:val="001C525C"/>
    <w:rsid w:val="001C55DB"/>
    <w:rsid w:val="001C7985"/>
    <w:rsid w:val="001D0888"/>
    <w:rsid w:val="001D1B59"/>
    <w:rsid w:val="001D33BD"/>
    <w:rsid w:val="001D4937"/>
    <w:rsid w:val="001D4C3D"/>
    <w:rsid w:val="001D50D2"/>
    <w:rsid w:val="001D6604"/>
    <w:rsid w:val="001D7B32"/>
    <w:rsid w:val="001E0AB6"/>
    <w:rsid w:val="001E1651"/>
    <w:rsid w:val="001E2579"/>
    <w:rsid w:val="001E42E0"/>
    <w:rsid w:val="001E5C0D"/>
    <w:rsid w:val="001F083B"/>
    <w:rsid w:val="001F1547"/>
    <w:rsid w:val="001F4579"/>
    <w:rsid w:val="001F5625"/>
    <w:rsid w:val="001F70DB"/>
    <w:rsid w:val="001F7D74"/>
    <w:rsid w:val="00200B16"/>
    <w:rsid w:val="0020199F"/>
    <w:rsid w:val="002040C5"/>
    <w:rsid w:val="00205878"/>
    <w:rsid w:val="00206A05"/>
    <w:rsid w:val="00207773"/>
    <w:rsid w:val="002216CA"/>
    <w:rsid w:val="002228E1"/>
    <w:rsid w:val="0022517E"/>
    <w:rsid w:val="00227EB6"/>
    <w:rsid w:val="00232064"/>
    <w:rsid w:val="002351DC"/>
    <w:rsid w:val="0023755C"/>
    <w:rsid w:val="00237EE1"/>
    <w:rsid w:val="00241BA4"/>
    <w:rsid w:val="002446D8"/>
    <w:rsid w:val="0024604B"/>
    <w:rsid w:val="00256277"/>
    <w:rsid w:val="00267842"/>
    <w:rsid w:val="002762F4"/>
    <w:rsid w:val="0027666D"/>
    <w:rsid w:val="00276B98"/>
    <w:rsid w:val="00277FF2"/>
    <w:rsid w:val="00280FDA"/>
    <w:rsid w:val="002828AD"/>
    <w:rsid w:val="00282981"/>
    <w:rsid w:val="00283BDF"/>
    <w:rsid w:val="002843E3"/>
    <w:rsid w:val="002851AE"/>
    <w:rsid w:val="00287954"/>
    <w:rsid w:val="00290F5A"/>
    <w:rsid w:val="0029121E"/>
    <w:rsid w:val="00294579"/>
    <w:rsid w:val="00295214"/>
    <w:rsid w:val="00296B16"/>
    <w:rsid w:val="00297A49"/>
    <w:rsid w:val="00297E88"/>
    <w:rsid w:val="002A0A94"/>
    <w:rsid w:val="002A4B66"/>
    <w:rsid w:val="002A659A"/>
    <w:rsid w:val="002A6A3B"/>
    <w:rsid w:val="002B10F6"/>
    <w:rsid w:val="002B2338"/>
    <w:rsid w:val="002B2354"/>
    <w:rsid w:val="002B6B20"/>
    <w:rsid w:val="002B7BBF"/>
    <w:rsid w:val="002C0043"/>
    <w:rsid w:val="002C02D9"/>
    <w:rsid w:val="002C3AC0"/>
    <w:rsid w:val="002C4AE1"/>
    <w:rsid w:val="002C5BF1"/>
    <w:rsid w:val="002C6F7C"/>
    <w:rsid w:val="002D1661"/>
    <w:rsid w:val="002D2B52"/>
    <w:rsid w:val="002D32FA"/>
    <w:rsid w:val="002D5B0B"/>
    <w:rsid w:val="002D610E"/>
    <w:rsid w:val="002E2953"/>
    <w:rsid w:val="002E4E50"/>
    <w:rsid w:val="002E584D"/>
    <w:rsid w:val="002E76C1"/>
    <w:rsid w:val="002F13BF"/>
    <w:rsid w:val="002F5AA1"/>
    <w:rsid w:val="002F5FF2"/>
    <w:rsid w:val="002F657B"/>
    <w:rsid w:val="0030162B"/>
    <w:rsid w:val="00301A51"/>
    <w:rsid w:val="0030326D"/>
    <w:rsid w:val="00304237"/>
    <w:rsid w:val="003055B0"/>
    <w:rsid w:val="003104E7"/>
    <w:rsid w:val="003107A0"/>
    <w:rsid w:val="003108C6"/>
    <w:rsid w:val="00310FFD"/>
    <w:rsid w:val="00311469"/>
    <w:rsid w:val="00311854"/>
    <w:rsid w:val="00312CAE"/>
    <w:rsid w:val="00312E41"/>
    <w:rsid w:val="0031596B"/>
    <w:rsid w:val="00320697"/>
    <w:rsid w:val="00320E63"/>
    <w:rsid w:val="003226C7"/>
    <w:rsid w:val="003238F3"/>
    <w:rsid w:val="00324A98"/>
    <w:rsid w:val="0032592B"/>
    <w:rsid w:val="00325A08"/>
    <w:rsid w:val="00327044"/>
    <w:rsid w:val="00327433"/>
    <w:rsid w:val="00327733"/>
    <w:rsid w:val="00331743"/>
    <w:rsid w:val="00332E88"/>
    <w:rsid w:val="00334BD5"/>
    <w:rsid w:val="00335BDE"/>
    <w:rsid w:val="00336942"/>
    <w:rsid w:val="00337B2F"/>
    <w:rsid w:val="0034034B"/>
    <w:rsid w:val="003404F0"/>
    <w:rsid w:val="00340B48"/>
    <w:rsid w:val="00344516"/>
    <w:rsid w:val="0034775E"/>
    <w:rsid w:val="00351EDB"/>
    <w:rsid w:val="003540FD"/>
    <w:rsid w:val="00354FE5"/>
    <w:rsid w:val="00360959"/>
    <w:rsid w:val="00360C8E"/>
    <w:rsid w:val="0036125D"/>
    <w:rsid w:val="00361472"/>
    <w:rsid w:val="00364AF7"/>
    <w:rsid w:val="00366180"/>
    <w:rsid w:val="003712DA"/>
    <w:rsid w:val="003728D5"/>
    <w:rsid w:val="00374703"/>
    <w:rsid w:val="0037739D"/>
    <w:rsid w:val="003815E7"/>
    <w:rsid w:val="00394B79"/>
    <w:rsid w:val="00396A7F"/>
    <w:rsid w:val="003A3E45"/>
    <w:rsid w:val="003A7796"/>
    <w:rsid w:val="003B2072"/>
    <w:rsid w:val="003B240E"/>
    <w:rsid w:val="003B387B"/>
    <w:rsid w:val="003B401E"/>
    <w:rsid w:val="003B4630"/>
    <w:rsid w:val="003B5D6B"/>
    <w:rsid w:val="003C644C"/>
    <w:rsid w:val="003C6746"/>
    <w:rsid w:val="003C6B42"/>
    <w:rsid w:val="003C7C5A"/>
    <w:rsid w:val="003D07CA"/>
    <w:rsid w:val="003D0A09"/>
    <w:rsid w:val="003D494D"/>
    <w:rsid w:val="003D69AC"/>
    <w:rsid w:val="003D69F3"/>
    <w:rsid w:val="003E0CF5"/>
    <w:rsid w:val="003E22F8"/>
    <w:rsid w:val="003E2809"/>
    <w:rsid w:val="003E36B6"/>
    <w:rsid w:val="003F0CCC"/>
    <w:rsid w:val="003F1EB0"/>
    <w:rsid w:val="003F38EF"/>
    <w:rsid w:val="004000A0"/>
    <w:rsid w:val="0040161C"/>
    <w:rsid w:val="00401C8E"/>
    <w:rsid w:val="00402281"/>
    <w:rsid w:val="004022DE"/>
    <w:rsid w:val="00402829"/>
    <w:rsid w:val="00403CDB"/>
    <w:rsid w:val="00405B06"/>
    <w:rsid w:val="004065B9"/>
    <w:rsid w:val="00407778"/>
    <w:rsid w:val="00412A20"/>
    <w:rsid w:val="00412D0C"/>
    <w:rsid w:val="00413107"/>
    <w:rsid w:val="0042128A"/>
    <w:rsid w:val="004216E7"/>
    <w:rsid w:val="00422E50"/>
    <w:rsid w:val="0042472E"/>
    <w:rsid w:val="0042479B"/>
    <w:rsid w:val="004261CD"/>
    <w:rsid w:val="00426B0B"/>
    <w:rsid w:val="0042764A"/>
    <w:rsid w:val="004314B6"/>
    <w:rsid w:val="00432AFD"/>
    <w:rsid w:val="00433E55"/>
    <w:rsid w:val="00436683"/>
    <w:rsid w:val="004369A6"/>
    <w:rsid w:val="004400F5"/>
    <w:rsid w:val="00440368"/>
    <w:rsid w:val="004403DA"/>
    <w:rsid w:val="00440497"/>
    <w:rsid w:val="004432BB"/>
    <w:rsid w:val="00450173"/>
    <w:rsid w:val="004513A4"/>
    <w:rsid w:val="004520E8"/>
    <w:rsid w:val="00452872"/>
    <w:rsid w:val="0045564E"/>
    <w:rsid w:val="00460B55"/>
    <w:rsid w:val="00461C8A"/>
    <w:rsid w:val="00463296"/>
    <w:rsid w:val="0046647E"/>
    <w:rsid w:val="00467FE7"/>
    <w:rsid w:val="004723DF"/>
    <w:rsid w:val="004815D9"/>
    <w:rsid w:val="00482B62"/>
    <w:rsid w:val="004831E9"/>
    <w:rsid w:val="0048416C"/>
    <w:rsid w:val="004854B2"/>
    <w:rsid w:val="0048564E"/>
    <w:rsid w:val="00485753"/>
    <w:rsid w:val="0049141C"/>
    <w:rsid w:val="00495858"/>
    <w:rsid w:val="004A0D81"/>
    <w:rsid w:val="004B6133"/>
    <w:rsid w:val="004B73F0"/>
    <w:rsid w:val="004B7767"/>
    <w:rsid w:val="004C4520"/>
    <w:rsid w:val="004C5612"/>
    <w:rsid w:val="004C7387"/>
    <w:rsid w:val="004D2CE5"/>
    <w:rsid w:val="004D3DCD"/>
    <w:rsid w:val="004D4809"/>
    <w:rsid w:val="004E0BF5"/>
    <w:rsid w:val="004E4D27"/>
    <w:rsid w:val="004E5C7A"/>
    <w:rsid w:val="004E5C95"/>
    <w:rsid w:val="004E70AE"/>
    <w:rsid w:val="004F20E8"/>
    <w:rsid w:val="004F3BAD"/>
    <w:rsid w:val="004F414D"/>
    <w:rsid w:val="004F5732"/>
    <w:rsid w:val="0050098D"/>
    <w:rsid w:val="0050352D"/>
    <w:rsid w:val="00504CF4"/>
    <w:rsid w:val="005069F4"/>
    <w:rsid w:val="00507432"/>
    <w:rsid w:val="00511445"/>
    <w:rsid w:val="00516D0B"/>
    <w:rsid w:val="00520AE0"/>
    <w:rsid w:val="0052462A"/>
    <w:rsid w:val="00526CAB"/>
    <w:rsid w:val="00531EA4"/>
    <w:rsid w:val="0053317B"/>
    <w:rsid w:val="0053364A"/>
    <w:rsid w:val="00535158"/>
    <w:rsid w:val="00536177"/>
    <w:rsid w:val="005368A6"/>
    <w:rsid w:val="005404CF"/>
    <w:rsid w:val="00540894"/>
    <w:rsid w:val="00543F9D"/>
    <w:rsid w:val="005465DC"/>
    <w:rsid w:val="00551646"/>
    <w:rsid w:val="00552EA5"/>
    <w:rsid w:val="00553559"/>
    <w:rsid w:val="00553A86"/>
    <w:rsid w:val="0055477D"/>
    <w:rsid w:val="00562AD0"/>
    <w:rsid w:val="005728EE"/>
    <w:rsid w:val="00574272"/>
    <w:rsid w:val="00574B16"/>
    <w:rsid w:val="005765C3"/>
    <w:rsid w:val="005806A0"/>
    <w:rsid w:val="00582154"/>
    <w:rsid w:val="00582516"/>
    <w:rsid w:val="00582FE6"/>
    <w:rsid w:val="00584216"/>
    <w:rsid w:val="005902CC"/>
    <w:rsid w:val="00590789"/>
    <w:rsid w:val="00590CDA"/>
    <w:rsid w:val="00595DB6"/>
    <w:rsid w:val="005A0558"/>
    <w:rsid w:val="005A13EA"/>
    <w:rsid w:val="005A4744"/>
    <w:rsid w:val="005B0F74"/>
    <w:rsid w:val="005B6C5F"/>
    <w:rsid w:val="005B7F5C"/>
    <w:rsid w:val="005C2046"/>
    <w:rsid w:val="005C3152"/>
    <w:rsid w:val="005C55A1"/>
    <w:rsid w:val="005C642E"/>
    <w:rsid w:val="005E5BD1"/>
    <w:rsid w:val="005E6305"/>
    <w:rsid w:val="005F026F"/>
    <w:rsid w:val="005F0B28"/>
    <w:rsid w:val="005F0F1F"/>
    <w:rsid w:val="00600156"/>
    <w:rsid w:val="00602354"/>
    <w:rsid w:val="00602CC2"/>
    <w:rsid w:val="00610B6F"/>
    <w:rsid w:val="00610FB2"/>
    <w:rsid w:val="0061141D"/>
    <w:rsid w:val="00611EF7"/>
    <w:rsid w:val="00612AAE"/>
    <w:rsid w:val="00617681"/>
    <w:rsid w:val="006209E5"/>
    <w:rsid w:val="00620D0B"/>
    <w:rsid w:val="00622CFC"/>
    <w:rsid w:val="00622DF6"/>
    <w:rsid w:val="006258E5"/>
    <w:rsid w:val="00634B5F"/>
    <w:rsid w:val="00634C93"/>
    <w:rsid w:val="00635EF6"/>
    <w:rsid w:val="0063622B"/>
    <w:rsid w:val="00642867"/>
    <w:rsid w:val="00642B23"/>
    <w:rsid w:val="0064426A"/>
    <w:rsid w:val="00646448"/>
    <w:rsid w:val="006474F3"/>
    <w:rsid w:val="00653E9B"/>
    <w:rsid w:val="006543B4"/>
    <w:rsid w:val="00655696"/>
    <w:rsid w:val="0065768E"/>
    <w:rsid w:val="00660211"/>
    <w:rsid w:val="00661436"/>
    <w:rsid w:val="0066311D"/>
    <w:rsid w:val="006637D4"/>
    <w:rsid w:val="006702EC"/>
    <w:rsid w:val="00670947"/>
    <w:rsid w:val="00677F22"/>
    <w:rsid w:val="00682274"/>
    <w:rsid w:val="00682EF7"/>
    <w:rsid w:val="00683D77"/>
    <w:rsid w:val="00686A02"/>
    <w:rsid w:val="00695324"/>
    <w:rsid w:val="006A4084"/>
    <w:rsid w:val="006A47E6"/>
    <w:rsid w:val="006B4BBC"/>
    <w:rsid w:val="006B4C89"/>
    <w:rsid w:val="006B614D"/>
    <w:rsid w:val="006C26AC"/>
    <w:rsid w:val="006C3DC5"/>
    <w:rsid w:val="006D0CC9"/>
    <w:rsid w:val="006D675F"/>
    <w:rsid w:val="006D7906"/>
    <w:rsid w:val="006E277E"/>
    <w:rsid w:val="006E2BCF"/>
    <w:rsid w:val="006E3498"/>
    <w:rsid w:val="006E5549"/>
    <w:rsid w:val="006F1B67"/>
    <w:rsid w:val="006F4B97"/>
    <w:rsid w:val="006F77E7"/>
    <w:rsid w:val="00700606"/>
    <w:rsid w:val="007033B5"/>
    <w:rsid w:val="00705A65"/>
    <w:rsid w:val="00706B00"/>
    <w:rsid w:val="007151E1"/>
    <w:rsid w:val="00715AF1"/>
    <w:rsid w:val="00721F10"/>
    <w:rsid w:val="00724E59"/>
    <w:rsid w:val="00725EFC"/>
    <w:rsid w:val="0073051D"/>
    <w:rsid w:val="007308F3"/>
    <w:rsid w:val="00730C32"/>
    <w:rsid w:val="007322BA"/>
    <w:rsid w:val="00734863"/>
    <w:rsid w:val="0073577B"/>
    <w:rsid w:val="00740236"/>
    <w:rsid w:val="00741918"/>
    <w:rsid w:val="00742D49"/>
    <w:rsid w:val="00743C3C"/>
    <w:rsid w:val="007447A4"/>
    <w:rsid w:val="00744A8B"/>
    <w:rsid w:val="00745F5A"/>
    <w:rsid w:val="0076340B"/>
    <w:rsid w:val="00764142"/>
    <w:rsid w:val="00770745"/>
    <w:rsid w:val="00771CAB"/>
    <w:rsid w:val="0077359D"/>
    <w:rsid w:val="00773F4E"/>
    <w:rsid w:val="00777DE3"/>
    <w:rsid w:val="0078129B"/>
    <w:rsid w:val="007819DD"/>
    <w:rsid w:val="00783226"/>
    <w:rsid w:val="007835D6"/>
    <w:rsid w:val="00787A3D"/>
    <w:rsid w:val="00791161"/>
    <w:rsid w:val="00796C8B"/>
    <w:rsid w:val="00797E3C"/>
    <w:rsid w:val="007A06C2"/>
    <w:rsid w:val="007A3926"/>
    <w:rsid w:val="007A6050"/>
    <w:rsid w:val="007A7DCA"/>
    <w:rsid w:val="007B0FE3"/>
    <w:rsid w:val="007C1B2E"/>
    <w:rsid w:val="007C29DE"/>
    <w:rsid w:val="007C2AC9"/>
    <w:rsid w:val="007C48DF"/>
    <w:rsid w:val="007C4D84"/>
    <w:rsid w:val="007C4FC4"/>
    <w:rsid w:val="007C5726"/>
    <w:rsid w:val="007C7CB3"/>
    <w:rsid w:val="007D2D34"/>
    <w:rsid w:val="007D6B3F"/>
    <w:rsid w:val="007D7060"/>
    <w:rsid w:val="007D71B4"/>
    <w:rsid w:val="007E2469"/>
    <w:rsid w:val="007E3109"/>
    <w:rsid w:val="007E4F06"/>
    <w:rsid w:val="007E571A"/>
    <w:rsid w:val="007F0386"/>
    <w:rsid w:val="008009A4"/>
    <w:rsid w:val="0080512C"/>
    <w:rsid w:val="008054D7"/>
    <w:rsid w:val="00806731"/>
    <w:rsid w:val="00806E6F"/>
    <w:rsid w:val="00807C51"/>
    <w:rsid w:val="00811099"/>
    <w:rsid w:val="00821015"/>
    <w:rsid w:val="008210B0"/>
    <w:rsid w:val="008224F6"/>
    <w:rsid w:val="008257CF"/>
    <w:rsid w:val="0082646D"/>
    <w:rsid w:val="00826DE1"/>
    <w:rsid w:val="0083531E"/>
    <w:rsid w:val="00835589"/>
    <w:rsid w:val="00837381"/>
    <w:rsid w:val="008410E0"/>
    <w:rsid w:val="008413F1"/>
    <w:rsid w:val="00841915"/>
    <w:rsid w:val="00846BE1"/>
    <w:rsid w:val="00853C46"/>
    <w:rsid w:val="00853D6F"/>
    <w:rsid w:val="00855314"/>
    <w:rsid w:val="008613EF"/>
    <w:rsid w:val="00861ECD"/>
    <w:rsid w:val="008666D6"/>
    <w:rsid w:val="00872DD0"/>
    <w:rsid w:val="00876313"/>
    <w:rsid w:val="0087661B"/>
    <w:rsid w:val="00876D17"/>
    <w:rsid w:val="008776E7"/>
    <w:rsid w:val="008806F3"/>
    <w:rsid w:val="00880B37"/>
    <w:rsid w:val="00880DD0"/>
    <w:rsid w:val="00883899"/>
    <w:rsid w:val="00884C99"/>
    <w:rsid w:val="00887C89"/>
    <w:rsid w:val="008911FE"/>
    <w:rsid w:val="0089154F"/>
    <w:rsid w:val="00892EC0"/>
    <w:rsid w:val="008A0F71"/>
    <w:rsid w:val="008A1914"/>
    <w:rsid w:val="008A1BF2"/>
    <w:rsid w:val="008A29A0"/>
    <w:rsid w:val="008A372E"/>
    <w:rsid w:val="008A6771"/>
    <w:rsid w:val="008A6BC1"/>
    <w:rsid w:val="008A70E0"/>
    <w:rsid w:val="008A761D"/>
    <w:rsid w:val="008B0955"/>
    <w:rsid w:val="008B0EF8"/>
    <w:rsid w:val="008B10C5"/>
    <w:rsid w:val="008B178D"/>
    <w:rsid w:val="008B476E"/>
    <w:rsid w:val="008B563F"/>
    <w:rsid w:val="008B6A58"/>
    <w:rsid w:val="008C10D5"/>
    <w:rsid w:val="008C39B4"/>
    <w:rsid w:val="008C39CF"/>
    <w:rsid w:val="008C6EBD"/>
    <w:rsid w:val="008C7731"/>
    <w:rsid w:val="008D04AE"/>
    <w:rsid w:val="008D2503"/>
    <w:rsid w:val="008D2852"/>
    <w:rsid w:val="008D67E0"/>
    <w:rsid w:val="008D74B3"/>
    <w:rsid w:val="008E7917"/>
    <w:rsid w:val="008F00AE"/>
    <w:rsid w:val="008F0D55"/>
    <w:rsid w:val="008F32F1"/>
    <w:rsid w:val="008F5FE0"/>
    <w:rsid w:val="008F7696"/>
    <w:rsid w:val="00904CF7"/>
    <w:rsid w:val="009061CD"/>
    <w:rsid w:val="0090674E"/>
    <w:rsid w:val="00910DE2"/>
    <w:rsid w:val="00912092"/>
    <w:rsid w:val="0091401C"/>
    <w:rsid w:val="00916A5D"/>
    <w:rsid w:val="00923805"/>
    <w:rsid w:val="00927B5D"/>
    <w:rsid w:val="0093169B"/>
    <w:rsid w:val="00933476"/>
    <w:rsid w:val="00933FD1"/>
    <w:rsid w:val="00941901"/>
    <w:rsid w:val="009427BC"/>
    <w:rsid w:val="00946B88"/>
    <w:rsid w:val="00950C51"/>
    <w:rsid w:val="00951FBC"/>
    <w:rsid w:val="00953E7E"/>
    <w:rsid w:val="00955E67"/>
    <w:rsid w:val="009577B2"/>
    <w:rsid w:val="00965757"/>
    <w:rsid w:val="00967753"/>
    <w:rsid w:val="00967B96"/>
    <w:rsid w:val="00970ADE"/>
    <w:rsid w:val="00970EEC"/>
    <w:rsid w:val="00971E5A"/>
    <w:rsid w:val="009720C7"/>
    <w:rsid w:val="00975AF5"/>
    <w:rsid w:val="009763C4"/>
    <w:rsid w:val="009819C3"/>
    <w:rsid w:val="0098207A"/>
    <w:rsid w:val="009830C7"/>
    <w:rsid w:val="00983483"/>
    <w:rsid w:val="00983AFC"/>
    <w:rsid w:val="009854C0"/>
    <w:rsid w:val="00990DC2"/>
    <w:rsid w:val="009926E0"/>
    <w:rsid w:val="00993A15"/>
    <w:rsid w:val="009A2737"/>
    <w:rsid w:val="009A2B20"/>
    <w:rsid w:val="009A326F"/>
    <w:rsid w:val="009A4779"/>
    <w:rsid w:val="009B0713"/>
    <w:rsid w:val="009B2B60"/>
    <w:rsid w:val="009B33B3"/>
    <w:rsid w:val="009B3D76"/>
    <w:rsid w:val="009B4136"/>
    <w:rsid w:val="009B5765"/>
    <w:rsid w:val="009B6A9C"/>
    <w:rsid w:val="009B74B3"/>
    <w:rsid w:val="009C2DE4"/>
    <w:rsid w:val="009C66A8"/>
    <w:rsid w:val="009C6C4C"/>
    <w:rsid w:val="009C7D34"/>
    <w:rsid w:val="009D1647"/>
    <w:rsid w:val="009D351A"/>
    <w:rsid w:val="009D3F0E"/>
    <w:rsid w:val="009D52C7"/>
    <w:rsid w:val="009D54D1"/>
    <w:rsid w:val="009E2FA6"/>
    <w:rsid w:val="009E48D3"/>
    <w:rsid w:val="009E491A"/>
    <w:rsid w:val="009E4A48"/>
    <w:rsid w:val="009E5A3A"/>
    <w:rsid w:val="009E7B37"/>
    <w:rsid w:val="009F17AD"/>
    <w:rsid w:val="009F6D63"/>
    <w:rsid w:val="00A01EED"/>
    <w:rsid w:val="00A02819"/>
    <w:rsid w:val="00A044D1"/>
    <w:rsid w:val="00A05569"/>
    <w:rsid w:val="00A0748A"/>
    <w:rsid w:val="00A104CB"/>
    <w:rsid w:val="00A116FC"/>
    <w:rsid w:val="00A11A5B"/>
    <w:rsid w:val="00A13262"/>
    <w:rsid w:val="00A15075"/>
    <w:rsid w:val="00A16AB1"/>
    <w:rsid w:val="00A20F2C"/>
    <w:rsid w:val="00A25B0B"/>
    <w:rsid w:val="00A268BF"/>
    <w:rsid w:val="00A27F95"/>
    <w:rsid w:val="00A31FB7"/>
    <w:rsid w:val="00A342C1"/>
    <w:rsid w:val="00A344C1"/>
    <w:rsid w:val="00A34BB1"/>
    <w:rsid w:val="00A454CB"/>
    <w:rsid w:val="00A529EA"/>
    <w:rsid w:val="00A60E18"/>
    <w:rsid w:val="00A637C0"/>
    <w:rsid w:val="00A64E13"/>
    <w:rsid w:val="00A65A51"/>
    <w:rsid w:val="00A676C0"/>
    <w:rsid w:val="00A7092D"/>
    <w:rsid w:val="00A72DF5"/>
    <w:rsid w:val="00A7442C"/>
    <w:rsid w:val="00A74CA4"/>
    <w:rsid w:val="00A76A0E"/>
    <w:rsid w:val="00A77D46"/>
    <w:rsid w:val="00A80146"/>
    <w:rsid w:val="00A81766"/>
    <w:rsid w:val="00A863C1"/>
    <w:rsid w:val="00A865A9"/>
    <w:rsid w:val="00A86B57"/>
    <w:rsid w:val="00A87F48"/>
    <w:rsid w:val="00A91C49"/>
    <w:rsid w:val="00A91C8B"/>
    <w:rsid w:val="00A91D97"/>
    <w:rsid w:val="00A92D38"/>
    <w:rsid w:val="00A97113"/>
    <w:rsid w:val="00A97A98"/>
    <w:rsid w:val="00A97C3D"/>
    <w:rsid w:val="00AA0CFE"/>
    <w:rsid w:val="00AA3FE2"/>
    <w:rsid w:val="00AA7573"/>
    <w:rsid w:val="00AA7A09"/>
    <w:rsid w:val="00AB26A7"/>
    <w:rsid w:val="00AB69ED"/>
    <w:rsid w:val="00AC20ED"/>
    <w:rsid w:val="00AC72C6"/>
    <w:rsid w:val="00AC7FDF"/>
    <w:rsid w:val="00AD19E7"/>
    <w:rsid w:val="00AD2319"/>
    <w:rsid w:val="00AD2A5E"/>
    <w:rsid w:val="00AD35FC"/>
    <w:rsid w:val="00AD7401"/>
    <w:rsid w:val="00AE1447"/>
    <w:rsid w:val="00AE22BF"/>
    <w:rsid w:val="00AE3E3C"/>
    <w:rsid w:val="00AE5BE9"/>
    <w:rsid w:val="00AE690E"/>
    <w:rsid w:val="00AE6BF9"/>
    <w:rsid w:val="00AF0D83"/>
    <w:rsid w:val="00AF24B6"/>
    <w:rsid w:val="00AF5547"/>
    <w:rsid w:val="00AF5A54"/>
    <w:rsid w:val="00AF5EA6"/>
    <w:rsid w:val="00B01C56"/>
    <w:rsid w:val="00B02634"/>
    <w:rsid w:val="00B0360F"/>
    <w:rsid w:val="00B03630"/>
    <w:rsid w:val="00B036CF"/>
    <w:rsid w:val="00B056A3"/>
    <w:rsid w:val="00B11216"/>
    <w:rsid w:val="00B13EDF"/>
    <w:rsid w:val="00B205B1"/>
    <w:rsid w:val="00B2226F"/>
    <w:rsid w:val="00B22814"/>
    <w:rsid w:val="00B31E41"/>
    <w:rsid w:val="00B32CAE"/>
    <w:rsid w:val="00B40CC9"/>
    <w:rsid w:val="00B43131"/>
    <w:rsid w:val="00B44CFD"/>
    <w:rsid w:val="00B45F85"/>
    <w:rsid w:val="00B517DA"/>
    <w:rsid w:val="00B524DA"/>
    <w:rsid w:val="00B551ED"/>
    <w:rsid w:val="00B551F1"/>
    <w:rsid w:val="00B55D3C"/>
    <w:rsid w:val="00B5709D"/>
    <w:rsid w:val="00B57952"/>
    <w:rsid w:val="00B60CCC"/>
    <w:rsid w:val="00B62D9C"/>
    <w:rsid w:val="00B62F45"/>
    <w:rsid w:val="00B65F0E"/>
    <w:rsid w:val="00B70983"/>
    <w:rsid w:val="00B717A4"/>
    <w:rsid w:val="00B74324"/>
    <w:rsid w:val="00B75081"/>
    <w:rsid w:val="00B75E65"/>
    <w:rsid w:val="00B819E1"/>
    <w:rsid w:val="00B84FAD"/>
    <w:rsid w:val="00B92BAD"/>
    <w:rsid w:val="00B96032"/>
    <w:rsid w:val="00B97D2E"/>
    <w:rsid w:val="00BA0CE1"/>
    <w:rsid w:val="00BA0F5E"/>
    <w:rsid w:val="00BA1960"/>
    <w:rsid w:val="00BA6F17"/>
    <w:rsid w:val="00BA7677"/>
    <w:rsid w:val="00BB16DD"/>
    <w:rsid w:val="00BB1C19"/>
    <w:rsid w:val="00BB2C4D"/>
    <w:rsid w:val="00BB6062"/>
    <w:rsid w:val="00BB7063"/>
    <w:rsid w:val="00BC044B"/>
    <w:rsid w:val="00BC0AEE"/>
    <w:rsid w:val="00BC1F6A"/>
    <w:rsid w:val="00BC581B"/>
    <w:rsid w:val="00BC6A20"/>
    <w:rsid w:val="00BC7174"/>
    <w:rsid w:val="00BD0AF4"/>
    <w:rsid w:val="00BD0C0C"/>
    <w:rsid w:val="00BD1DBB"/>
    <w:rsid w:val="00BD43E9"/>
    <w:rsid w:val="00BD46C8"/>
    <w:rsid w:val="00BD48E7"/>
    <w:rsid w:val="00BE0CEC"/>
    <w:rsid w:val="00BE1790"/>
    <w:rsid w:val="00BE17A8"/>
    <w:rsid w:val="00BE1B65"/>
    <w:rsid w:val="00BE21B1"/>
    <w:rsid w:val="00BE2C17"/>
    <w:rsid w:val="00BE78CE"/>
    <w:rsid w:val="00BF0343"/>
    <w:rsid w:val="00BF2C7F"/>
    <w:rsid w:val="00BF3036"/>
    <w:rsid w:val="00BF356E"/>
    <w:rsid w:val="00BF37E9"/>
    <w:rsid w:val="00BF3F33"/>
    <w:rsid w:val="00C02550"/>
    <w:rsid w:val="00C02A4A"/>
    <w:rsid w:val="00C07F5A"/>
    <w:rsid w:val="00C10493"/>
    <w:rsid w:val="00C10A88"/>
    <w:rsid w:val="00C15C67"/>
    <w:rsid w:val="00C20CC7"/>
    <w:rsid w:val="00C3140F"/>
    <w:rsid w:val="00C31618"/>
    <w:rsid w:val="00C33E18"/>
    <w:rsid w:val="00C37D46"/>
    <w:rsid w:val="00C415A4"/>
    <w:rsid w:val="00C415E8"/>
    <w:rsid w:val="00C44228"/>
    <w:rsid w:val="00C44235"/>
    <w:rsid w:val="00C4480A"/>
    <w:rsid w:val="00C449B7"/>
    <w:rsid w:val="00C45AA3"/>
    <w:rsid w:val="00C45C39"/>
    <w:rsid w:val="00C53899"/>
    <w:rsid w:val="00C56542"/>
    <w:rsid w:val="00C627C9"/>
    <w:rsid w:val="00C65F8C"/>
    <w:rsid w:val="00C71429"/>
    <w:rsid w:val="00C72DA9"/>
    <w:rsid w:val="00C75B09"/>
    <w:rsid w:val="00C811C1"/>
    <w:rsid w:val="00C81F15"/>
    <w:rsid w:val="00C84A16"/>
    <w:rsid w:val="00C85BC1"/>
    <w:rsid w:val="00C8709E"/>
    <w:rsid w:val="00C91646"/>
    <w:rsid w:val="00C9279F"/>
    <w:rsid w:val="00C93C24"/>
    <w:rsid w:val="00C951ED"/>
    <w:rsid w:val="00C96CAC"/>
    <w:rsid w:val="00CA07F5"/>
    <w:rsid w:val="00CA1243"/>
    <w:rsid w:val="00CA12CA"/>
    <w:rsid w:val="00CA66A9"/>
    <w:rsid w:val="00CA6A74"/>
    <w:rsid w:val="00CB0886"/>
    <w:rsid w:val="00CB13D3"/>
    <w:rsid w:val="00CB20AF"/>
    <w:rsid w:val="00CB7B2F"/>
    <w:rsid w:val="00CB7D4A"/>
    <w:rsid w:val="00CC097F"/>
    <w:rsid w:val="00CC272E"/>
    <w:rsid w:val="00CC30F1"/>
    <w:rsid w:val="00CC615A"/>
    <w:rsid w:val="00CC6BFD"/>
    <w:rsid w:val="00CC726F"/>
    <w:rsid w:val="00CD3B3C"/>
    <w:rsid w:val="00CE04A1"/>
    <w:rsid w:val="00CE3339"/>
    <w:rsid w:val="00CE3B7C"/>
    <w:rsid w:val="00CE47C6"/>
    <w:rsid w:val="00CE4ABB"/>
    <w:rsid w:val="00CF01B8"/>
    <w:rsid w:val="00CF4CBD"/>
    <w:rsid w:val="00CF5D8E"/>
    <w:rsid w:val="00CF6152"/>
    <w:rsid w:val="00CF696C"/>
    <w:rsid w:val="00CF738E"/>
    <w:rsid w:val="00D03CA7"/>
    <w:rsid w:val="00D04A0C"/>
    <w:rsid w:val="00D061C1"/>
    <w:rsid w:val="00D07F9E"/>
    <w:rsid w:val="00D11DDB"/>
    <w:rsid w:val="00D11ECD"/>
    <w:rsid w:val="00D15C73"/>
    <w:rsid w:val="00D20037"/>
    <w:rsid w:val="00D21AD6"/>
    <w:rsid w:val="00D2277B"/>
    <w:rsid w:val="00D235C2"/>
    <w:rsid w:val="00D25BC4"/>
    <w:rsid w:val="00D26FBB"/>
    <w:rsid w:val="00D32F98"/>
    <w:rsid w:val="00D37215"/>
    <w:rsid w:val="00D4292D"/>
    <w:rsid w:val="00D43C9A"/>
    <w:rsid w:val="00D475D0"/>
    <w:rsid w:val="00D54567"/>
    <w:rsid w:val="00D56F1F"/>
    <w:rsid w:val="00D604AE"/>
    <w:rsid w:val="00D64CC4"/>
    <w:rsid w:val="00D67DA4"/>
    <w:rsid w:val="00D749DF"/>
    <w:rsid w:val="00D76F84"/>
    <w:rsid w:val="00D8000B"/>
    <w:rsid w:val="00D80CC0"/>
    <w:rsid w:val="00D80F81"/>
    <w:rsid w:val="00D865EE"/>
    <w:rsid w:val="00D91D81"/>
    <w:rsid w:val="00D9455F"/>
    <w:rsid w:val="00D9594D"/>
    <w:rsid w:val="00D9716D"/>
    <w:rsid w:val="00DA4821"/>
    <w:rsid w:val="00DA7E17"/>
    <w:rsid w:val="00DB1723"/>
    <w:rsid w:val="00DB1AFF"/>
    <w:rsid w:val="00DB3CEF"/>
    <w:rsid w:val="00DC0D0C"/>
    <w:rsid w:val="00DC3357"/>
    <w:rsid w:val="00DC4644"/>
    <w:rsid w:val="00DD0D9B"/>
    <w:rsid w:val="00DD22AE"/>
    <w:rsid w:val="00DD3728"/>
    <w:rsid w:val="00DD70C6"/>
    <w:rsid w:val="00DE15BC"/>
    <w:rsid w:val="00DE2F43"/>
    <w:rsid w:val="00DE3D0B"/>
    <w:rsid w:val="00DE3D2A"/>
    <w:rsid w:val="00DE5739"/>
    <w:rsid w:val="00DF005B"/>
    <w:rsid w:val="00DF1EEA"/>
    <w:rsid w:val="00DF43AE"/>
    <w:rsid w:val="00DF4D03"/>
    <w:rsid w:val="00DF6D5D"/>
    <w:rsid w:val="00DF6E10"/>
    <w:rsid w:val="00E02740"/>
    <w:rsid w:val="00E04840"/>
    <w:rsid w:val="00E052B0"/>
    <w:rsid w:val="00E0644C"/>
    <w:rsid w:val="00E06AD5"/>
    <w:rsid w:val="00E07D85"/>
    <w:rsid w:val="00E107D2"/>
    <w:rsid w:val="00E15F8F"/>
    <w:rsid w:val="00E178DF"/>
    <w:rsid w:val="00E2339B"/>
    <w:rsid w:val="00E24287"/>
    <w:rsid w:val="00E266F5"/>
    <w:rsid w:val="00E31937"/>
    <w:rsid w:val="00E329F6"/>
    <w:rsid w:val="00E32F1B"/>
    <w:rsid w:val="00E33A02"/>
    <w:rsid w:val="00E3405F"/>
    <w:rsid w:val="00E357C3"/>
    <w:rsid w:val="00E37025"/>
    <w:rsid w:val="00E41A87"/>
    <w:rsid w:val="00E45F90"/>
    <w:rsid w:val="00E51101"/>
    <w:rsid w:val="00E62BDE"/>
    <w:rsid w:val="00E66174"/>
    <w:rsid w:val="00E67007"/>
    <w:rsid w:val="00E733A2"/>
    <w:rsid w:val="00E7378F"/>
    <w:rsid w:val="00E73AAF"/>
    <w:rsid w:val="00E73D8C"/>
    <w:rsid w:val="00E74635"/>
    <w:rsid w:val="00E74A30"/>
    <w:rsid w:val="00E75EB0"/>
    <w:rsid w:val="00E765D4"/>
    <w:rsid w:val="00E77333"/>
    <w:rsid w:val="00E7760D"/>
    <w:rsid w:val="00E802A4"/>
    <w:rsid w:val="00E8031E"/>
    <w:rsid w:val="00E84A46"/>
    <w:rsid w:val="00E84A4F"/>
    <w:rsid w:val="00E8520B"/>
    <w:rsid w:val="00E9089F"/>
    <w:rsid w:val="00E91CED"/>
    <w:rsid w:val="00E933A2"/>
    <w:rsid w:val="00EA1765"/>
    <w:rsid w:val="00EA3191"/>
    <w:rsid w:val="00EA3C51"/>
    <w:rsid w:val="00EB0779"/>
    <w:rsid w:val="00EB190C"/>
    <w:rsid w:val="00EB1A56"/>
    <w:rsid w:val="00EB2C5D"/>
    <w:rsid w:val="00EB34F5"/>
    <w:rsid w:val="00EB3B14"/>
    <w:rsid w:val="00EB592D"/>
    <w:rsid w:val="00EB6658"/>
    <w:rsid w:val="00EB70FD"/>
    <w:rsid w:val="00EC1213"/>
    <w:rsid w:val="00EC2BC1"/>
    <w:rsid w:val="00EC66D4"/>
    <w:rsid w:val="00ED1ABA"/>
    <w:rsid w:val="00ED3731"/>
    <w:rsid w:val="00EE12EE"/>
    <w:rsid w:val="00EE487B"/>
    <w:rsid w:val="00EE6716"/>
    <w:rsid w:val="00EE7FA8"/>
    <w:rsid w:val="00EF303D"/>
    <w:rsid w:val="00EF627F"/>
    <w:rsid w:val="00EF68FD"/>
    <w:rsid w:val="00EF6E4D"/>
    <w:rsid w:val="00EF7863"/>
    <w:rsid w:val="00EF7DB1"/>
    <w:rsid w:val="00F006AC"/>
    <w:rsid w:val="00F01875"/>
    <w:rsid w:val="00F042A9"/>
    <w:rsid w:val="00F04B07"/>
    <w:rsid w:val="00F104F1"/>
    <w:rsid w:val="00F12A07"/>
    <w:rsid w:val="00F151D7"/>
    <w:rsid w:val="00F214C8"/>
    <w:rsid w:val="00F22C74"/>
    <w:rsid w:val="00F24ED6"/>
    <w:rsid w:val="00F25803"/>
    <w:rsid w:val="00F25D67"/>
    <w:rsid w:val="00F27CD8"/>
    <w:rsid w:val="00F3189E"/>
    <w:rsid w:val="00F342B2"/>
    <w:rsid w:val="00F343BB"/>
    <w:rsid w:val="00F4033F"/>
    <w:rsid w:val="00F40674"/>
    <w:rsid w:val="00F424B8"/>
    <w:rsid w:val="00F43C3C"/>
    <w:rsid w:val="00F477F7"/>
    <w:rsid w:val="00F5056F"/>
    <w:rsid w:val="00F51C7F"/>
    <w:rsid w:val="00F52F70"/>
    <w:rsid w:val="00F54878"/>
    <w:rsid w:val="00F5565E"/>
    <w:rsid w:val="00F55923"/>
    <w:rsid w:val="00F62809"/>
    <w:rsid w:val="00F62EC7"/>
    <w:rsid w:val="00F63F43"/>
    <w:rsid w:val="00F6641A"/>
    <w:rsid w:val="00F668CC"/>
    <w:rsid w:val="00F713B0"/>
    <w:rsid w:val="00F72546"/>
    <w:rsid w:val="00F729EF"/>
    <w:rsid w:val="00F74E7B"/>
    <w:rsid w:val="00F768F0"/>
    <w:rsid w:val="00F80847"/>
    <w:rsid w:val="00F821A3"/>
    <w:rsid w:val="00F82286"/>
    <w:rsid w:val="00F87159"/>
    <w:rsid w:val="00F92C67"/>
    <w:rsid w:val="00F956F2"/>
    <w:rsid w:val="00F9659B"/>
    <w:rsid w:val="00FA042D"/>
    <w:rsid w:val="00FA37DD"/>
    <w:rsid w:val="00FA4F42"/>
    <w:rsid w:val="00FB2D2D"/>
    <w:rsid w:val="00FB3DCE"/>
    <w:rsid w:val="00FB40DC"/>
    <w:rsid w:val="00FB59AA"/>
    <w:rsid w:val="00FB5A7A"/>
    <w:rsid w:val="00FB78DE"/>
    <w:rsid w:val="00FC2062"/>
    <w:rsid w:val="00FC3A48"/>
    <w:rsid w:val="00FC4810"/>
    <w:rsid w:val="00FC7B1B"/>
    <w:rsid w:val="00FC7E30"/>
    <w:rsid w:val="00FD3532"/>
    <w:rsid w:val="00FD4271"/>
    <w:rsid w:val="00FD6342"/>
    <w:rsid w:val="00FE2B0B"/>
    <w:rsid w:val="00FE2D06"/>
    <w:rsid w:val="00FE323D"/>
    <w:rsid w:val="00FE6E4A"/>
    <w:rsid w:val="00FE70FB"/>
    <w:rsid w:val="00FF348A"/>
  </w:rsids>
  <m:mathPr>
    <m:mathFont m:val="Cambria Math"/>
    <m:brkBin m:val="before"/>
    <m:brkBinSub m:val="--"/>
    <m:smallFrac m:val="0"/>
    <m:dispDef/>
    <m:lMargin m:val="0"/>
    <m:rMargin m:val="0"/>
    <m:defJc m:val="centerGroup"/>
    <m:wrapIndent m:val="1440"/>
    <m:intLim m:val="subSup"/>
    <m:naryLim m:val="undOvr"/>
  </m:mathPr>
  <w:themeFontLang w:val="da-DK"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04666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74E7B"/>
    <w:rPr>
      <w:lang w:val="en-US"/>
    </w:rPr>
  </w:style>
  <w:style w:type="paragraph" w:styleId="Heading1">
    <w:name w:val="heading 1"/>
    <w:basedOn w:val="Normal"/>
    <w:next w:val="Paragraph"/>
    <w:link w:val="Heading1Char"/>
    <w:uiPriority w:val="9"/>
    <w:qFormat/>
    <w:rsid w:val="0030326D"/>
    <w:pPr>
      <w:keepNext/>
      <w:keepLines/>
      <w:numPr>
        <w:numId w:val="1"/>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Paragraph"/>
    <w:link w:val="Heading2Char"/>
    <w:uiPriority w:val="9"/>
    <w:unhideWhenUsed/>
    <w:qFormat/>
    <w:rsid w:val="0030326D"/>
    <w:pPr>
      <w:keepNext/>
      <w:keepLines/>
      <w:numPr>
        <w:ilvl w:val="1"/>
        <w:numId w:val="1"/>
      </w:numPr>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Paragraph"/>
    <w:link w:val="Heading3Char"/>
    <w:uiPriority w:val="9"/>
    <w:unhideWhenUsed/>
    <w:qFormat/>
    <w:rsid w:val="0030326D"/>
    <w:pPr>
      <w:keepNext/>
      <w:keepLines/>
      <w:numPr>
        <w:ilvl w:val="2"/>
        <w:numId w:val="1"/>
      </w:numPr>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30326D"/>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0326D"/>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0326D"/>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0326D"/>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0326D"/>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0326D"/>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qFormat/>
    <w:rsid w:val="00F104F1"/>
    <w:pPr>
      <w:spacing w:before="120" w:after="120" w:line="280" w:lineRule="atLeast"/>
    </w:pPr>
  </w:style>
  <w:style w:type="paragraph" w:styleId="Title">
    <w:name w:val="Title"/>
    <w:basedOn w:val="Normal"/>
    <w:next w:val="Normal"/>
    <w:link w:val="TitleChar"/>
    <w:uiPriority w:val="10"/>
    <w:qFormat/>
    <w:rsid w:val="0030326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326D"/>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rsid w:val="006E277E"/>
    <w:pPr>
      <w:numPr>
        <w:ilvl w:val="1"/>
      </w:numPr>
      <w:spacing w:after="160"/>
    </w:pPr>
    <w:rPr>
      <w:rFonts w:eastAsiaTheme="minorEastAsia"/>
      <w:color w:val="5A5A5A" w:themeColor="text1" w:themeTint="A5"/>
      <w:spacing w:val="15"/>
      <w:sz w:val="32"/>
      <w:szCs w:val="22"/>
    </w:rPr>
  </w:style>
  <w:style w:type="character" w:customStyle="1" w:styleId="SubtitleChar">
    <w:name w:val="Subtitle Char"/>
    <w:basedOn w:val="DefaultParagraphFont"/>
    <w:link w:val="Subtitle"/>
    <w:uiPriority w:val="11"/>
    <w:rsid w:val="006E277E"/>
    <w:rPr>
      <w:rFonts w:eastAsiaTheme="minorEastAsia"/>
      <w:color w:val="5A5A5A" w:themeColor="text1" w:themeTint="A5"/>
      <w:spacing w:val="15"/>
      <w:sz w:val="32"/>
      <w:szCs w:val="22"/>
      <w:lang w:val="en-US"/>
    </w:rPr>
  </w:style>
  <w:style w:type="character" w:customStyle="1" w:styleId="Heading1Char">
    <w:name w:val="Heading 1 Char"/>
    <w:basedOn w:val="DefaultParagraphFont"/>
    <w:link w:val="Heading1"/>
    <w:uiPriority w:val="9"/>
    <w:rsid w:val="0030326D"/>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30326D"/>
    <w:rPr>
      <w:rFonts w:asciiTheme="majorHAnsi" w:eastAsiaTheme="majorEastAsia" w:hAnsiTheme="majorHAnsi" w:cstheme="majorBidi"/>
      <w:color w:val="2E74B5" w:themeColor="accent1" w:themeShade="BF"/>
      <w:sz w:val="26"/>
      <w:szCs w:val="26"/>
      <w:lang w:val="en-US"/>
    </w:rPr>
  </w:style>
  <w:style w:type="character" w:customStyle="1" w:styleId="Heading3Char">
    <w:name w:val="Heading 3 Char"/>
    <w:basedOn w:val="DefaultParagraphFont"/>
    <w:link w:val="Heading3"/>
    <w:uiPriority w:val="9"/>
    <w:rsid w:val="0030326D"/>
    <w:rPr>
      <w:rFonts w:asciiTheme="majorHAnsi" w:eastAsiaTheme="majorEastAsia" w:hAnsiTheme="majorHAnsi" w:cstheme="majorBidi"/>
      <w:color w:val="1F4D78" w:themeColor="accent1" w:themeShade="7F"/>
      <w:lang w:val="en-US"/>
    </w:rPr>
  </w:style>
  <w:style w:type="character" w:customStyle="1" w:styleId="Heading4Char">
    <w:name w:val="Heading 4 Char"/>
    <w:basedOn w:val="DefaultParagraphFont"/>
    <w:link w:val="Heading4"/>
    <w:uiPriority w:val="9"/>
    <w:rsid w:val="0030326D"/>
    <w:rPr>
      <w:rFonts w:asciiTheme="majorHAnsi" w:eastAsiaTheme="majorEastAsia" w:hAnsiTheme="majorHAnsi" w:cstheme="majorBidi"/>
      <w:i/>
      <w:iCs/>
      <w:color w:val="2E74B5" w:themeColor="accent1" w:themeShade="BF"/>
      <w:lang w:val="en-US"/>
    </w:rPr>
  </w:style>
  <w:style w:type="character" w:customStyle="1" w:styleId="Heading5Char">
    <w:name w:val="Heading 5 Char"/>
    <w:basedOn w:val="DefaultParagraphFont"/>
    <w:link w:val="Heading5"/>
    <w:uiPriority w:val="9"/>
    <w:semiHidden/>
    <w:rsid w:val="0030326D"/>
    <w:rPr>
      <w:rFonts w:asciiTheme="majorHAnsi" w:eastAsiaTheme="majorEastAsia" w:hAnsiTheme="majorHAnsi" w:cstheme="majorBidi"/>
      <w:color w:val="2E74B5" w:themeColor="accent1" w:themeShade="BF"/>
      <w:lang w:val="en-US"/>
    </w:rPr>
  </w:style>
  <w:style w:type="character" w:customStyle="1" w:styleId="Heading6Char">
    <w:name w:val="Heading 6 Char"/>
    <w:basedOn w:val="DefaultParagraphFont"/>
    <w:link w:val="Heading6"/>
    <w:uiPriority w:val="9"/>
    <w:semiHidden/>
    <w:rsid w:val="0030326D"/>
    <w:rPr>
      <w:rFonts w:asciiTheme="majorHAnsi" w:eastAsiaTheme="majorEastAsia" w:hAnsiTheme="majorHAnsi" w:cstheme="majorBidi"/>
      <w:color w:val="1F4D78" w:themeColor="accent1" w:themeShade="7F"/>
      <w:lang w:val="en-US"/>
    </w:rPr>
  </w:style>
  <w:style w:type="character" w:customStyle="1" w:styleId="Heading7Char">
    <w:name w:val="Heading 7 Char"/>
    <w:basedOn w:val="DefaultParagraphFont"/>
    <w:link w:val="Heading7"/>
    <w:uiPriority w:val="9"/>
    <w:semiHidden/>
    <w:rsid w:val="0030326D"/>
    <w:rPr>
      <w:rFonts w:asciiTheme="majorHAnsi" w:eastAsiaTheme="majorEastAsia" w:hAnsiTheme="majorHAnsi" w:cstheme="majorBidi"/>
      <w:i/>
      <w:iCs/>
      <w:color w:val="1F4D78" w:themeColor="accent1" w:themeShade="7F"/>
      <w:lang w:val="en-US"/>
    </w:rPr>
  </w:style>
  <w:style w:type="character" w:customStyle="1" w:styleId="Heading8Char">
    <w:name w:val="Heading 8 Char"/>
    <w:basedOn w:val="DefaultParagraphFont"/>
    <w:link w:val="Heading8"/>
    <w:uiPriority w:val="9"/>
    <w:semiHidden/>
    <w:rsid w:val="0030326D"/>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30326D"/>
    <w:rPr>
      <w:rFonts w:asciiTheme="majorHAnsi" w:eastAsiaTheme="majorEastAsia" w:hAnsiTheme="majorHAnsi" w:cstheme="majorBidi"/>
      <w:i/>
      <w:iCs/>
      <w:color w:val="272727" w:themeColor="text1" w:themeTint="D8"/>
      <w:sz w:val="21"/>
      <w:szCs w:val="21"/>
      <w:lang w:val="en-US"/>
    </w:rPr>
  </w:style>
  <w:style w:type="character" w:styleId="PlaceholderText">
    <w:name w:val="Placeholder Text"/>
    <w:basedOn w:val="DefaultParagraphFont"/>
    <w:uiPriority w:val="99"/>
    <w:semiHidden/>
    <w:rsid w:val="006D0CC9"/>
    <w:rPr>
      <w:color w:val="808080"/>
    </w:rPr>
  </w:style>
  <w:style w:type="table" w:styleId="TableGrid">
    <w:name w:val="Table Grid"/>
    <w:basedOn w:val="TableNormal"/>
    <w:uiPriority w:val="39"/>
    <w:rsid w:val="00F04B0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
    <w:name w:val="Table"/>
    <w:basedOn w:val="Normal"/>
    <w:rsid w:val="00DB1AFF"/>
    <w:pPr>
      <w:framePr w:hSpace="180" w:wrap="around" w:vAnchor="text" w:hAnchor="page" w:x="1630" w:y="69"/>
    </w:pPr>
    <w:rPr>
      <w:sz w:val="22"/>
    </w:rPr>
  </w:style>
  <w:style w:type="table" w:styleId="TableGridLight">
    <w:name w:val="Grid Table Light"/>
    <w:basedOn w:val="TableNormal"/>
    <w:uiPriority w:val="40"/>
    <w:rsid w:val="00D91D81"/>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D91D81"/>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91D81"/>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D91D81"/>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91D81"/>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D91D81"/>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FootnoteText">
    <w:name w:val="footnote text"/>
    <w:basedOn w:val="Normal"/>
    <w:link w:val="FootnoteTextChar"/>
    <w:uiPriority w:val="99"/>
    <w:unhideWhenUsed/>
    <w:rsid w:val="00123FA8"/>
  </w:style>
  <w:style w:type="character" w:customStyle="1" w:styleId="FootnoteTextChar">
    <w:name w:val="Footnote Text Char"/>
    <w:basedOn w:val="DefaultParagraphFont"/>
    <w:link w:val="FootnoteText"/>
    <w:uiPriority w:val="99"/>
    <w:rsid w:val="00123FA8"/>
    <w:rPr>
      <w:lang w:val="en-US"/>
    </w:rPr>
  </w:style>
  <w:style w:type="character" w:styleId="FootnoteReference">
    <w:name w:val="footnote reference"/>
    <w:basedOn w:val="DefaultParagraphFont"/>
    <w:uiPriority w:val="99"/>
    <w:unhideWhenUsed/>
    <w:rsid w:val="00123FA8"/>
    <w:rPr>
      <w:vertAlign w:val="superscript"/>
    </w:rPr>
  </w:style>
  <w:style w:type="paragraph" w:styleId="EndnoteText">
    <w:name w:val="endnote text"/>
    <w:basedOn w:val="Normal"/>
    <w:link w:val="EndnoteTextChar"/>
    <w:uiPriority w:val="99"/>
    <w:unhideWhenUsed/>
    <w:rsid w:val="00123FA8"/>
  </w:style>
  <w:style w:type="character" w:customStyle="1" w:styleId="EndnoteTextChar">
    <w:name w:val="Endnote Text Char"/>
    <w:basedOn w:val="DefaultParagraphFont"/>
    <w:link w:val="EndnoteText"/>
    <w:uiPriority w:val="99"/>
    <w:rsid w:val="00123FA8"/>
    <w:rPr>
      <w:lang w:val="en-US"/>
    </w:rPr>
  </w:style>
  <w:style w:type="character" w:styleId="EndnoteReference">
    <w:name w:val="endnote reference"/>
    <w:basedOn w:val="DefaultParagraphFont"/>
    <w:uiPriority w:val="99"/>
    <w:unhideWhenUsed/>
    <w:rsid w:val="00123FA8"/>
    <w:rPr>
      <w:vertAlign w:val="superscript"/>
    </w:rPr>
  </w:style>
  <w:style w:type="paragraph" w:styleId="ListParagraph">
    <w:name w:val="List Paragraph"/>
    <w:basedOn w:val="Normal"/>
    <w:uiPriority w:val="34"/>
    <w:qFormat/>
    <w:rsid w:val="000E7FAC"/>
    <w:pPr>
      <w:ind w:left="720"/>
      <w:contextualSpacing/>
    </w:pPr>
  </w:style>
  <w:style w:type="paragraph" w:styleId="Bibliography">
    <w:name w:val="Bibliography"/>
    <w:basedOn w:val="Normal"/>
    <w:next w:val="Normal"/>
    <w:uiPriority w:val="37"/>
    <w:unhideWhenUsed/>
    <w:rsid w:val="009B33B3"/>
  </w:style>
  <w:style w:type="paragraph" w:styleId="Caption">
    <w:name w:val="caption"/>
    <w:basedOn w:val="Normal"/>
    <w:next w:val="Normal"/>
    <w:uiPriority w:val="35"/>
    <w:unhideWhenUsed/>
    <w:rsid w:val="00BA0CE1"/>
    <w:pPr>
      <w:spacing w:after="200"/>
    </w:pPr>
    <w:rPr>
      <w:i/>
      <w:iCs/>
      <w:color w:val="44546A" w:themeColor="text2"/>
      <w:sz w:val="18"/>
      <w:szCs w:val="18"/>
    </w:rPr>
  </w:style>
  <w:style w:type="paragraph" w:customStyle="1" w:styleId="Equation">
    <w:name w:val="Equation"/>
    <w:basedOn w:val="Normal"/>
    <w:rsid w:val="002F13BF"/>
    <w:pPr>
      <w:jc w:val="center"/>
    </w:pPr>
  </w:style>
  <w:style w:type="paragraph" w:customStyle="1" w:styleId="TableCaption">
    <w:name w:val="Table Caption"/>
    <w:basedOn w:val="Caption"/>
    <w:qFormat/>
    <w:rsid w:val="009F17AD"/>
    <w:pPr>
      <w:keepNext/>
      <w:spacing w:before="240" w:after="0"/>
    </w:pPr>
    <w:rPr>
      <w:sz w:val="24"/>
    </w:rPr>
  </w:style>
  <w:style w:type="paragraph" w:styleId="Header">
    <w:name w:val="header"/>
    <w:basedOn w:val="Normal"/>
    <w:link w:val="HeaderChar"/>
    <w:uiPriority w:val="99"/>
    <w:unhideWhenUsed/>
    <w:rsid w:val="00FC7B1B"/>
    <w:pPr>
      <w:tabs>
        <w:tab w:val="center" w:pos="4680"/>
        <w:tab w:val="right" w:pos="9360"/>
      </w:tabs>
    </w:pPr>
  </w:style>
  <w:style w:type="character" w:customStyle="1" w:styleId="HeaderChar">
    <w:name w:val="Header Char"/>
    <w:basedOn w:val="DefaultParagraphFont"/>
    <w:link w:val="Header"/>
    <w:uiPriority w:val="99"/>
    <w:rsid w:val="00FC7B1B"/>
    <w:rPr>
      <w:lang w:val="en-US"/>
    </w:rPr>
  </w:style>
  <w:style w:type="paragraph" w:styleId="Footer">
    <w:name w:val="footer"/>
    <w:basedOn w:val="Normal"/>
    <w:link w:val="FooterChar"/>
    <w:uiPriority w:val="99"/>
    <w:unhideWhenUsed/>
    <w:rsid w:val="00FC7B1B"/>
    <w:pPr>
      <w:tabs>
        <w:tab w:val="center" w:pos="4680"/>
        <w:tab w:val="right" w:pos="9360"/>
      </w:tabs>
    </w:pPr>
  </w:style>
  <w:style w:type="character" w:customStyle="1" w:styleId="FooterChar">
    <w:name w:val="Footer Char"/>
    <w:basedOn w:val="DefaultParagraphFont"/>
    <w:link w:val="Footer"/>
    <w:uiPriority w:val="99"/>
    <w:rsid w:val="00FC7B1B"/>
    <w:rPr>
      <w:lang w:val="en-US"/>
    </w:rPr>
  </w:style>
  <w:style w:type="character" w:styleId="PageNumber">
    <w:name w:val="page number"/>
    <w:basedOn w:val="DefaultParagraphFont"/>
    <w:uiPriority w:val="99"/>
    <w:semiHidden/>
    <w:unhideWhenUsed/>
    <w:rsid w:val="00FC7B1B"/>
  </w:style>
  <w:style w:type="character" w:styleId="Strong">
    <w:name w:val="Strong"/>
    <w:basedOn w:val="DefaultParagraphFont"/>
    <w:uiPriority w:val="22"/>
    <w:qFormat/>
    <w:rsid w:val="00806731"/>
    <w:rPr>
      <w:b/>
      <w:bCs/>
    </w:rPr>
  </w:style>
  <w:style w:type="character" w:styleId="Hyperlink">
    <w:name w:val="Hyperlink"/>
    <w:basedOn w:val="DefaultParagraphFont"/>
    <w:uiPriority w:val="99"/>
    <w:unhideWhenUsed/>
    <w:rsid w:val="00806731"/>
    <w:rPr>
      <w:color w:val="0000FF"/>
      <w:u w:val="single"/>
    </w:rPr>
  </w:style>
  <w:style w:type="character" w:styleId="Emphasis">
    <w:name w:val="Emphasis"/>
    <w:basedOn w:val="DefaultParagraphFont"/>
    <w:uiPriority w:val="20"/>
    <w:qFormat/>
    <w:rsid w:val="00806731"/>
    <w:rPr>
      <w:i/>
      <w:iCs/>
    </w:rPr>
  </w:style>
  <w:style w:type="paragraph" w:customStyle="1" w:styleId="Literature">
    <w:name w:val="Literature"/>
    <w:basedOn w:val="Normal"/>
    <w:rsid w:val="0029121E"/>
    <w:pPr>
      <w:tabs>
        <w:tab w:val="left" w:pos="720"/>
      </w:tabs>
      <w:spacing w:after="60"/>
      <w:ind w:left="720" w:hanging="720"/>
    </w:pPr>
    <w:rPr>
      <w:rFonts w:eastAsia="Times New Roman" w:cs="Times New Roman"/>
      <w:noProof/>
    </w:rPr>
  </w:style>
  <w:style w:type="paragraph" w:customStyle="1" w:styleId="Code">
    <w:name w:val="Code"/>
    <w:basedOn w:val="Normal"/>
    <w:rsid w:val="000515F9"/>
    <w:rPr>
      <w:rFonts w:ascii="Courier New" w:hAnsi="Courier New"/>
      <w:noProof/>
      <w:sz w:val="16"/>
    </w:rPr>
  </w:style>
  <w:style w:type="character" w:customStyle="1" w:styleId="InlineCode">
    <w:name w:val="Inline Code"/>
    <w:basedOn w:val="DefaultParagraphFont"/>
    <w:uiPriority w:val="1"/>
    <w:qFormat/>
    <w:rsid w:val="009A2737"/>
    <w:rPr>
      <w:rFonts w:ascii="Courier New" w:hAnsi="Courier New"/>
      <w:noProof/>
      <w:sz w:val="20"/>
      <w:lang w:val="en-US"/>
    </w:rPr>
  </w:style>
  <w:style w:type="character" w:customStyle="1" w:styleId="Name">
    <w:name w:val="Name"/>
    <w:basedOn w:val="DefaultParagraphFont"/>
    <w:uiPriority w:val="1"/>
    <w:qFormat/>
    <w:rsid w:val="00F25803"/>
    <w:rPr>
      <w:i/>
      <w:noProof/>
      <w:lang w:val="en-US"/>
    </w:rPr>
  </w:style>
  <w:style w:type="paragraph" w:customStyle="1" w:styleId="FigureCaption">
    <w:name w:val="Figure Caption"/>
    <w:basedOn w:val="Caption"/>
    <w:qFormat/>
    <w:rsid w:val="00A80146"/>
    <w:pPr>
      <w:spacing w:after="240"/>
    </w:pPr>
    <w:rPr>
      <w:sz w:val="24"/>
    </w:rPr>
  </w:style>
  <w:style w:type="paragraph" w:styleId="BalloonText">
    <w:name w:val="Balloon Text"/>
    <w:basedOn w:val="Normal"/>
    <w:link w:val="BalloonTextChar"/>
    <w:uiPriority w:val="99"/>
    <w:semiHidden/>
    <w:unhideWhenUsed/>
    <w:rsid w:val="00354FE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54FE5"/>
    <w:rPr>
      <w:rFonts w:ascii="Times New Roman" w:hAnsi="Times New Roman" w:cs="Times New Roman"/>
      <w:sz w:val="18"/>
      <w:szCs w:val="18"/>
      <w:lang w:val="en-US"/>
    </w:rPr>
  </w:style>
  <w:style w:type="paragraph" w:styleId="TOCHeading">
    <w:name w:val="TOC Heading"/>
    <w:basedOn w:val="Heading1"/>
    <w:next w:val="Normal"/>
    <w:uiPriority w:val="39"/>
    <w:unhideWhenUsed/>
    <w:qFormat/>
    <w:rsid w:val="00983AFC"/>
    <w:pPr>
      <w:numPr>
        <w:numId w:val="0"/>
      </w:numPr>
      <w:spacing w:before="480" w:line="276" w:lineRule="auto"/>
      <w:outlineLvl w:val="9"/>
    </w:pPr>
    <w:rPr>
      <w:b/>
      <w:bCs/>
      <w:sz w:val="28"/>
      <w:szCs w:val="28"/>
    </w:rPr>
  </w:style>
  <w:style w:type="paragraph" w:styleId="TOC1">
    <w:name w:val="toc 1"/>
    <w:basedOn w:val="Normal"/>
    <w:next w:val="Normal"/>
    <w:autoRedefine/>
    <w:uiPriority w:val="39"/>
    <w:unhideWhenUsed/>
    <w:rsid w:val="00983AFC"/>
    <w:pPr>
      <w:spacing w:before="240" w:after="120"/>
    </w:pPr>
    <w:rPr>
      <w:b/>
      <w:caps/>
      <w:sz w:val="22"/>
      <w:szCs w:val="22"/>
      <w:u w:val="single"/>
    </w:rPr>
  </w:style>
  <w:style w:type="paragraph" w:styleId="TOC2">
    <w:name w:val="toc 2"/>
    <w:basedOn w:val="Normal"/>
    <w:next w:val="Normal"/>
    <w:autoRedefine/>
    <w:uiPriority w:val="39"/>
    <w:unhideWhenUsed/>
    <w:rsid w:val="00983AFC"/>
    <w:rPr>
      <w:b/>
      <w:smallCaps/>
      <w:sz w:val="22"/>
      <w:szCs w:val="22"/>
    </w:rPr>
  </w:style>
  <w:style w:type="paragraph" w:styleId="TOC3">
    <w:name w:val="toc 3"/>
    <w:basedOn w:val="Normal"/>
    <w:next w:val="Normal"/>
    <w:autoRedefine/>
    <w:uiPriority w:val="39"/>
    <w:unhideWhenUsed/>
    <w:rsid w:val="00983AFC"/>
    <w:rPr>
      <w:smallCaps/>
      <w:sz w:val="22"/>
      <w:szCs w:val="22"/>
    </w:rPr>
  </w:style>
  <w:style w:type="paragraph" w:styleId="TOC4">
    <w:name w:val="toc 4"/>
    <w:basedOn w:val="Normal"/>
    <w:next w:val="Normal"/>
    <w:autoRedefine/>
    <w:uiPriority w:val="39"/>
    <w:semiHidden/>
    <w:unhideWhenUsed/>
    <w:rsid w:val="00983AFC"/>
    <w:rPr>
      <w:sz w:val="22"/>
      <w:szCs w:val="22"/>
    </w:rPr>
  </w:style>
  <w:style w:type="paragraph" w:styleId="TOC5">
    <w:name w:val="toc 5"/>
    <w:basedOn w:val="Normal"/>
    <w:next w:val="Normal"/>
    <w:autoRedefine/>
    <w:uiPriority w:val="39"/>
    <w:semiHidden/>
    <w:unhideWhenUsed/>
    <w:rsid w:val="00983AFC"/>
    <w:rPr>
      <w:sz w:val="22"/>
      <w:szCs w:val="22"/>
    </w:rPr>
  </w:style>
  <w:style w:type="paragraph" w:styleId="TOC6">
    <w:name w:val="toc 6"/>
    <w:basedOn w:val="Normal"/>
    <w:next w:val="Normal"/>
    <w:autoRedefine/>
    <w:uiPriority w:val="39"/>
    <w:semiHidden/>
    <w:unhideWhenUsed/>
    <w:rsid w:val="00983AFC"/>
    <w:rPr>
      <w:sz w:val="22"/>
      <w:szCs w:val="22"/>
    </w:rPr>
  </w:style>
  <w:style w:type="paragraph" w:styleId="TOC7">
    <w:name w:val="toc 7"/>
    <w:basedOn w:val="Normal"/>
    <w:next w:val="Normal"/>
    <w:autoRedefine/>
    <w:uiPriority w:val="39"/>
    <w:semiHidden/>
    <w:unhideWhenUsed/>
    <w:rsid w:val="00983AFC"/>
    <w:rPr>
      <w:sz w:val="22"/>
      <w:szCs w:val="22"/>
    </w:rPr>
  </w:style>
  <w:style w:type="paragraph" w:styleId="TOC8">
    <w:name w:val="toc 8"/>
    <w:basedOn w:val="Normal"/>
    <w:next w:val="Normal"/>
    <w:autoRedefine/>
    <w:uiPriority w:val="39"/>
    <w:semiHidden/>
    <w:unhideWhenUsed/>
    <w:rsid w:val="00983AFC"/>
    <w:rPr>
      <w:sz w:val="22"/>
      <w:szCs w:val="22"/>
    </w:rPr>
  </w:style>
  <w:style w:type="paragraph" w:styleId="TOC9">
    <w:name w:val="toc 9"/>
    <w:basedOn w:val="Normal"/>
    <w:next w:val="Normal"/>
    <w:autoRedefine/>
    <w:uiPriority w:val="39"/>
    <w:semiHidden/>
    <w:unhideWhenUsed/>
    <w:rsid w:val="00983AFC"/>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358719">
      <w:bodyDiv w:val="1"/>
      <w:marLeft w:val="0"/>
      <w:marRight w:val="0"/>
      <w:marTop w:val="0"/>
      <w:marBottom w:val="0"/>
      <w:divBdr>
        <w:top w:val="none" w:sz="0" w:space="0" w:color="auto"/>
        <w:left w:val="none" w:sz="0" w:space="0" w:color="auto"/>
        <w:bottom w:val="none" w:sz="0" w:space="0" w:color="auto"/>
        <w:right w:val="none" w:sz="0" w:space="0" w:color="auto"/>
      </w:divBdr>
    </w:div>
    <w:div w:id="39983098">
      <w:bodyDiv w:val="1"/>
      <w:marLeft w:val="0"/>
      <w:marRight w:val="0"/>
      <w:marTop w:val="0"/>
      <w:marBottom w:val="0"/>
      <w:divBdr>
        <w:top w:val="none" w:sz="0" w:space="0" w:color="auto"/>
        <w:left w:val="none" w:sz="0" w:space="0" w:color="auto"/>
        <w:bottom w:val="none" w:sz="0" w:space="0" w:color="auto"/>
        <w:right w:val="none" w:sz="0" w:space="0" w:color="auto"/>
      </w:divBdr>
    </w:div>
    <w:div w:id="74670490">
      <w:bodyDiv w:val="1"/>
      <w:marLeft w:val="0"/>
      <w:marRight w:val="0"/>
      <w:marTop w:val="0"/>
      <w:marBottom w:val="0"/>
      <w:divBdr>
        <w:top w:val="none" w:sz="0" w:space="0" w:color="auto"/>
        <w:left w:val="none" w:sz="0" w:space="0" w:color="auto"/>
        <w:bottom w:val="none" w:sz="0" w:space="0" w:color="auto"/>
        <w:right w:val="none" w:sz="0" w:space="0" w:color="auto"/>
      </w:divBdr>
    </w:div>
    <w:div w:id="182407360">
      <w:bodyDiv w:val="1"/>
      <w:marLeft w:val="0"/>
      <w:marRight w:val="0"/>
      <w:marTop w:val="0"/>
      <w:marBottom w:val="0"/>
      <w:divBdr>
        <w:top w:val="none" w:sz="0" w:space="0" w:color="auto"/>
        <w:left w:val="none" w:sz="0" w:space="0" w:color="auto"/>
        <w:bottom w:val="none" w:sz="0" w:space="0" w:color="auto"/>
        <w:right w:val="none" w:sz="0" w:space="0" w:color="auto"/>
      </w:divBdr>
    </w:div>
    <w:div w:id="225725864">
      <w:bodyDiv w:val="1"/>
      <w:marLeft w:val="0"/>
      <w:marRight w:val="0"/>
      <w:marTop w:val="0"/>
      <w:marBottom w:val="0"/>
      <w:divBdr>
        <w:top w:val="none" w:sz="0" w:space="0" w:color="auto"/>
        <w:left w:val="none" w:sz="0" w:space="0" w:color="auto"/>
        <w:bottom w:val="none" w:sz="0" w:space="0" w:color="auto"/>
        <w:right w:val="none" w:sz="0" w:space="0" w:color="auto"/>
      </w:divBdr>
    </w:div>
    <w:div w:id="240801789">
      <w:bodyDiv w:val="1"/>
      <w:marLeft w:val="0"/>
      <w:marRight w:val="0"/>
      <w:marTop w:val="0"/>
      <w:marBottom w:val="0"/>
      <w:divBdr>
        <w:top w:val="none" w:sz="0" w:space="0" w:color="auto"/>
        <w:left w:val="none" w:sz="0" w:space="0" w:color="auto"/>
        <w:bottom w:val="none" w:sz="0" w:space="0" w:color="auto"/>
        <w:right w:val="none" w:sz="0" w:space="0" w:color="auto"/>
      </w:divBdr>
    </w:div>
    <w:div w:id="250356335">
      <w:bodyDiv w:val="1"/>
      <w:marLeft w:val="0"/>
      <w:marRight w:val="0"/>
      <w:marTop w:val="0"/>
      <w:marBottom w:val="0"/>
      <w:divBdr>
        <w:top w:val="none" w:sz="0" w:space="0" w:color="auto"/>
        <w:left w:val="none" w:sz="0" w:space="0" w:color="auto"/>
        <w:bottom w:val="none" w:sz="0" w:space="0" w:color="auto"/>
        <w:right w:val="none" w:sz="0" w:space="0" w:color="auto"/>
      </w:divBdr>
    </w:div>
    <w:div w:id="298271510">
      <w:bodyDiv w:val="1"/>
      <w:marLeft w:val="0"/>
      <w:marRight w:val="0"/>
      <w:marTop w:val="0"/>
      <w:marBottom w:val="0"/>
      <w:divBdr>
        <w:top w:val="none" w:sz="0" w:space="0" w:color="auto"/>
        <w:left w:val="none" w:sz="0" w:space="0" w:color="auto"/>
        <w:bottom w:val="none" w:sz="0" w:space="0" w:color="auto"/>
        <w:right w:val="none" w:sz="0" w:space="0" w:color="auto"/>
      </w:divBdr>
    </w:div>
    <w:div w:id="300229591">
      <w:bodyDiv w:val="1"/>
      <w:marLeft w:val="0"/>
      <w:marRight w:val="0"/>
      <w:marTop w:val="0"/>
      <w:marBottom w:val="0"/>
      <w:divBdr>
        <w:top w:val="none" w:sz="0" w:space="0" w:color="auto"/>
        <w:left w:val="none" w:sz="0" w:space="0" w:color="auto"/>
        <w:bottom w:val="none" w:sz="0" w:space="0" w:color="auto"/>
        <w:right w:val="none" w:sz="0" w:space="0" w:color="auto"/>
      </w:divBdr>
    </w:div>
    <w:div w:id="337275797">
      <w:bodyDiv w:val="1"/>
      <w:marLeft w:val="0"/>
      <w:marRight w:val="0"/>
      <w:marTop w:val="0"/>
      <w:marBottom w:val="0"/>
      <w:divBdr>
        <w:top w:val="none" w:sz="0" w:space="0" w:color="auto"/>
        <w:left w:val="none" w:sz="0" w:space="0" w:color="auto"/>
        <w:bottom w:val="none" w:sz="0" w:space="0" w:color="auto"/>
        <w:right w:val="none" w:sz="0" w:space="0" w:color="auto"/>
      </w:divBdr>
    </w:div>
    <w:div w:id="338626627">
      <w:bodyDiv w:val="1"/>
      <w:marLeft w:val="0"/>
      <w:marRight w:val="0"/>
      <w:marTop w:val="0"/>
      <w:marBottom w:val="0"/>
      <w:divBdr>
        <w:top w:val="none" w:sz="0" w:space="0" w:color="auto"/>
        <w:left w:val="none" w:sz="0" w:space="0" w:color="auto"/>
        <w:bottom w:val="none" w:sz="0" w:space="0" w:color="auto"/>
        <w:right w:val="none" w:sz="0" w:space="0" w:color="auto"/>
      </w:divBdr>
    </w:div>
    <w:div w:id="376702861">
      <w:bodyDiv w:val="1"/>
      <w:marLeft w:val="0"/>
      <w:marRight w:val="0"/>
      <w:marTop w:val="0"/>
      <w:marBottom w:val="0"/>
      <w:divBdr>
        <w:top w:val="none" w:sz="0" w:space="0" w:color="auto"/>
        <w:left w:val="none" w:sz="0" w:space="0" w:color="auto"/>
        <w:bottom w:val="none" w:sz="0" w:space="0" w:color="auto"/>
        <w:right w:val="none" w:sz="0" w:space="0" w:color="auto"/>
      </w:divBdr>
    </w:div>
    <w:div w:id="389772037">
      <w:bodyDiv w:val="1"/>
      <w:marLeft w:val="0"/>
      <w:marRight w:val="0"/>
      <w:marTop w:val="0"/>
      <w:marBottom w:val="0"/>
      <w:divBdr>
        <w:top w:val="none" w:sz="0" w:space="0" w:color="auto"/>
        <w:left w:val="none" w:sz="0" w:space="0" w:color="auto"/>
        <w:bottom w:val="none" w:sz="0" w:space="0" w:color="auto"/>
        <w:right w:val="none" w:sz="0" w:space="0" w:color="auto"/>
      </w:divBdr>
    </w:div>
    <w:div w:id="432287089">
      <w:bodyDiv w:val="1"/>
      <w:marLeft w:val="0"/>
      <w:marRight w:val="0"/>
      <w:marTop w:val="0"/>
      <w:marBottom w:val="0"/>
      <w:divBdr>
        <w:top w:val="none" w:sz="0" w:space="0" w:color="auto"/>
        <w:left w:val="none" w:sz="0" w:space="0" w:color="auto"/>
        <w:bottom w:val="none" w:sz="0" w:space="0" w:color="auto"/>
        <w:right w:val="none" w:sz="0" w:space="0" w:color="auto"/>
      </w:divBdr>
    </w:div>
    <w:div w:id="478309491">
      <w:bodyDiv w:val="1"/>
      <w:marLeft w:val="0"/>
      <w:marRight w:val="0"/>
      <w:marTop w:val="0"/>
      <w:marBottom w:val="0"/>
      <w:divBdr>
        <w:top w:val="none" w:sz="0" w:space="0" w:color="auto"/>
        <w:left w:val="none" w:sz="0" w:space="0" w:color="auto"/>
        <w:bottom w:val="none" w:sz="0" w:space="0" w:color="auto"/>
        <w:right w:val="none" w:sz="0" w:space="0" w:color="auto"/>
      </w:divBdr>
    </w:div>
    <w:div w:id="493305647">
      <w:bodyDiv w:val="1"/>
      <w:marLeft w:val="0"/>
      <w:marRight w:val="0"/>
      <w:marTop w:val="0"/>
      <w:marBottom w:val="0"/>
      <w:divBdr>
        <w:top w:val="none" w:sz="0" w:space="0" w:color="auto"/>
        <w:left w:val="none" w:sz="0" w:space="0" w:color="auto"/>
        <w:bottom w:val="none" w:sz="0" w:space="0" w:color="auto"/>
        <w:right w:val="none" w:sz="0" w:space="0" w:color="auto"/>
      </w:divBdr>
    </w:div>
    <w:div w:id="503127202">
      <w:bodyDiv w:val="1"/>
      <w:marLeft w:val="0"/>
      <w:marRight w:val="0"/>
      <w:marTop w:val="0"/>
      <w:marBottom w:val="0"/>
      <w:divBdr>
        <w:top w:val="none" w:sz="0" w:space="0" w:color="auto"/>
        <w:left w:val="none" w:sz="0" w:space="0" w:color="auto"/>
        <w:bottom w:val="none" w:sz="0" w:space="0" w:color="auto"/>
        <w:right w:val="none" w:sz="0" w:space="0" w:color="auto"/>
      </w:divBdr>
    </w:div>
    <w:div w:id="503588899">
      <w:bodyDiv w:val="1"/>
      <w:marLeft w:val="0"/>
      <w:marRight w:val="0"/>
      <w:marTop w:val="0"/>
      <w:marBottom w:val="0"/>
      <w:divBdr>
        <w:top w:val="none" w:sz="0" w:space="0" w:color="auto"/>
        <w:left w:val="none" w:sz="0" w:space="0" w:color="auto"/>
        <w:bottom w:val="none" w:sz="0" w:space="0" w:color="auto"/>
        <w:right w:val="none" w:sz="0" w:space="0" w:color="auto"/>
      </w:divBdr>
    </w:div>
    <w:div w:id="553321907">
      <w:bodyDiv w:val="1"/>
      <w:marLeft w:val="0"/>
      <w:marRight w:val="0"/>
      <w:marTop w:val="0"/>
      <w:marBottom w:val="0"/>
      <w:divBdr>
        <w:top w:val="none" w:sz="0" w:space="0" w:color="auto"/>
        <w:left w:val="none" w:sz="0" w:space="0" w:color="auto"/>
        <w:bottom w:val="none" w:sz="0" w:space="0" w:color="auto"/>
        <w:right w:val="none" w:sz="0" w:space="0" w:color="auto"/>
      </w:divBdr>
    </w:div>
    <w:div w:id="664361527">
      <w:bodyDiv w:val="1"/>
      <w:marLeft w:val="0"/>
      <w:marRight w:val="0"/>
      <w:marTop w:val="0"/>
      <w:marBottom w:val="0"/>
      <w:divBdr>
        <w:top w:val="none" w:sz="0" w:space="0" w:color="auto"/>
        <w:left w:val="none" w:sz="0" w:space="0" w:color="auto"/>
        <w:bottom w:val="none" w:sz="0" w:space="0" w:color="auto"/>
        <w:right w:val="none" w:sz="0" w:space="0" w:color="auto"/>
      </w:divBdr>
    </w:div>
    <w:div w:id="707410164">
      <w:bodyDiv w:val="1"/>
      <w:marLeft w:val="0"/>
      <w:marRight w:val="0"/>
      <w:marTop w:val="0"/>
      <w:marBottom w:val="0"/>
      <w:divBdr>
        <w:top w:val="none" w:sz="0" w:space="0" w:color="auto"/>
        <w:left w:val="none" w:sz="0" w:space="0" w:color="auto"/>
        <w:bottom w:val="none" w:sz="0" w:space="0" w:color="auto"/>
        <w:right w:val="none" w:sz="0" w:space="0" w:color="auto"/>
      </w:divBdr>
    </w:div>
    <w:div w:id="758142491">
      <w:bodyDiv w:val="1"/>
      <w:marLeft w:val="0"/>
      <w:marRight w:val="0"/>
      <w:marTop w:val="0"/>
      <w:marBottom w:val="0"/>
      <w:divBdr>
        <w:top w:val="none" w:sz="0" w:space="0" w:color="auto"/>
        <w:left w:val="none" w:sz="0" w:space="0" w:color="auto"/>
        <w:bottom w:val="none" w:sz="0" w:space="0" w:color="auto"/>
        <w:right w:val="none" w:sz="0" w:space="0" w:color="auto"/>
      </w:divBdr>
    </w:div>
    <w:div w:id="783041067">
      <w:bodyDiv w:val="1"/>
      <w:marLeft w:val="0"/>
      <w:marRight w:val="0"/>
      <w:marTop w:val="0"/>
      <w:marBottom w:val="0"/>
      <w:divBdr>
        <w:top w:val="none" w:sz="0" w:space="0" w:color="auto"/>
        <w:left w:val="none" w:sz="0" w:space="0" w:color="auto"/>
        <w:bottom w:val="none" w:sz="0" w:space="0" w:color="auto"/>
        <w:right w:val="none" w:sz="0" w:space="0" w:color="auto"/>
      </w:divBdr>
    </w:div>
    <w:div w:id="995112914">
      <w:bodyDiv w:val="1"/>
      <w:marLeft w:val="0"/>
      <w:marRight w:val="0"/>
      <w:marTop w:val="0"/>
      <w:marBottom w:val="0"/>
      <w:divBdr>
        <w:top w:val="none" w:sz="0" w:space="0" w:color="auto"/>
        <w:left w:val="none" w:sz="0" w:space="0" w:color="auto"/>
        <w:bottom w:val="none" w:sz="0" w:space="0" w:color="auto"/>
        <w:right w:val="none" w:sz="0" w:space="0" w:color="auto"/>
      </w:divBdr>
    </w:div>
    <w:div w:id="1178040629">
      <w:bodyDiv w:val="1"/>
      <w:marLeft w:val="0"/>
      <w:marRight w:val="0"/>
      <w:marTop w:val="0"/>
      <w:marBottom w:val="0"/>
      <w:divBdr>
        <w:top w:val="none" w:sz="0" w:space="0" w:color="auto"/>
        <w:left w:val="none" w:sz="0" w:space="0" w:color="auto"/>
        <w:bottom w:val="none" w:sz="0" w:space="0" w:color="auto"/>
        <w:right w:val="none" w:sz="0" w:space="0" w:color="auto"/>
      </w:divBdr>
    </w:div>
    <w:div w:id="1245145907">
      <w:bodyDiv w:val="1"/>
      <w:marLeft w:val="0"/>
      <w:marRight w:val="0"/>
      <w:marTop w:val="0"/>
      <w:marBottom w:val="0"/>
      <w:divBdr>
        <w:top w:val="none" w:sz="0" w:space="0" w:color="auto"/>
        <w:left w:val="none" w:sz="0" w:space="0" w:color="auto"/>
        <w:bottom w:val="none" w:sz="0" w:space="0" w:color="auto"/>
        <w:right w:val="none" w:sz="0" w:space="0" w:color="auto"/>
      </w:divBdr>
    </w:div>
    <w:div w:id="1289121730">
      <w:bodyDiv w:val="1"/>
      <w:marLeft w:val="0"/>
      <w:marRight w:val="0"/>
      <w:marTop w:val="0"/>
      <w:marBottom w:val="0"/>
      <w:divBdr>
        <w:top w:val="none" w:sz="0" w:space="0" w:color="auto"/>
        <w:left w:val="none" w:sz="0" w:space="0" w:color="auto"/>
        <w:bottom w:val="none" w:sz="0" w:space="0" w:color="auto"/>
        <w:right w:val="none" w:sz="0" w:space="0" w:color="auto"/>
      </w:divBdr>
    </w:div>
    <w:div w:id="1439325031">
      <w:bodyDiv w:val="1"/>
      <w:marLeft w:val="0"/>
      <w:marRight w:val="0"/>
      <w:marTop w:val="0"/>
      <w:marBottom w:val="0"/>
      <w:divBdr>
        <w:top w:val="none" w:sz="0" w:space="0" w:color="auto"/>
        <w:left w:val="none" w:sz="0" w:space="0" w:color="auto"/>
        <w:bottom w:val="none" w:sz="0" w:space="0" w:color="auto"/>
        <w:right w:val="none" w:sz="0" w:space="0" w:color="auto"/>
      </w:divBdr>
    </w:div>
    <w:div w:id="1452900180">
      <w:bodyDiv w:val="1"/>
      <w:marLeft w:val="0"/>
      <w:marRight w:val="0"/>
      <w:marTop w:val="0"/>
      <w:marBottom w:val="0"/>
      <w:divBdr>
        <w:top w:val="none" w:sz="0" w:space="0" w:color="auto"/>
        <w:left w:val="none" w:sz="0" w:space="0" w:color="auto"/>
        <w:bottom w:val="none" w:sz="0" w:space="0" w:color="auto"/>
        <w:right w:val="none" w:sz="0" w:space="0" w:color="auto"/>
      </w:divBdr>
    </w:div>
    <w:div w:id="1485854880">
      <w:bodyDiv w:val="1"/>
      <w:marLeft w:val="0"/>
      <w:marRight w:val="0"/>
      <w:marTop w:val="0"/>
      <w:marBottom w:val="0"/>
      <w:divBdr>
        <w:top w:val="none" w:sz="0" w:space="0" w:color="auto"/>
        <w:left w:val="none" w:sz="0" w:space="0" w:color="auto"/>
        <w:bottom w:val="none" w:sz="0" w:space="0" w:color="auto"/>
        <w:right w:val="none" w:sz="0" w:space="0" w:color="auto"/>
      </w:divBdr>
    </w:div>
    <w:div w:id="1555433651">
      <w:bodyDiv w:val="1"/>
      <w:marLeft w:val="0"/>
      <w:marRight w:val="0"/>
      <w:marTop w:val="0"/>
      <w:marBottom w:val="0"/>
      <w:divBdr>
        <w:top w:val="none" w:sz="0" w:space="0" w:color="auto"/>
        <w:left w:val="none" w:sz="0" w:space="0" w:color="auto"/>
        <w:bottom w:val="none" w:sz="0" w:space="0" w:color="auto"/>
        <w:right w:val="none" w:sz="0" w:space="0" w:color="auto"/>
      </w:divBdr>
    </w:div>
    <w:div w:id="1586062865">
      <w:bodyDiv w:val="1"/>
      <w:marLeft w:val="0"/>
      <w:marRight w:val="0"/>
      <w:marTop w:val="0"/>
      <w:marBottom w:val="0"/>
      <w:divBdr>
        <w:top w:val="none" w:sz="0" w:space="0" w:color="auto"/>
        <w:left w:val="none" w:sz="0" w:space="0" w:color="auto"/>
        <w:bottom w:val="none" w:sz="0" w:space="0" w:color="auto"/>
        <w:right w:val="none" w:sz="0" w:space="0" w:color="auto"/>
      </w:divBdr>
    </w:div>
    <w:div w:id="1672176785">
      <w:bodyDiv w:val="1"/>
      <w:marLeft w:val="0"/>
      <w:marRight w:val="0"/>
      <w:marTop w:val="0"/>
      <w:marBottom w:val="0"/>
      <w:divBdr>
        <w:top w:val="none" w:sz="0" w:space="0" w:color="auto"/>
        <w:left w:val="none" w:sz="0" w:space="0" w:color="auto"/>
        <w:bottom w:val="none" w:sz="0" w:space="0" w:color="auto"/>
        <w:right w:val="none" w:sz="0" w:space="0" w:color="auto"/>
      </w:divBdr>
    </w:div>
    <w:div w:id="1756438070">
      <w:bodyDiv w:val="1"/>
      <w:marLeft w:val="0"/>
      <w:marRight w:val="0"/>
      <w:marTop w:val="0"/>
      <w:marBottom w:val="0"/>
      <w:divBdr>
        <w:top w:val="none" w:sz="0" w:space="0" w:color="auto"/>
        <w:left w:val="none" w:sz="0" w:space="0" w:color="auto"/>
        <w:bottom w:val="none" w:sz="0" w:space="0" w:color="auto"/>
        <w:right w:val="none" w:sz="0" w:space="0" w:color="auto"/>
      </w:divBdr>
    </w:div>
    <w:div w:id="1784766607">
      <w:bodyDiv w:val="1"/>
      <w:marLeft w:val="0"/>
      <w:marRight w:val="0"/>
      <w:marTop w:val="0"/>
      <w:marBottom w:val="0"/>
      <w:divBdr>
        <w:top w:val="none" w:sz="0" w:space="0" w:color="auto"/>
        <w:left w:val="none" w:sz="0" w:space="0" w:color="auto"/>
        <w:bottom w:val="none" w:sz="0" w:space="0" w:color="auto"/>
        <w:right w:val="none" w:sz="0" w:space="0" w:color="auto"/>
      </w:divBdr>
    </w:div>
    <w:div w:id="1908302612">
      <w:bodyDiv w:val="1"/>
      <w:marLeft w:val="0"/>
      <w:marRight w:val="0"/>
      <w:marTop w:val="0"/>
      <w:marBottom w:val="0"/>
      <w:divBdr>
        <w:top w:val="none" w:sz="0" w:space="0" w:color="auto"/>
        <w:left w:val="none" w:sz="0" w:space="0" w:color="auto"/>
        <w:bottom w:val="none" w:sz="0" w:space="0" w:color="auto"/>
        <w:right w:val="none" w:sz="0" w:space="0" w:color="auto"/>
      </w:divBdr>
    </w:div>
    <w:div w:id="2009212799">
      <w:bodyDiv w:val="1"/>
      <w:marLeft w:val="0"/>
      <w:marRight w:val="0"/>
      <w:marTop w:val="0"/>
      <w:marBottom w:val="0"/>
      <w:divBdr>
        <w:top w:val="none" w:sz="0" w:space="0" w:color="auto"/>
        <w:left w:val="none" w:sz="0" w:space="0" w:color="auto"/>
        <w:bottom w:val="none" w:sz="0" w:space="0" w:color="auto"/>
        <w:right w:val="none" w:sz="0" w:space="0" w:color="auto"/>
      </w:divBdr>
    </w:div>
    <w:div w:id="213201916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9.emf"/><Relationship Id="rId21" Type="http://schemas.openxmlformats.org/officeDocument/2006/relationships/image" Target="media/image10.emf"/><Relationship Id="rId22" Type="http://schemas.openxmlformats.org/officeDocument/2006/relationships/image" Target="media/image11.emf"/><Relationship Id="rId23" Type="http://schemas.openxmlformats.org/officeDocument/2006/relationships/image" Target="media/image12.emf"/><Relationship Id="rId24" Type="http://schemas.openxmlformats.org/officeDocument/2006/relationships/image" Target="media/image13.emf"/><Relationship Id="rId25" Type="http://schemas.openxmlformats.org/officeDocument/2006/relationships/image" Target="media/image14.emf"/><Relationship Id="rId26" Type="http://schemas.openxmlformats.org/officeDocument/2006/relationships/image" Target="media/image15.emf"/><Relationship Id="rId27" Type="http://schemas.openxmlformats.org/officeDocument/2006/relationships/image" Target="media/image16.emf"/><Relationship Id="rId28" Type="http://schemas.openxmlformats.org/officeDocument/2006/relationships/image" Target="media/image17.emf"/><Relationship Id="rId29" Type="http://schemas.openxmlformats.org/officeDocument/2006/relationships/image" Target="media/image18.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dx.doi.org/10.5281/zenodo.7558" TargetMode="External"/><Relationship Id="rId31" Type="http://schemas.openxmlformats.org/officeDocument/2006/relationships/hyperlink" Target="http://feynrules.irmp.ucl.ac.be/" TargetMode="External"/><Relationship Id="rId32" Type="http://schemas.openxmlformats.org/officeDocument/2006/relationships/fontTable" Target="fontTable.xml"/><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theme" Target="theme/theme1.xml"/><Relationship Id="rId10" Type="http://schemas.openxmlformats.org/officeDocument/2006/relationships/footer" Target="footer3.xml"/><Relationship Id="rId11" Type="http://schemas.openxmlformats.org/officeDocument/2006/relationships/footer" Target="footer4.xml"/><Relationship Id="rId12" Type="http://schemas.openxmlformats.org/officeDocument/2006/relationships/image" Target="media/image1.emf"/><Relationship Id="rId13" Type="http://schemas.openxmlformats.org/officeDocument/2006/relationships/image" Target="media/image2.emf"/><Relationship Id="rId14" Type="http://schemas.openxmlformats.org/officeDocument/2006/relationships/image" Target="media/image3.emf"/><Relationship Id="rId15" Type="http://schemas.openxmlformats.org/officeDocument/2006/relationships/image" Target="media/image4.emf"/><Relationship Id="rId16" Type="http://schemas.openxmlformats.org/officeDocument/2006/relationships/image" Target="media/image5.emf"/><Relationship Id="rId17" Type="http://schemas.openxmlformats.org/officeDocument/2006/relationships/image" Target="media/image6.emf"/><Relationship Id="rId18" Type="http://schemas.openxmlformats.org/officeDocument/2006/relationships/image" Target="media/image7.emf"/><Relationship Id="rId19" Type="http://schemas.openxmlformats.org/officeDocument/2006/relationships/image" Target="media/image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2B5C4D-8DC4-9849-AFF1-68EC5A4C8B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3767</TotalTime>
  <Pages>65</Pages>
  <Words>17481</Words>
  <Characters>99645</Characters>
  <Application>Microsoft Macintosh Word</Application>
  <DocSecurity>0</DocSecurity>
  <Lines>830</Lines>
  <Paragraphs>233</Paragraphs>
  <ScaleCrop>false</ScaleCrop>
  <HeadingPairs>
    <vt:vector size="2" baseType="variant">
      <vt:variant>
        <vt:lpstr>Title</vt:lpstr>
      </vt:variant>
      <vt:variant>
        <vt:i4>1</vt:i4>
      </vt:variant>
    </vt:vector>
  </HeadingPairs>
  <TitlesOfParts>
    <vt:vector size="1" baseType="lpstr">
      <vt:lpstr>Thesis</vt:lpstr>
    </vt:vector>
  </TitlesOfParts>
  <Manager/>
  <Company/>
  <LinksUpToDate>false</LinksUpToDate>
  <CharactersWithSpaces>116893</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dc:title>
  <dc:subject/>
  <dc:creator>Christopher Jacobsen</dc:creator>
  <cp:keywords/>
  <dc:description/>
  <cp:lastModifiedBy>Christopher Jacobsen</cp:lastModifiedBy>
  <cp:revision>436</cp:revision>
  <cp:lastPrinted>2015-11-01T20:17:00Z</cp:lastPrinted>
  <dcterms:created xsi:type="dcterms:W3CDTF">2015-10-02T17:01:00Z</dcterms:created>
  <dcterms:modified xsi:type="dcterms:W3CDTF">2015-11-05T15:52:00Z</dcterms:modified>
  <cp:category/>
</cp:coreProperties>
</file>